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EAB9" w14:textId="77777777" w:rsidR="002103FA" w:rsidRDefault="002103FA" w:rsidP="002103FA">
      <w:pPr>
        <w:spacing w:after="0" w:line="360" w:lineRule="auto"/>
        <w:jc w:val="center"/>
        <w:rPr>
          <w:rFonts w:cs="Tahoma"/>
          <w:b/>
          <w:i/>
          <w:color w:val="000000"/>
          <w:sz w:val="36"/>
          <w:szCs w:val="36"/>
        </w:rPr>
      </w:pPr>
    </w:p>
    <w:p w14:paraId="78119917" w14:textId="77777777" w:rsidR="002103FA" w:rsidRDefault="002103FA" w:rsidP="002103FA">
      <w:pPr>
        <w:spacing w:after="0" w:line="360" w:lineRule="auto"/>
        <w:jc w:val="right"/>
        <w:rPr>
          <w:rFonts w:cs="Tahoma"/>
          <w:b/>
          <w:i/>
          <w:color w:val="000000"/>
          <w:sz w:val="36"/>
          <w:szCs w:val="36"/>
        </w:rPr>
      </w:pPr>
      <w:r w:rsidRPr="00325D27">
        <w:fldChar w:fldCharType="begin"/>
      </w:r>
      <w:r w:rsidRPr="00325D27">
        <w:instrText xml:space="preserve"> INCLUDEPICTURE "cid:image001.png@01D4E30E.12553B90" \* MERGEFORMATINET </w:instrText>
      </w:r>
      <w:r w:rsidRPr="00325D27">
        <w:fldChar w:fldCharType="separate"/>
      </w:r>
      <w:r w:rsidRPr="00325D27">
        <w:fldChar w:fldCharType="begin"/>
      </w:r>
      <w:r w:rsidRPr="00325D27">
        <w:instrText xml:space="preserve"> INCLUDEPICTURE  "cid:image001.png@01D4E30E.12553B90" \* MERGEFORMATINET </w:instrText>
      </w:r>
      <w:r w:rsidRPr="00325D27">
        <w:fldChar w:fldCharType="separate"/>
      </w:r>
      <w:r w:rsidRPr="00325D27">
        <w:fldChar w:fldCharType="begin"/>
      </w:r>
      <w:r w:rsidRPr="00325D27">
        <w:instrText xml:space="preserve"> INCLUDEPICTURE  "cid:image001.png@01D4E30E.12553B90" \* MERGEFORMATINET </w:instrText>
      </w:r>
      <w:r w:rsidRPr="00325D27">
        <w:fldChar w:fldCharType="separate"/>
      </w:r>
      <w:r w:rsidRPr="00325D27">
        <w:fldChar w:fldCharType="begin"/>
      </w:r>
      <w:r w:rsidRPr="00325D27">
        <w:instrText xml:space="preserve"> INCLUDEPICTURE  "cid:image001.png@01D4E30E.12553B90" \* MERGEFORMATINET </w:instrText>
      </w:r>
      <w:r w:rsidRPr="00325D27">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fldChar w:fldCharType="begin"/>
      </w:r>
      <w:r>
        <w:instrText xml:space="preserve"> INCLUDEPICTURE  "cid:image001.png@01D4E30E.12553B90" \* MERGEFORMATINET </w:instrText>
      </w:r>
      <w:r>
        <w:fldChar w:fldCharType="separate"/>
      </w:r>
      <w:r w:rsidR="006750EE">
        <w:fldChar w:fldCharType="begin"/>
      </w:r>
      <w:r w:rsidR="006750EE">
        <w:instrText xml:space="preserve"> INCLUDEPICTURE  "cid:image001.png@01D4E30E.12553B90" \* MERGEFORMATINET </w:instrText>
      </w:r>
      <w:r w:rsidR="006750EE">
        <w:fldChar w:fldCharType="separate"/>
      </w:r>
      <w:r w:rsidR="00957EE5">
        <w:fldChar w:fldCharType="begin"/>
      </w:r>
      <w:r w:rsidR="00957EE5">
        <w:instrText xml:space="preserve"> INCLUDEPICTURE  "cid:image001.png@01D4E30E.12553B90" \* MERGEFORMATINET </w:instrText>
      </w:r>
      <w:r w:rsidR="00957EE5">
        <w:fldChar w:fldCharType="separate"/>
      </w:r>
      <w:r w:rsidR="00E53757">
        <w:fldChar w:fldCharType="begin"/>
      </w:r>
      <w:r w:rsidR="00E53757">
        <w:instrText xml:space="preserve"> INCLUDEPICTURE  "cid:image001.png@01D4E30E.12553B90" \* MERGEFORMATINET </w:instrText>
      </w:r>
      <w:r w:rsidR="00E53757">
        <w:fldChar w:fldCharType="separate"/>
      </w:r>
      <w:r w:rsidR="00510370">
        <w:fldChar w:fldCharType="begin"/>
      </w:r>
      <w:r w:rsidR="00510370">
        <w:instrText xml:space="preserve"> INCLUDEPICTURE  "cid:image001.png@01D4E30E.12553B90" \* MERGEFORMATINET </w:instrText>
      </w:r>
      <w:r w:rsidR="00510370">
        <w:fldChar w:fldCharType="separate"/>
      </w:r>
      <w:r w:rsidR="00CB3558">
        <w:fldChar w:fldCharType="begin"/>
      </w:r>
      <w:r w:rsidR="00CB3558">
        <w:instrText xml:space="preserve"> INCLUDEPICTURE  "cid:image001.png@01D4E30E.12553B90" \* MERGEFORMATINET </w:instrText>
      </w:r>
      <w:r w:rsidR="00CB3558">
        <w:fldChar w:fldCharType="separate"/>
      </w:r>
      <w:r w:rsidR="00D35C52">
        <w:fldChar w:fldCharType="begin"/>
      </w:r>
      <w:r w:rsidR="00D35C52">
        <w:instrText xml:space="preserve"> INCLUDEPICTURE  "cid:image001.png@01D4E30E.12553B90" \* MERGEFORMATINET </w:instrText>
      </w:r>
      <w:r w:rsidR="00D35C52">
        <w:fldChar w:fldCharType="separate"/>
      </w:r>
      <w:r w:rsidR="00FB57CE">
        <w:fldChar w:fldCharType="begin"/>
      </w:r>
      <w:r w:rsidR="00FB57CE">
        <w:instrText xml:space="preserve"> INCLUDEPICTURE  "cid:image001.png@01D4E30E.12553B90" \* MERGEFORMATINET </w:instrText>
      </w:r>
      <w:r w:rsidR="00FB57CE">
        <w:fldChar w:fldCharType="separate"/>
      </w:r>
      <w:r w:rsidR="00CC14CA">
        <w:fldChar w:fldCharType="begin"/>
      </w:r>
      <w:r w:rsidR="00CC14CA">
        <w:instrText xml:space="preserve"> INCLUDEPICTURE  "cid:image001.png@01D4E30E.12553B90" \* MERGEFORMATINET </w:instrText>
      </w:r>
      <w:r w:rsidR="00CC14CA">
        <w:fldChar w:fldCharType="separate"/>
      </w:r>
      <w:r w:rsidR="00062209">
        <w:fldChar w:fldCharType="begin"/>
      </w:r>
      <w:r w:rsidR="00062209">
        <w:instrText xml:space="preserve"> INCLUDEPICTURE  "cid:image001.png@01D4E30E.12553B90" \* MERGEFORMATINET </w:instrText>
      </w:r>
      <w:r w:rsidR="00062209">
        <w:fldChar w:fldCharType="separate"/>
      </w:r>
      <w:r w:rsidR="0097694A">
        <w:fldChar w:fldCharType="begin"/>
      </w:r>
      <w:r w:rsidR="0097694A">
        <w:instrText xml:space="preserve"> INCLUDEPICTURE  "cid:image001.png@01D4E30E.12553B90" \* MERGEFORMATINET </w:instrText>
      </w:r>
      <w:r w:rsidR="0097694A">
        <w:fldChar w:fldCharType="separate"/>
      </w:r>
      <w:r w:rsidR="00AA376E">
        <w:fldChar w:fldCharType="begin"/>
      </w:r>
      <w:r w:rsidR="00AA376E">
        <w:instrText xml:space="preserve"> INCLUDEPICTURE  "cid:image001.png@01D4E30E.12553B90" \* MERGEFORMATINET </w:instrText>
      </w:r>
      <w:r w:rsidR="00AA376E">
        <w:fldChar w:fldCharType="separate"/>
      </w:r>
      <w:r w:rsidR="004924E9">
        <w:fldChar w:fldCharType="begin"/>
      </w:r>
      <w:r w:rsidR="004924E9">
        <w:instrText xml:space="preserve"> INCLUDEPICTURE  "cid:image001.png@01D4E30E.12553B90" \* MERGEFORMATINET </w:instrText>
      </w:r>
      <w:r w:rsidR="004924E9">
        <w:fldChar w:fldCharType="separate"/>
      </w:r>
      <w:r w:rsidR="00410C23">
        <w:fldChar w:fldCharType="begin"/>
      </w:r>
      <w:r w:rsidR="00410C23">
        <w:instrText xml:space="preserve"> INCLUDEPICTURE  "cid:image001.png@01D4E30E.12553B90" \* MERGEFORMATINET </w:instrText>
      </w:r>
      <w:r w:rsidR="00410C23">
        <w:fldChar w:fldCharType="separate"/>
      </w:r>
      <w:r w:rsidR="008C51D4">
        <w:fldChar w:fldCharType="begin"/>
      </w:r>
      <w:r w:rsidR="008C51D4">
        <w:instrText xml:space="preserve"> INCLUDEPICTURE  "cid:image001.png@01D4E30E.12553B90" \* MERGEFORMATINET </w:instrText>
      </w:r>
      <w:r w:rsidR="008C51D4">
        <w:fldChar w:fldCharType="separate"/>
      </w:r>
      <w:r w:rsidR="00B042BF">
        <w:fldChar w:fldCharType="begin"/>
      </w:r>
      <w:r w:rsidR="00B042BF">
        <w:instrText xml:space="preserve"> INCLUDEPICTURE  "cid:image001.png@01D4E30E.12553B90" \* MERGEFORMATINET </w:instrText>
      </w:r>
      <w:r w:rsidR="00B042BF">
        <w:fldChar w:fldCharType="separate"/>
      </w:r>
      <w:r w:rsidR="00F843ED">
        <w:fldChar w:fldCharType="begin"/>
      </w:r>
      <w:r w:rsidR="00F843ED">
        <w:instrText xml:space="preserve"> INCLUDEPICTURE  "cid:image001.png@01D4E30E.12553B90" \* MERGEFORMATINET </w:instrText>
      </w:r>
      <w:r w:rsidR="00F843ED">
        <w:fldChar w:fldCharType="separate"/>
      </w:r>
      <w:r w:rsidR="00D656F9">
        <w:fldChar w:fldCharType="begin"/>
      </w:r>
      <w:r w:rsidR="00D656F9">
        <w:instrText xml:space="preserve"> </w:instrText>
      </w:r>
      <w:r w:rsidR="00D656F9">
        <w:instrText>INCLUDEPICTURE  "cid:image001.png@01D4E30E.12553B90" \* MERGEFORMATINET</w:instrText>
      </w:r>
      <w:r w:rsidR="00D656F9">
        <w:instrText xml:space="preserve"> </w:instrText>
      </w:r>
      <w:r w:rsidR="00D656F9">
        <w:fldChar w:fldCharType="separate"/>
      </w:r>
      <w:r w:rsidR="00D656F9">
        <w:pict w14:anchorId="088FB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dfa4334d-be05-4290-b6d4-eece8cb466e3" style="width:101.25pt;height:57.75pt">
            <v:imagedata r:id="rId8" r:href="rId9"/>
          </v:shape>
        </w:pict>
      </w:r>
      <w:r w:rsidR="00D656F9">
        <w:fldChar w:fldCharType="end"/>
      </w:r>
      <w:r w:rsidR="00F843ED">
        <w:fldChar w:fldCharType="end"/>
      </w:r>
      <w:r w:rsidR="00B042BF">
        <w:fldChar w:fldCharType="end"/>
      </w:r>
      <w:r w:rsidR="008C51D4">
        <w:fldChar w:fldCharType="end"/>
      </w:r>
      <w:r w:rsidR="00410C23">
        <w:fldChar w:fldCharType="end"/>
      </w:r>
      <w:r w:rsidR="004924E9">
        <w:fldChar w:fldCharType="end"/>
      </w:r>
      <w:r w:rsidR="00AA376E">
        <w:fldChar w:fldCharType="end"/>
      </w:r>
      <w:r w:rsidR="0097694A">
        <w:fldChar w:fldCharType="end"/>
      </w:r>
      <w:r w:rsidR="00062209">
        <w:fldChar w:fldCharType="end"/>
      </w:r>
      <w:r w:rsidR="00CC14CA">
        <w:fldChar w:fldCharType="end"/>
      </w:r>
      <w:r w:rsidR="00FB57CE">
        <w:fldChar w:fldCharType="end"/>
      </w:r>
      <w:r w:rsidR="00D35C52">
        <w:fldChar w:fldCharType="end"/>
      </w:r>
      <w:r w:rsidR="00CB3558">
        <w:fldChar w:fldCharType="end"/>
      </w:r>
      <w:r w:rsidR="00510370">
        <w:fldChar w:fldCharType="end"/>
      </w:r>
      <w:r w:rsidR="00E53757">
        <w:fldChar w:fldCharType="end"/>
      </w:r>
      <w:r w:rsidR="00957EE5">
        <w:fldChar w:fldCharType="end"/>
      </w:r>
      <w:r w:rsidR="006750E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325D27">
        <w:fldChar w:fldCharType="end"/>
      </w:r>
      <w:r w:rsidRPr="00325D27">
        <w:fldChar w:fldCharType="end"/>
      </w:r>
      <w:r w:rsidRPr="00325D27">
        <w:fldChar w:fldCharType="end"/>
      </w:r>
      <w:r w:rsidRPr="00325D27">
        <w:fldChar w:fldCharType="end"/>
      </w:r>
    </w:p>
    <w:p w14:paraId="562AF80C" w14:textId="77777777" w:rsidR="002103FA" w:rsidRDefault="002103FA" w:rsidP="002103FA">
      <w:pPr>
        <w:spacing w:after="0" w:line="360" w:lineRule="auto"/>
        <w:jc w:val="center"/>
        <w:rPr>
          <w:rFonts w:cs="Tahoma"/>
          <w:b/>
          <w:i/>
          <w:color w:val="000000"/>
          <w:sz w:val="36"/>
          <w:szCs w:val="36"/>
        </w:rPr>
      </w:pPr>
    </w:p>
    <w:p w14:paraId="497AC564" w14:textId="77777777" w:rsidR="002103FA" w:rsidRDefault="002103FA" w:rsidP="002103FA">
      <w:pPr>
        <w:spacing w:after="0" w:line="360" w:lineRule="auto"/>
        <w:jc w:val="center"/>
        <w:rPr>
          <w:rFonts w:cs="Tahoma"/>
          <w:b/>
          <w:i/>
          <w:color w:val="000000"/>
          <w:sz w:val="36"/>
          <w:szCs w:val="36"/>
        </w:rPr>
      </w:pPr>
    </w:p>
    <w:p w14:paraId="05F36FCA" w14:textId="77777777" w:rsidR="002103FA" w:rsidRDefault="002103FA" w:rsidP="002103FA">
      <w:pPr>
        <w:spacing w:after="0" w:line="360" w:lineRule="auto"/>
        <w:jc w:val="center"/>
        <w:rPr>
          <w:color w:val="000000"/>
          <w:sz w:val="36"/>
          <w:szCs w:val="36"/>
        </w:rPr>
      </w:pPr>
      <w:r>
        <w:rPr>
          <w:rFonts w:cs="Tahoma"/>
          <w:b/>
          <w:i/>
          <w:color w:val="000000"/>
          <w:sz w:val="36"/>
          <w:szCs w:val="36"/>
        </w:rPr>
        <w:t>Practical Information</w:t>
      </w:r>
    </w:p>
    <w:p w14:paraId="67143F6B" w14:textId="0CDE086F" w:rsidR="002103FA" w:rsidRDefault="00062209" w:rsidP="002103FA">
      <w:pPr>
        <w:spacing w:after="0" w:line="360" w:lineRule="auto"/>
        <w:jc w:val="center"/>
        <w:rPr>
          <w:rFonts w:cs="Tahoma"/>
          <w:b/>
          <w:i/>
          <w:sz w:val="28"/>
          <w:szCs w:val="28"/>
        </w:rPr>
      </w:pPr>
      <w:r>
        <w:rPr>
          <w:rFonts w:cs="Tahoma"/>
          <w:b/>
          <w:i/>
          <w:sz w:val="28"/>
          <w:szCs w:val="28"/>
        </w:rPr>
        <w:t>for s</w:t>
      </w:r>
      <w:r w:rsidR="002103FA">
        <w:rPr>
          <w:rFonts w:cs="Tahoma"/>
          <w:b/>
          <w:i/>
          <w:sz w:val="28"/>
          <w:szCs w:val="28"/>
        </w:rPr>
        <w:t>tudents of the Master Engineering Systems</w:t>
      </w:r>
    </w:p>
    <w:p w14:paraId="0ED1DE11" w14:textId="77777777" w:rsidR="002103FA" w:rsidRDefault="002103FA" w:rsidP="002103FA">
      <w:pPr>
        <w:spacing w:after="0" w:line="360" w:lineRule="auto"/>
        <w:jc w:val="center"/>
        <w:rPr>
          <w:rFonts w:cs="Tahoma"/>
          <w:b/>
          <w:i/>
          <w:sz w:val="28"/>
          <w:szCs w:val="28"/>
        </w:rPr>
      </w:pPr>
    </w:p>
    <w:p w14:paraId="2440DEC3" w14:textId="77777777" w:rsidR="002103FA" w:rsidRDefault="002103FA" w:rsidP="002103FA">
      <w:pPr>
        <w:spacing w:after="0" w:line="360" w:lineRule="auto"/>
        <w:jc w:val="center"/>
        <w:rPr>
          <w:sz w:val="28"/>
          <w:szCs w:val="28"/>
        </w:rPr>
      </w:pPr>
    </w:p>
    <w:p w14:paraId="67AE953C" w14:textId="77777777" w:rsidR="00EE35E9" w:rsidRDefault="002103FA" w:rsidP="002103FA">
      <w:pPr>
        <w:jc w:val="center"/>
      </w:pPr>
      <w:r>
        <w:rPr>
          <w:noProof/>
          <w:color w:val="0000FF"/>
          <w:lang w:val="en-US"/>
        </w:rPr>
        <w:drawing>
          <wp:inline distT="0" distB="0" distL="0" distR="0" wp14:anchorId="0D802EF4" wp14:editId="0995EF41">
            <wp:extent cx="3558540" cy="3558540"/>
            <wp:effectExtent l="0" t="0" r="3810" b="3810"/>
            <wp:docPr id="13" name="Picture 13" descr="Gerelateerde afbeeld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8540" cy="3558540"/>
                    </a:xfrm>
                    <a:prstGeom prst="rect">
                      <a:avLst/>
                    </a:prstGeom>
                    <a:noFill/>
                    <a:ln>
                      <a:noFill/>
                    </a:ln>
                  </pic:spPr>
                </pic:pic>
              </a:graphicData>
            </a:graphic>
          </wp:inline>
        </w:drawing>
      </w:r>
    </w:p>
    <w:p w14:paraId="2FA01A0E" w14:textId="77777777" w:rsidR="002103FA" w:rsidRDefault="002103FA" w:rsidP="002103FA">
      <w:pPr>
        <w:jc w:val="center"/>
      </w:pPr>
    </w:p>
    <w:p w14:paraId="2C145D35" w14:textId="77777777" w:rsidR="002103FA" w:rsidRDefault="002103FA" w:rsidP="002103FA">
      <w:pPr>
        <w:jc w:val="center"/>
        <w:rPr>
          <w:b/>
          <w:sz w:val="28"/>
          <w:szCs w:val="28"/>
        </w:rPr>
      </w:pPr>
      <w:r w:rsidRPr="002103FA">
        <w:rPr>
          <w:b/>
          <w:sz w:val="28"/>
          <w:szCs w:val="28"/>
        </w:rPr>
        <w:t>September 2021</w:t>
      </w:r>
    </w:p>
    <w:p w14:paraId="24489718" w14:textId="77777777" w:rsidR="002103FA" w:rsidRDefault="002103FA">
      <w:pPr>
        <w:rPr>
          <w:b/>
          <w:sz w:val="28"/>
          <w:szCs w:val="28"/>
        </w:rPr>
      </w:pPr>
      <w:r>
        <w:rPr>
          <w:b/>
          <w:sz w:val="28"/>
          <w:szCs w:val="28"/>
        </w:rPr>
        <w:br w:type="page"/>
      </w:r>
    </w:p>
    <w:sdt>
      <w:sdtPr>
        <w:rPr>
          <w:rFonts w:asciiTheme="minorHAnsi" w:eastAsiaTheme="minorHAnsi" w:hAnsiTheme="minorHAnsi" w:cstheme="minorBidi"/>
          <w:color w:val="auto"/>
          <w:sz w:val="22"/>
          <w:szCs w:val="22"/>
          <w:lang w:val="en-GB"/>
        </w:rPr>
        <w:id w:val="-725614715"/>
        <w:docPartObj>
          <w:docPartGallery w:val="Table of Contents"/>
          <w:docPartUnique/>
        </w:docPartObj>
      </w:sdtPr>
      <w:sdtEndPr>
        <w:rPr>
          <w:b/>
          <w:bCs/>
          <w:noProof/>
        </w:rPr>
      </w:sdtEndPr>
      <w:sdtContent>
        <w:p w14:paraId="0FD92939" w14:textId="77777777" w:rsidR="00090E1F" w:rsidRDefault="00090E1F">
          <w:pPr>
            <w:pStyle w:val="Kopvaninhoudsopgave"/>
          </w:pPr>
          <w:r>
            <w:t>Contents</w:t>
          </w:r>
        </w:p>
        <w:p w14:paraId="190F1759" w14:textId="77777777" w:rsidR="00090E1F" w:rsidRDefault="00090E1F">
          <w:pPr>
            <w:pStyle w:val="Inhopg1"/>
            <w:tabs>
              <w:tab w:val="right" w:leader="dot" w:pos="8494"/>
            </w:tabs>
            <w:rPr>
              <w:noProof/>
            </w:rPr>
          </w:pPr>
          <w:r>
            <w:fldChar w:fldCharType="begin"/>
          </w:r>
          <w:r>
            <w:instrText xml:space="preserve"> TOC \o "1-3" \h \z \u </w:instrText>
          </w:r>
          <w:r>
            <w:fldChar w:fldCharType="separate"/>
          </w:r>
          <w:hyperlink w:anchor="_Toc69387940" w:history="1">
            <w:r w:rsidRPr="00B21476">
              <w:rPr>
                <w:rStyle w:val="Hyperlink"/>
                <w:noProof/>
              </w:rPr>
              <w:t>INTRODUCTION</w:t>
            </w:r>
            <w:r>
              <w:rPr>
                <w:noProof/>
                <w:webHidden/>
              </w:rPr>
              <w:tab/>
            </w:r>
            <w:r>
              <w:rPr>
                <w:noProof/>
                <w:webHidden/>
              </w:rPr>
              <w:fldChar w:fldCharType="begin"/>
            </w:r>
            <w:r>
              <w:rPr>
                <w:noProof/>
                <w:webHidden/>
              </w:rPr>
              <w:instrText xml:space="preserve"> PAGEREF _Toc69387940 \h </w:instrText>
            </w:r>
            <w:r>
              <w:rPr>
                <w:noProof/>
                <w:webHidden/>
              </w:rPr>
            </w:r>
            <w:r>
              <w:rPr>
                <w:noProof/>
                <w:webHidden/>
              </w:rPr>
              <w:fldChar w:fldCharType="separate"/>
            </w:r>
            <w:r>
              <w:rPr>
                <w:noProof/>
                <w:webHidden/>
              </w:rPr>
              <w:t>3</w:t>
            </w:r>
            <w:r>
              <w:rPr>
                <w:noProof/>
                <w:webHidden/>
              </w:rPr>
              <w:fldChar w:fldCharType="end"/>
            </w:r>
          </w:hyperlink>
        </w:p>
        <w:p w14:paraId="72FF682D" w14:textId="77777777" w:rsidR="00090E1F" w:rsidRDefault="00D656F9">
          <w:pPr>
            <w:pStyle w:val="Inhopg1"/>
            <w:tabs>
              <w:tab w:val="right" w:leader="dot" w:pos="8494"/>
            </w:tabs>
            <w:rPr>
              <w:noProof/>
            </w:rPr>
          </w:pPr>
          <w:hyperlink w:anchor="_Toc69387941" w:history="1">
            <w:r w:rsidR="00090E1F" w:rsidRPr="00B21476">
              <w:rPr>
                <w:rStyle w:val="Hyperlink"/>
                <w:noProof/>
              </w:rPr>
              <w:t>HOW IS THE DEGREE PROGRAM STRUCTURED / WHICH MODULES?</w:t>
            </w:r>
            <w:r w:rsidR="00090E1F">
              <w:rPr>
                <w:noProof/>
                <w:webHidden/>
              </w:rPr>
              <w:tab/>
            </w:r>
            <w:r w:rsidR="00090E1F">
              <w:rPr>
                <w:noProof/>
                <w:webHidden/>
              </w:rPr>
              <w:fldChar w:fldCharType="begin"/>
            </w:r>
            <w:r w:rsidR="00090E1F">
              <w:rPr>
                <w:noProof/>
                <w:webHidden/>
              </w:rPr>
              <w:instrText xml:space="preserve"> PAGEREF _Toc69387941 \h </w:instrText>
            </w:r>
            <w:r w:rsidR="00090E1F">
              <w:rPr>
                <w:noProof/>
                <w:webHidden/>
              </w:rPr>
            </w:r>
            <w:r w:rsidR="00090E1F">
              <w:rPr>
                <w:noProof/>
                <w:webHidden/>
              </w:rPr>
              <w:fldChar w:fldCharType="separate"/>
            </w:r>
            <w:r w:rsidR="00090E1F">
              <w:rPr>
                <w:noProof/>
                <w:webHidden/>
              </w:rPr>
              <w:t>4</w:t>
            </w:r>
            <w:r w:rsidR="00090E1F">
              <w:rPr>
                <w:noProof/>
                <w:webHidden/>
              </w:rPr>
              <w:fldChar w:fldCharType="end"/>
            </w:r>
          </w:hyperlink>
        </w:p>
        <w:p w14:paraId="4B4C850D" w14:textId="77777777" w:rsidR="00090E1F" w:rsidRDefault="00D656F9">
          <w:pPr>
            <w:pStyle w:val="Inhopg1"/>
            <w:tabs>
              <w:tab w:val="right" w:leader="dot" w:pos="8494"/>
            </w:tabs>
            <w:rPr>
              <w:noProof/>
            </w:rPr>
          </w:pPr>
          <w:hyperlink w:anchor="_Toc69387942" w:history="1">
            <w:r w:rsidR="00090E1F" w:rsidRPr="00B21476">
              <w:rPr>
                <w:rStyle w:val="Hyperlink"/>
                <w:noProof/>
                <w:lang w:val="en-US"/>
              </w:rPr>
              <w:t>WHEN DO WE OFFER THE MODULES?</w:t>
            </w:r>
            <w:r w:rsidR="00090E1F">
              <w:rPr>
                <w:noProof/>
                <w:webHidden/>
              </w:rPr>
              <w:tab/>
            </w:r>
            <w:r w:rsidR="00090E1F">
              <w:rPr>
                <w:noProof/>
                <w:webHidden/>
              </w:rPr>
              <w:fldChar w:fldCharType="begin"/>
            </w:r>
            <w:r w:rsidR="00090E1F">
              <w:rPr>
                <w:noProof/>
                <w:webHidden/>
              </w:rPr>
              <w:instrText xml:space="preserve"> PAGEREF _Toc69387942 \h </w:instrText>
            </w:r>
            <w:r w:rsidR="00090E1F">
              <w:rPr>
                <w:noProof/>
                <w:webHidden/>
              </w:rPr>
            </w:r>
            <w:r w:rsidR="00090E1F">
              <w:rPr>
                <w:noProof/>
                <w:webHidden/>
              </w:rPr>
              <w:fldChar w:fldCharType="separate"/>
            </w:r>
            <w:r w:rsidR="00090E1F">
              <w:rPr>
                <w:noProof/>
                <w:webHidden/>
              </w:rPr>
              <w:t>5</w:t>
            </w:r>
            <w:r w:rsidR="00090E1F">
              <w:rPr>
                <w:noProof/>
                <w:webHidden/>
              </w:rPr>
              <w:fldChar w:fldCharType="end"/>
            </w:r>
          </w:hyperlink>
        </w:p>
        <w:p w14:paraId="5199238E" w14:textId="77777777" w:rsidR="00090E1F" w:rsidRDefault="00D656F9">
          <w:pPr>
            <w:pStyle w:val="Inhopg1"/>
            <w:tabs>
              <w:tab w:val="right" w:leader="dot" w:pos="8494"/>
            </w:tabs>
            <w:rPr>
              <w:noProof/>
            </w:rPr>
          </w:pPr>
          <w:hyperlink w:anchor="_Toc69387943" w:history="1">
            <w:r w:rsidR="00090E1F" w:rsidRPr="00B21476">
              <w:rPr>
                <w:rStyle w:val="Hyperlink"/>
                <w:noProof/>
              </w:rPr>
              <w:t>SCHEDULES / TIME TABLES</w:t>
            </w:r>
            <w:r w:rsidR="00090E1F">
              <w:rPr>
                <w:noProof/>
                <w:webHidden/>
              </w:rPr>
              <w:tab/>
            </w:r>
            <w:r w:rsidR="00090E1F">
              <w:rPr>
                <w:noProof/>
                <w:webHidden/>
              </w:rPr>
              <w:fldChar w:fldCharType="begin"/>
            </w:r>
            <w:r w:rsidR="00090E1F">
              <w:rPr>
                <w:noProof/>
                <w:webHidden/>
              </w:rPr>
              <w:instrText xml:space="preserve"> PAGEREF _Toc69387943 \h </w:instrText>
            </w:r>
            <w:r w:rsidR="00090E1F">
              <w:rPr>
                <w:noProof/>
                <w:webHidden/>
              </w:rPr>
            </w:r>
            <w:r w:rsidR="00090E1F">
              <w:rPr>
                <w:noProof/>
                <w:webHidden/>
              </w:rPr>
              <w:fldChar w:fldCharType="separate"/>
            </w:r>
            <w:r w:rsidR="00090E1F">
              <w:rPr>
                <w:noProof/>
                <w:webHidden/>
              </w:rPr>
              <w:t>7</w:t>
            </w:r>
            <w:r w:rsidR="00090E1F">
              <w:rPr>
                <w:noProof/>
                <w:webHidden/>
              </w:rPr>
              <w:fldChar w:fldCharType="end"/>
            </w:r>
          </w:hyperlink>
        </w:p>
        <w:p w14:paraId="7AF5E4A3" w14:textId="77777777" w:rsidR="00090E1F" w:rsidRDefault="00D656F9">
          <w:pPr>
            <w:pStyle w:val="Inhopg2"/>
            <w:tabs>
              <w:tab w:val="right" w:leader="dot" w:pos="8494"/>
            </w:tabs>
            <w:rPr>
              <w:noProof/>
            </w:rPr>
          </w:pPr>
          <w:hyperlink w:anchor="_Toc69387944" w:history="1">
            <w:r w:rsidR="00090E1F" w:rsidRPr="00B21476">
              <w:rPr>
                <w:rStyle w:val="Hyperlink"/>
                <w:b/>
                <w:noProof/>
              </w:rPr>
              <w:t>General</w:t>
            </w:r>
            <w:r w:rsidR="00090E1F">
              <w:rPr>
                <w:noProof/>
                <w:webHidden/>
              </w:rPr>
              <w:tab/>
            </w:r>
            <w:r w:rsidR="00090E1F">
              <w:rPr>
                <w:noProof/>
                <w:webHidden/>
              </w:rPr>
              <w:fldChar w:fldCharType="begin"/>
            </w:r>
            <w:r w:rsidR="00090E1F">
              <w:rPr>
                <w:noProof/>
                <w:webHidden/>
              </w:rPr>
              <w:instrText xml:space="preserve"> PAGEREF _Toc69387944 \h </w:instrText>
            </w:r>
            <w:r w:rsidR="00090E1F">
              <w:rPr>
                <w:noProof/>
                <w:webHidden/>
              </w:rPr>
            </w:r>
            <w:r w:rsidR="00090E1F">
              <w:rPr>
                <w:noProof/>
                <w:webHidden/>
              </w:rPr>
              <w:fldChar w:fldCharType="separate"/>
            </w:r>
            <w:r w:rsidR="00090E1F">
              <w:rPr>
                <w:noProof/>
                <w:webHidden/>
              </w:rPr>
              <w:t>7</w:t>
            </w:r>
            <w:r w:rsidR="00090E1F">
              <w:rPr>
                <w:noProof/>
                <w:webHidden/>
              </w:rPr>
              <w:fldChar w:fldCharType="end"/>
            </w:r>
          </w:hyperlink>
        </w:p>
        <w:p w14:paraId="46512A30" w14:textId="77777777" w:rsidR="00090E1F" w:rsidRDefault="00D656F9">
          <w:pPr>
            <w:pStyle w:val="Inhopg2"/>
            <w:tabs>
              <w:tab w:val="right" w:leader="dot" w:pos="8494"/>
            </w:tabs>
            <w:rPr>
              <w:noProof/>
            </w:rPr>
          </w:pPr>
          <w:hyperlink w:anchor="_Toc69387945" w:history="1">
            <w:r w:rsidR="00090E1F" w:rsidRPr="00B21476">
              <w:rPr>
                <w:rStyle w:val="Hyperlink"/>
                <w:b/>
                <w:noProof/>
              </w:rPr>
              <w:t>Your timetable each term</w:t>
            </w:r>
            <w:r w:rsidR="00090E1F">
              <w:rPr>
                <w:noProof/>
                <w:webHidden/>
              </w:rPr>
              <w:tab/>
            </w:r>
            <w:r w:rsidR="00090E1F">
              <w:rPr>
                <w:noProof/>
                <w:webHidden/>
              </w:rPr>
              <w:fldChar w:fldCharType="begin"/>
            </w:r>
            <w:r w:rsidR="00090E1F">
              <w:rPr>
                <w:noProof/>
                <w:webHidden/>
              </w:rPr>
              <w:instrText xml:space="preserve"> PAGEREF _Toc69387945 \h </w:instrText>
            </w:r>
            <w:r w:rsidR="00090E1F">
              <w:rPr>
                <w:noProof/>
                <w:webHidden/>
              </w:rPr>
            </w:r>
            <w:r w:rsidR="00090E1F">
              <w:rPr>
                <w:noProof/>
                <w:webHidden/>
              </w:rPr>
              <w:fldChar w:fldCharType="separate"/>
            </w:r>
            <w:r w:rsidR="00090E1F">
              <w:rPr>
                <w:noProof/>
                <w:webHidden/>
              </w:rPr>
              <w:t>7</w:t>
            </w:r>
            <w:r w:rsidR="00090E1F">
              <w:rPr>
                <w:noProof/>
                <w:webHidden/>
              </w:rPr>
              <w:fldChar w:fldCharType="end"/>
            </w:r>
          </w:hyperlink>
        </w:p>
        <w:p w14:paraId="32CC5FB6" w14:textId="77777777" w:rsidR="00090E1F" w:rsidRDefault="00D656F9">
          <w:pPr>
            <w:pStyle w:val="Inhopg1"/>
            <w:tabs>
              <w:tab w:val="right" w:leader="dot" w:pos="8494"/>
            </w:tabs>
            <w:rPr>
              <w:noProof/>
            </w:rPr>
          </w:pPr>
          <w:hyperlink w:anchor="_Toc69387946" w:history="1">
            <w:r w:rsidR="00090E1F" w:rsidRPr="00B21476">
              <w:rPr>
                <w:rStyle w:val="Hyperlink"/>
                <w:noProof/>
              </w:rPr>
              <w:t>EXAMS</w:t>
            </w:r>
            <w:r w:rsidR="00090E1F">
              <w:rPr>
                <w:noProof/>
                <w:webHidden/>
              </w:rPr>
              <w:tab/>
            </w:r>
            <w:r w:rsidR="00090E1F">
              <w:rPr>
                <w:noProof/>
                <w:webHidden/>
              </w:rPr>
              <w:fldChar w:fldCharType="begin"/>
            </w:r>
            <w:r w:rsidR="00090E1F">
              <w:rPr>
                <w:noProof/>
                <w:webHidden/>
              </w:rPr>
              <w:instrText xml:space="preserve"> PAGEREF _Toc69387946 \h </w:instrText>
            </w:r>
            <w:r w:rsidR="00090E1F">
              <w:rPr>
                <w:noProof/>
                <w:webHidden/>
              </w:rPr>
            </w:r>
            <w:r w:rsidR="00090E1F">
              <w:rPr>
                <w:noProof/>
                <w:webHidden/>
              </w:rPr>
              <w:fldChar w:fldCharType="separate"/>
            </w:r>
            <w:r w:rsidR="00090E1F">
              <w:rPr>
                <w:noProof/>
                <w:webHidden/>
              </w:rPr>
              <w:t>9</w:t>
            </w:r>
            <w:r w:rsidR="00090E1F">
              <w:rPr>
                <w:noProof/>
                <w:webHidden/>
              </w:rPr>
              <w:fldChar w:fldCharType="end"/>
            </w:r>
          </w:hyperlink>
        </w:p>
        <w:p w14:paraId="65808EA6" w14:textId="77777777" w:rsidR="00090E1F" w:rsidRDefault="00D656F9">
          <w:pPr>
            <w:pStyle w:val="Inhopg2"/>
            <w:tabs>
              <w:tab w:val="right" w:leader="dot" w:pos="8494"/>
            </w:tabs>
            <w:rPr>
              <w:noProof/>
            </w:rPr>
          </w:pPr>
          <w:hyperlink w:anchor="_Toc69387947" w:history="1">
            <w:r w:rsidR="00090E1F" w:rsidRPr="00B21476">
              <w:rPr>
                <w:rStyle w:val="Hyperlink"/>
                <w:b/>
                <w:noProof/>
              </w:rPr>
              <w:t>Exam opportunities</w:t>
            </w:r>
            <w:r w:rsidR="00090E1F">
              <w:rPr>
                <w:noProof/>
                <w:webHidden/>
              </w:rPr>
              <w:tab/>
            </w:r>
            <w:r w:rsidR="00090E1F">
              <w:rPr>
                <w:noProof/>
                <w:webHidden/>
              </w:rPr>
              <w:fldChar w:fldCharType="begin"/>
            </w:r>
            <w:r w:rsidR="00090E1F">
              <w:rPr>
                <w:noProof/>
                <w:webHidden/>
              </w:rPr>
              <w:instrText xml:space="preserve"> PAGEREF _Toc69387947 \h </w:instrText>
            </w:r>
            <w:r w:rsidR="00090E1F">
              <w:rPr>
                <w:noProof/>
                <w:webHidden/>
              </w:rPr>
            </w:r>
            <w:r w:rsidR="00090E1F">
              <w:rPr>
                <w:noProof/>
                <w:webHidden/>
              </w:rPr>
              <w:fldChar w:fldCharType="separate"/>
            </w:r>
            <w:r w:rsidR="00090E1F">
              <w:rPr>
                <w:noProof/>
                <w:webHidden/>
              </w:rPr>
              <w:t>9</w:t>
            </w:r>
            <w:r w:rsidR="00090E1F">
              <w:rPr>
                <w:noProof/>
                <w:webHidden/>
              </w:rPr>
              <w:fldChar w:fldCharType="end"/>
            </w:r>
          </w:hyperlink>
        </w:p>
        <w:p w14:paraId="0FED65BA" w14:textId="77777777" w:rsidR="00090E1F" w:rsidRDefault="00D656F9">
          <w:pPr>
            <w:pStyle w:val="Inhopg2"/>
            <w:tabs>
              <w:tab w:val="right" w:leader="dot" w:pos="8494"/>
            </w:tabs>
            <w:rPr>
              <w:noProof/>
            </w:rPr>
          </w:pPr>
          <w:hyperlink w:anchor="_Toc69387948" w:history="1">
            <w:r w:rsidR="00090E1F" w:rsidRPr="00B21476">
              <w:rPr>
                <w:rStyle w:val="Hyperlink"/>
                <w:b/>
                <w:noProof/>
              </w:rPr>
              <w:t>Exam schedules</w:t>
            </w:r>
            <w:r w:rsidR="00090E1F">
              <w:rPr>
                <w:noProof/>
                <w:webHidden/>
              </w:rPr>
              <w:tab/>
            </w:r>
            <w:r w:rsidR="00090E1F">
              <w:rPr>
                <w:noProof/>
                <w:webHidden/>
              </w:rPr>
              <w:fldChar w:fldCharType="begin"/>
            </w:r>
            <w:r w:rsidR="00090E1F">
              <w:rPr>
                <w:noProof/>
                <w:webHidden/>
              </w:rPr>
              <w:instrText xml:space="preserve"> PAGEREF _Toc69387948 \h </w:instrText>
            </w:r>
            <w:r w:rsidR="00090E1F">
              <w:rPr>
                <w:noProof/>
                <w:webHidden/>
              </w:rPr>
            </w:r>
            <w:r w:rsidR="00090E1F">
              <w:rPr>
                <w:noProof/>
                <w:webHidden/>
              </w:rPr>
              <w:fldChar w:fldCharType="separate"/>
            </w:r>
            <w:r w:rsidR="00090E1F">
              <w:rPr>
                <w:noProof/>
                <w:webHidden/>
              </w:rPr>
              <w:t>9</w:t>
            </w:r>
            <w:r w:rsidR="00090E1F">
              <w:rPr>
                <w:noProof/>
                <w:webHidden/>
              </w:rPr>
              <w:fldChar w:fldCharType="end"/>
            </w:r>
          </w:hyperlink>
        </w:p>
        <w:p w14:paraId="216447DF" w14:textId="77777777" w:rsidR="00090E1F" w:rsidRDefault="00D656F9">
          <w:pPr>
            <w:pStyle w:val="Inhopg2"/>
            <w:tabs>
              <w:tab w:val="right" w:leader="dot" w:pos="8494"/>
            </w:tabs>
            <w:rPr>
              <w:noProof/>
            </w:rPr>
          </w:pPr>
          <w:hyperlink w:anchor="_Toc69387949" w:history="1">
            <w:r w:rsidR="00090E1F" w:rsidRPr="00B21476">
              <w:rPr>
                <w:rStyle w:val="Hyperlink"/>
                <w:rFonts w:cs="Avenir Next"/>
                <w:b/>
                <w:noProof/>
              </w:rPr>
              <w:t>Registration re-exams</w:t>
            </w:r>
            <w:r w:rsidR="00090E1F">
              <w:rPr>
                <w:noProof/>
                <w:webHidden/>
              </w:rPr>
              <w:tab/>
            </w:r>
            <w:r w:rsidR="00090E1F">
              <w:rPr>
                <w:noProof/>
                <w:webHidden/>
              </w:rPr>
              <w:fldChar w:fldCharType="begin"/>
            </w:r>
            <w:r w:rsidR="00090E1F">
              <w:rPr>
                <w:noProof/>
                <w:webHidden/>
              </w:rPr>
              <w:instrText xml:space="preserve"> PAGEREF _Toc69387949 \h </w:instrText>
            </w:r>
            <w:r w:rsidR="00090E1F">
              <w:rPr>
                <w:noProof/>
                <w:webHidden/>
              </w:rPr>
            </w:r>
            <w:r w:rsidR="00090E1F">
              <w:rPr>
                <w:noProof/>
                <w:webHidden/>
              </w:rPr>
              <w:fldChar w:fldCharType="separate"/>
            </w:r>
            <w:r w:rsidR="00090E1F">
              <w:rPr>
                <w:noProof/>
                <w:webHidden/>
              </w:rPr>
              <w:t>9</w:t>
            </w:r>
            <w:r w:rsidR="00090E1F">
              <w:rPr>
                <w:noProof/>
                <w:webHidden/>
              </w:rPr>
              <w:fldChar w:fldCharType="end"/>
            </w:r>
          </w:hyperlink>
        </w:p>
        <w:p w14:paraId="1F25EB70" w14:textId="77777777" w:rsidR="00090E1F" w:rsidRDefault="00D656F9">
          <w:pPr>
            <w:pStyle w:val="Inhopg1"/>
            <w:tabs>
              <w:tab w:val="right" w:leader="dot" w:pos="8494"/>
            </w:tabs>
            <w:rPr>
              <w:noProof/>
            </w:rPr>
          </w:pPr>
          <w:hyperlink w:anchor="_Toc69387950" w:history="1">
            <w:r w:rsidR="00090E1F" w:rsidRPr="00B21476">
              <w:rPr>
                <w:rStyle w:val="Hyperlink"/>
                <w:noProof/>
              </w:rPr>
              <w:t>TOOLS AND SYSTEMS TO USE</w:t>
            </w:r>
            <w:r w:rsidR="00090E1F">
              <w:rPr>
                <w:noProof/>
                <w:webHidden/>
              </w:rPr>
              <w:tab/>
            </w:r>
            <w:r w:rsidR="00090E1F">
              <w:rPr>
                <w:noProof/>
                <w:webHidden/>
              </w:rPr>
              <w:fldChar w:fldCharType="begin"/>
            </w:r>
            <w:r w:rsidR="00090E1F">
              <w:rPr>
                <w:noProof/>
                <w:webHidden/>
              </w:rPr>
              <w:instrText xml:space="preserve"> PAGEREF _Toc69387950 \h </w:instrText>
            </w:r>
            <w:r w:rsidR="00090E1F">
              <w:rPr>
                <w:noProof/>
                <w:webHidden/>
              </w:rPr>
            </w:r>
            <w:r w:rsidR="00090E1F">
              <w:rPr>
                <w:noProof/>
                <w:webHidden/>
              </w:rPr>
              <w:fldChar w:fldCharType="separate"/>
            </w:r>
            <w:r w:rsidR="00090E1F">
              <w:rPr>
                <w:noProof/>
                <w:webHidden/>
              </w:rPr>
              <w:t>11</w:t>
            </w:r>
            <w:r w:rsidR="00090E1F">
              <w:rPr>
                <w:noProof/>
                <w:webHidden/>
              </w:rPr>
              <w:fldChar w:fldCharType="end"/>
            </w:r>
          </w:hyperlink>
        </w:p>
        <w:p w14:paraId="0CC5EEB9" w14:textId="77777777" w:rsidR="00090E1F" w:rsidRDefault="00D656F9">
          <w:pPr>
            <w:pStyle w:val="Inhopg2"/>
            <w:tabs>
              <w:tab w:val="right" w:leader="dot" w:pos="8494"/>
            </w:tabs>
            <w:rPr>
              <w:noProof/>
            </w:rPr>
          </w:pPr>
          <w:hyperlink w:anchor="_Toc69387951" w:history="1">
            <w:r w:rsidR="00090E1F" w:rsidRPr="00B21476">
              <w:rPr>
                <w:rStyle w:val="Hyperlink"/>
                <w:b/>
                <w:noProof/>
              </w:rPr>
              <w:t>Laptop specifications</w:t>
            </w:r>
            <w:r w:rsidR="00090E1F">
              <w:rPr>
                <w:noProof/>
                <w:webHidden/>
              </w:rPr>
              <w:tab/>
            </w:r>
            <w:r w:rsidR="00090E1F">
              <w:rPr>
                <w:noProof/>
                <w:webHidden/>
              </w:rPr>
              <w:fldChar w:fldCharType="begin"/>
            </w:r>
            <w:r w:rsidR="00090E1F">
              <w:rPr>
                <w:noProof/>
                <w:webHidden/>
              </w:rPr>
              <w:instrText xml:space="preserve"> PAGEREF _Toc69387951 \h </w:instrText>
            </w:r>
            <w:r w:rsidR="00090E1F">
              <w:rPr>
                <w:noProof/>
                <w:webHidden/>
              </w:rPr>
            </w:r>
            <w:r w:rsidR="00090E1F">
              <w:rPr>
                <w:noProof/>
                <w:webHidden/>
              </w:rPr>
              <w:fldChar w:fldCharType="separate"/>
            </w:r>
            <w:r w:rsidR="00090E1F">
              <w:rPr>
                <w:noProof/>
                <w:webHidden/>
              </w:rPr>
              <w:t>11</w:t>
            </w:r>
            <w:r w:rsidR="00090E1F">
              <w:rPr>
                <w:noProof/>
                <w:webHidden/>
              </w:rPr>
              <w:fldChar w:fldCharType="end"/>
            </w:r>
          </w:hyperlink>
        </w:p>
        <w:p w14:paraId="2063EA2E" w14:textId="77777777" w:rsidR="00090E1F" w:rsidRDefault="00D656F9">
          <w:pPr>
            <w:pStyle w:val="Inhopg2"/>
            <w:tabs>
              <w:tab w:val="right" w:leader="dot" w:pos="8494"/>
            </w:tabs>
            <w:rPr>
              <w:noProof/>
            </w:rPr>
          </w:pPr>
          <w:hyperlink w:anchor="_Toc69387952" w:history="1">
            <w:r w:rsidR="00090E1F" w:rsidRPr="00B21476">
              <w:rPr>
                <w:rStyle w:val="Hyperlink"/>
                <w:noProof/>
              </w:rPr>
              <w:t>The laptop specifications are as follows:</w:t>
            </w:r>
            <w:r w:rsidR="00090E1F">
              <w:rPr>
                <w:noProof/>
                <w:webHidden/>
              </w:rPr>
              <w:tab/>
            </w:r>
            <w:r w:rsidR="00090E1F">
              <w:rPr>
                <w:noProof/>
                <w:webHidden/>
              </w:rPr>
              <w:fldChar w:fldCharType="begin"/>
            </w:r>
            <w:r w:rsidR="00090E1F">
              <w:rPr>
                <w:noProof/>
                <w:webHidden/>
              </w:rPr>
              <w:instrText xml:space="preserve"> PAGEREF _Toc69387952 \h </w:instrText>
            </w:r>
            <w:r w:rsidR="00090E1F">
              <w:rPr>
                <w:noProof/>
                <w:webHidden/>
              </w:rPr>
            </w:r>
            <w:r w:rsidR="00090E1F">
              <w:rPr>
                <w:noProof/>
                <w:webHidden/>
              </w:rPr>
              <w:fldChar w:fldCharType="separate"/>
            </w:r>
            <w:r w:rsidR="00090E1F">
              <w:rPr>
                <w:noProof/>
                <w:webHidden/>
              </w:rPr>
              <w:t>11</w:t>
            </w:r>
            <w:r w:rsidR="00090E1F">
              <w:rPr>
                <w:noProof/>
                <w:webHidden/>
              </w:rPr>
              <w:fldChar w:fldCharType="end"/>
            </w:r>
          </w:hyperlink>
        </w:p>
        <w:p w14:paraId="341B9851" w14:textId="77777777" w:rsidR="00090E1F" w:rsidRDefault="00D656F9">
          <w:pPr>
            <w:pStyle w:val="Inhopg2"/>
            <w:tabs>
              <w:tab w:val="right" w:leader="dot" w:pos="8494"/>
            </w:tabs>
            <w:rPr>
              <w:noProof/>
            </w:rPr>
          </w:pPr>
          <w:hyperlink w:anchor="_Toc69387953" w:history="1">
            <w:r w:rsidR="00090E1F" w:rsidRPr="00B21476">
              <w:rPr>
                <w:rStyle w:val="Hyperlink"/>
                <w:b/>
                <w:noProof/>
              </w:rPr>
              <w:t>Grading / Hand in app</w:t>
            </w:r>
            <w:r w:rsidR="00090E1F">
              <w:rPr>
                <w:noProof/>
                <w:webHidden/>
              </w:rPr>
              <w:tab/>
            </w:r>
            <w:r w:rsidR="00090E1F">
              <w:rPr>
                <w:noProof/>
                <w:webHidden/>
              </w:rPr>
              <w:fldChar w:fldCharType="begin"/>
            </w:r>
            <w:r w:rsidR="00090E1F">
              <w:rPr>
                <w:noProof/>
                <w:webHidden/>
              </w:rPr>
              <w:instrText xml:space="preserve"> PAGEREF _Toc69387953 \h </w:instrText>
            </w:r>
            <w:r w:rsidR="00090E1F">
              <w:rPr>
                <w:noProof/>
                <w:webHidden/>
              </w:rPr>
            </w:r>
            <w:r w:rsidR="00090E1F">
              <w:rPr>
                <w:noProof/>
                <w:webHidden/>
              </w:rPr>
              <w:fldChar w:fldCharType="separate"/>
            </w:r>
            <w:r w:rsidR="00090E1F">
              <w:rPr>
                <w:noProof/>
                <w:webHidden/>
              </w:rPr>
              <w:t>12</w:t>
            </w:r>
            <w:r w:rsidR="00090E1F">
              <w:rPr>
                <w:noProof/>
                <w:webHidden/>
              </w:rPr>
              <w:fldChar w:fldCharType="end"/>
            </w:r>
          </w:hyperlink>
        </w:p>
        <w:p w14:paraId="21AF1858" w14:textId="77777777" w:rsidR="00090E1F" w:rsidRDefault="00D656F9">
          <w:pPr>
            <w:pStyle w:val="Inhopg2"/>
            <w:tabs>
              <w:tab w:val="right" w:leader="dot" w:pos="8494"/>
            </w:tabs>
            <w:rPr>
              <w:noProof/>
            </w:rPr>
          </w:pPr>
          <w:hyperlink w:anchor="_Toc69387954" w:history="1">
            <w:r w:rsidR="00090E1F" w:rsidRPr="00B21476">
              <w:rPr>
                <w:rStyle w:val="Hyperlink"/>
                <w:b/>
                <w:noProof/>
              </w:rPr>
              <w:t>Alluris</w:t>
            </w:r>
            <w:r w:rsidR="00090E1F">
              <w:rPr>
                <w:noProof/>
                <w:webHidden/>
              </w:rPr>
              <w:tab/>
            </w:r>
            <w:r w:rsidR="00090E1F">
              <w:rPr>
                <w:noProof/>
                <w:webHidden/>
              </w:rPr>
              <w:fldChar w:fldCharType="begin"/>
            </w:r>
            <w:r w:rsidR="00090E1F">
              <w:rPr>
                <w:noProof/>
                <w:webHidden/>
              </w:rPr>
              <w:instrText xml:space="preserve"> PAGEREF _Toc69387954 \h </w:instrText>
            </w:r>
            <w:r w:rsidR="00090E1F">
              <w:rPr>
                <w:noProof/>
                <w:webHidden/>
              </w:rPr>
            </w:r>
            <w:r w:rsidR="00090E1F">
              <w:rPr>
                <w:noProof/>
                <w:webHidden/>
              </w:rPr>
              <w:fldChar w:fldCharType="separate"/>
            </w:r>
            <w:r w:rsidR="00090E1F">
              <w:rPr>
                <w:noProof/>
                <w:webHidden/>
              </w:rPr>
              <w:t>12</w:t>
            </w:r>
            <w:r w:rsidR="00090E1F">
              <w:rPr>
                <w:noProof/>
                <w:webHidden/>
              </w:rPr>
              <w:fldChar w:fldCharType="end"/>
            </w:r>
          </w:hyperlink>
        </w:p>
        <w:p w14:paraId="5545B54B" w14:textId="77777777" w:rsidR="00090E1F" w:rsidRDefault="00D656F9">
          <w:pPr>
            <w:pStyle w:val="Inhopg2"/>
            <w:tabs>
              <w:tab w:val="right" w:leader="dot" w:pos="8494"/>
            </w:tabs>
            <w:rPr>
              <w:noProof/>
            </w:rPr>
          </w:pPr>
          <w:hyperlink w:anchor="_Toc69387955" w:history="1">
            <w:r w:rsidR="00090E1F" w:rsidRPr="00B21476">
              <w:rPr>
                <w:rStyle w:val="Hyperlink"/>
                <w:b/>
                <w:noProof/>
              </w:rPr>
              <w:t>ANS</w:t>
            </w:r>
            <w:r w:rsidR="00090E1F">
              <w:rPr>
                <w:noProof/>
                <w:webHidden/>
              </w:rPr>
              <w:tab/>
            </w:r>
            <w:r w:rsidR="00090E1F">
              <w:rPr>
                <w:noProof/>
                <w:webHidden/>
              </w:rPr>
              <w:fldChar w:fldCharType="begin"/>
            </w:r>
            <w:r w:rsidR="00090E1F">
              <w:rPr>
                <w:noProof/>
                <w:webHidden/>
              </w:rPr>
              <w:instrText xml:space="preserve"> PAGEREF _Toc69387955 \h </w:instrText>
            </w:r>
            <w:r w:rsidR="00090E1F">
              <w:rPr>
                <w:noProof/>
                <w:webHidden/>
              </w:rPr>
            </w:r>
            <w:r w:rsidR="00090E1F">
              <w:rPr>
                <w:noProof/>
                <w:webHidden/>
              </w:rPr>
              <w:fldChar w:fldCharType="separate"/>
            </w:r>
            <w:r w:rsidR="00090E1F">
              <w:rPr>
                <w:noProof/>
                <w:webHidden/>
              </w:rPr>
              <w:t>12</w:t>
            </w:r>
            <w:r w:rsidR="00090E1F">
              <w:rPr>
                <w:noProof/>
                <w:webHidden/>
              </w:rPr>
              <w:fldChar w:fldCharType="end"/>
            </w:r>
          </w:hyperlink>
        </w:p>
        <w:p w14:paraId="6E48E977" w14:textId="77777777" w:rsidR="00090E1F" w:rsidRDefault="00D656F9">
          <w:pPr>
            <w:pStyle w:val="Inhopg2"/>
            <w:tabs>
              <w:tab w:val="right" w:leader="dot" w:pos="8494"/>
            </w:tabs>
            <w:rPr>
              <w:noProof/>
            </w:rPr>
          </w:pPr>
          <w:hyperlink w:anchor="_Toc69387956" w:history="1">
            <w:r w:rsidR="00090E1F" w:rsidRPr="00B21476">
              <w:rPr>
                <w:rStyle w:val="Hyperlink"/>
                <w:b/>
                <w:noProof/>
              </w:rPr>
              <w:t>Proctorio</w:t>
            </w:r>
            <w:r w:rsidR="00090E1F">
              <w:rPr>
                <w:noProof/>
                <w:webHidden/>
              </w:rPr>
              <w:tab/>
            </w:r>
            <w:r w:rsidR="00090E1F">
              <w:rPr>
                <w:noProof/>
                <w:webHidden/>
              </w:rPr>
              <w:fldChar w:fldCharType="begin"/>
            </w:r>
            <w:r w:rsidR="00090E1F">
              <w:rPr>
                <w:noProof/>
                <w:webHidden/>
              </w:rPr>
              <w:instrText xml:space="preserve"> PAGEREF _Toc69387956 \h </w:instrText>
            </w:r>
            <w:r w:rsidR="00090E1F">
              <w:rPr>
                <w:noProof/>
                <w:webHidden/>
              </w:rPr>
            </w:r>
            <w:r w:rsidR="00090E1F">
              <w:rPr>
                <w:noProof/>
                <w:webHidden/>
              </w:rPr>
              <w:fldChar w:fldCharType="separate"/>
            </w:r>
            <w:r w:rsidR="00090E1F">
              <w:rPr>
                <w:noProof/>
                <w:webHidden/>
              </w:rPr>
              <w:t>12</w:t>
            </w:r>
            <w:r w:rsidR="00090E1F">
              <w:rPr>
                <w:noProof/>
                <w:webHidden/>
              </w:rPr>
              <w:fldChar w:fldCharType="end"/>
            </w:r>
          </w:hyperlink>
        </w:p>
        <w:p w14:paraId="7E3177A8" w14:textId="77777777" w:rsidR="00090E1F" w:rsidRDefault="00D656F9">
          <w:pPr>
            <w:pStyle w:val="Inhopg1"/>
            <w:tabs>
              <w:tab w:val="right" w:leader="dot" w:pos="8494"/>
            </w:tabs>
            <w:rPr>
              <w:noProof/>
            </w:rPr>
          </w:pPr>
          <w:hyperlink w:anchor="_Toc69387957" w:history="1">
            <w:r w:rsidR="00090E1F" w:rsidRPr="00B21476">
              <w:rPr>
                <w:rStyle w:val="Hyperlink"/>
                <w:noProof/>
              </w:rPr>
              <w:t>WHERE TO FIND STUDY INFORMATION YOU NEED</w:t>
            </w:r>
            <w:r w:rsidR="00090E1F">
              <w:rPr>
                <w:noProof/>
                <w:webHidden/>
              </w:rPr>
              <w:tab/>
            </w:r>
            <w:r w:rsidR="00090E1F">
              <w:rPr>
                <w:noProof/>
                <w:webHidden/>
              </w:rPr>
              <w:fldChar w:fldCharType="begin"/>
            </w:r>
            <w:r w:rsidR="00090E1F">
              <w:rPr>
                <w:noProof/>
                <w:webHidden/>
              </w:rPr>
              <w:instrText xml:space="preserve"> PAGEREF _Toc69387957 \h </w:instrText>
            </w:r>
            <w:r w:rsidR="00090E1F">
              <w:rPr>
                <w:noProof/>
                <w:webHidden/>
              </w:rPr>
            </w:r>
            <w:r w:rsidR="00090E1F">
              <w:rPr>
                <w:noProof/>
                <w:webHidden/>
              </w:rPr>
              <w:fldChar w:fldCharType="separate"/>
            </w:r>
            <w:r w:rsidR="00090E1F">
              <w:rPr>
                <w:noProof/>
                <w:webHidden/>
              </w:rPr>
              <w:t>13</w:t>
            </w:r>
            <w:r w:rsidR="00090E1F">
              <w:rPr>
                <w:noProof/>
                <w:webHidden/>
              </w:rPr>
              <w:fldChar w:fldCharType="end"/>
            </w:r>
          </w:hyperlink>
        </w:p>
        <w:p w14:paraId="4AC86AEE" w14:textId="77777777" w:rsidR="00090E1F" w:rsidRDefault="00D656F9">
          <w:pPr>
            <w:pStyle w:val="Inhopg2"/>
            <w:tabs>
              <w:tab w:val="right" w:leader="dot" w:pos="8494"/>
            </w:tabs>
            <w:rPr>
              <w:noProof/>
            </w:rPr>
          </w:pPr>
          <w:hyperlink w:anchor="_Toc69387958" w:history="1">
            <w:r w:rsidR="00090E1F" w:rsidRPr="00B21476">
              <w:rPr>
                <w:rStyle w:val="Hyperlink"/>
                <w:b/>
                <w:noProof/>
              </w:rPr>
              <w:t>Study and multimedia centre</w:t>
            </w:r>
            <w:r w:rsidR="00090E1F">
              <w:rPr>
                <w:noProof/>
                <w:webHidden/>
              </w:rPr>
              <w:tab/>
            </w:r>
            <w:r w:rsidR="00090E1F">
              <w:rPr>
                <w:noProof/>
                <w:webHidden/>
              </w:rPr>
              <w:fldChar w:fldCharType="begin"/>
            </w:r>
            <w:r w:rsidR="00090E1F">
              <w:rPr>
                <w:noProof/>
                <w:webHidden/>
              </w:rPr>
              <w:instrText xml:space="preserve"> PAGEREF _Toc69387958 \h </w:instrText>
            </w:r>
            <w:r w:rsidR="00090E1F">
              <w:rPr>
                <w:noProof/>
                <w:webHidden/>
              </w:rPr>
            </w:r>
            <w:r w:rsidR="00090E1F">
              <w:rPr>
                <w:noProof/>
                <w:webHidden/>
              </w:rPr>
              <w:fldChar w:fldCharType="separate"/>
            </w:r>
            <w:r w:rsidR="00090E1F">
              <w:rPr>
                <w:noProof/>
                <w:webHidden/>
              </w:rPr>
              <w:t>13</w:t>
            </w:r>
            <w:r w:rsidR="00090E1F">
              <w:rPr>
                <w:noProof/>
                <w:webHidden/>
              </w:rPr>
              <w:fldChar w:fldCharType="end"/>
            </w:r>
          </w:hyperlink>
        </w:p>
        <w:p w14:paraId="05BB12E4" w14:textId="77777777" w:rsidR="00090E1F" w:rsidRDefault="00D656F9">
          <w:pPr>
            <w:pStyle w:val="Inhopg2"/>
            <w:tabs>
              <w:tab w:val="right" w:leader="dot" w:pos="8494"/>
            </w:tabs>
            <w:rPr>
              <w:noProof/>
            </w:rPr>
          </w:pPr>
          <w:hyperlink w:anchor="_Toc69387959" w:history="1">
            <w:r w:rsidR="00090E1F" w:rsidRPr="00B21476">
              <w:rPr>
                <w:rStyle w:val="Hyperlink"/>
                <w:b/>
                <w:noProof/>
              </w:rPr>
              <w:t>Weblog</w:t>
            </w:r>
            <w:r w:rsidR="00090E1F">
              <w:rPr>
                <w:noProof/>
                <w:webHidden/>
              </w:rPr>
              <w:tab/>
            </w:r>
            <w:r w:rsidR="00090E1F">
              <w:rPr>
                <w:noProof/>
                <w:webHidden/>
              </w:rPr>
              <w:fldChar w:fldCharType="begin"/>
            </w:r>
            <w:r w:rsidR="00090E1F">
              <w:rPr>
                <w:noProof/>
                <w:webHidden/>
              </w:rPr>
              <w:instrText xml:space="preserve"> PAGEREF _Toc69387959 \h </w:instrText>
            </w:r>
            <w:r w:rsidR="00090E1F">
              <w:rPr>
                <w:noProof/>
                <w:webHidden/>
              </w:rPr>
            </w:r>
            <w:r w:rsidR="00090E1F">
              <w:rPr>
                <w:noProof/>
                <w:webHidden/>
              </w:rPr>
              <w:fldChar w:fldCharType="separate"/>
            </w:r>
            <w:r w:rsidR="00090E1F">
              <w:rPr>
                <w:noProof/>
                <w:webHidden/>
              </w:rPr>
              <w:t>13</w:t>
            </w:r>
            <w:r w:rsidR="00090E1F">
              <w:rPr>
                <w:noProof/>
                <w:webHidden/>
              </w:rPr>
              <w:fldChar w:fldCharType="end"/>
            </w:r>
          </w:hyperlink>
        </w:p>
        <w:p w14:paraId="74D073EA" w14:textId="77777777" w:rsidR="00090E1F" w:rsidRDefault="00D656F9">
          <w:pPr>
            <w:pStyle w:val="Inhopg1"/>
            <w:tabs>
              <w:tab w:val="right" w:leader="dot" w:pos="8494"/>
            </w:tabs>
            <w:rPr>
              <w:noProof/>
            </w:rPr>
          </w:pPr>
          <w:hyperlink w:anchor="_Toc69387960" w:history="1">
            <w:r w:rsidR="00090E1F" w:rsidRPr="00B21476">
              <w:rPr>
                <w:rStyle w:val="Hyperlink"/>
                <w:noProof/>
              </w:rPr>
              <w:t>PRACTICALITIES / CONTACT INFORMATION</w:t>
            </w:r>
            <w:r w:rsidR="00090E1F">
              <w:rPr>
                <w:noProof/>
                <w:webHidden/>
              </w:rPr>
              <w:tab/>
            </w:r>
            <w:r w:rsidR="00090E1F">
              <w:rPr>
                <w:noProof/>
                <w:webHidden/>
              </w:rPr>
              <w:fldChar w:fldCharType="begin"/>
            </w:r>
            <w:r w:rsidR="00090E1F">
              <w:rPr>
                <w:noProof/>
                <w:webHidden/>
              </w:rPr>
              <w:instrText xml:space="preserve"> PAGEREF _Toc69387960 \h </w:instrText>
            </w:r>
            <w:r w:rsidR="00090E1F">
              <w:rPr>
                <w:noProof/>
                <w:webHidden/>
              </w:rPr>
            </w:r>
            <w:r w:rsidR="00090E1F">
              <w:rPr>
                <w:noProof/>
                <w:webHidden/>
              </w:rPr>
              <w:fldChar w:fldCharType="separate"/>
            </w:r>
            <w:r w:rsidR="00090E1F">
              <w:rPr>
                <w:noProof/>
                <w:webHidden/>
              </w:rPr>
              <w:t>14</w:t>
            </w:r>
            <w:r w:rsidR="00090E1F">
              <w:rPr>
                <w:noProof/>
                <w:webHidden/>
              </w:rPr>
              <w:fldChar w:fldCharType="end"/>
            </w:r>
          </w:hyperlink>
        </w:p>
        <w:p w14:paraId="7BFBD5F5" w14:textId="77777777" w:rsidR="00090E1F" w:rsidRDefault="00D656F9">
          <w:pPr>
            <w:pStyle w:val="Inhopg1"/>
            <w:tabs>
              <w:tab w:val="right" w:leader="dot" w:pos="8494"/>
            </w:tabs>
            <w:rPr>
              <w:rStyle w:val="Hyperlink"/>
              <w:noProof/>
            </w:rPr>
          </w:pPr>
          <w:hyperlink w:anchor="_Toc69387971" w:history="1">
            <w:r w:rsidR="00090E1F" w:rsidRPr="00B21476">
              <w:rPr>
                <w:rStyle w:val="Hyperlink"/>
                <w:noProof/>
              </w:rPr>
              <w:t>STUDENT MEETING POINTS AT THE HAN</w:t>
            </w:r>
            <w:r w:rsidR="00090E1F">
              <w:rPr>
                <w:noProof/>
                <w:webHidden/>
              </w:rPr>
              <w:tab/>
            </w:r>
            <w:r w:rsidR="00090E1F">
              <w:rPr>
                <w:noProof/>
                <w:webHidden/>
              </w:rPr>
              <w:fldChar w:fldCharType="begin"/>
            </w:r>
            <w:r w:rsidR="00090E1F">
              <w:rPr>
                <w:noProof/>
                <w:webHidden/>
              </w:rPr>
              <w:instrText xml:space="preserve"> PAGEREF _Toc69387971 \h </w:instrText>
            </w:r>
            <w:r w:rsidR="00090E1F">
              <w:rPr>
                <w:noProof/>
                <w:webHidden/>
              </w:rPr>
            </w:r>
            <w:r w:rsidR="00090E1F">
              <w:rPr>
                <w:noProof/>
                <w:webHidden/>
              </w:rPr>
              <w:fldChar w:fldCharType="separate"/>
            </w:r>
            <w:r w:rsidR="00090E1F">
              <w:rPr>
                <w:noProof/>
                <w:webHidden/>
              </w:rPr>
              <w:t>16</w:t>
            </w:r>
            <w:r w:rsidR="00090E1F">
              <w:rPr>
                <w:noProof/>
                <w:webHidden/>
              </w:rPr>
              <w:fldChar w:fldCharType="end"/>
            </w:r>
          </w:hyperlink>
        </w:p>
        <w:p w14:paraId="074C253F" w14:textId="77777777" w:rsidR="00090E1F" w:rsidRPr="00090E1F" w:rsidRDefault="00090E1F" w:rsidP="00090E1F">
          <w:pPr>
            <w:rPr>
              <w:noProof/>
            </w:rPr>
          </w:pPr>
        </w:p>
        <w:p w14:paraId="0F3DA480" w14:textId="77777777" w:rsidR="00090E1F" w:rsidRDefault="00D656F9">
          <w:pPr>
            <w:pStyle w:val="Inhopg1"/>
            <w:tabs>
              <w:tab w:val="right" w:leader="dot" w:pos="8494"/>
            </w:tabs>
            <w:rPr>
              <w:noProof/>
            </w:rPr>
          </w:pPr>
          <w:hyperlink w:anchor="_Toc69387974" w:history="1">
            <w:r w:rsidR="00090E1F" w:rsidRPr="00B21476">
              <w:rPr>
                <w:rStyle w:val="Hyperlink"/>
                <w:noProof/>
              </w:rPr>
              <w:t>Appendix 1: Exam opportunities per module for the Master Engineering Systems:</w:t>
            </w:r>
            <w:r w:rsidR="00090E1F">
              <w:rPr>
                <w:noProof/>
                <w:webHidden/>
              </w:rPr>
              <w:tab/>
            </w:r>
            <w:r w:rsidR="00090E1F">
              <w:rPr>
                <w:noProof/>
                <w:webHidden/>
              </w:rPr>
              <w:fldChar w:fldCharType="begin"/>
            </w:r>
            <w:r w:rsidR="00090E1F">
              <w:rPr>
                <w:noProof/>
                <w:webHidden/>
              </w:rPr>
              <w:instrText xml:space="preserve"> PAGEREF _Toc69387974 \h </w:instrText>
            </w:r>
            <w:r w:rsidR="00090E1F">
              <w:rPr>
                <w:noProof/>
                <w:webHidden/>
              </w:rPr>
            </w:r>
            <w:r w:rsidR="00090E1F">
              <w:rPr>
                <w:noProof/>
                <w:webHidden/>
              </w:rPr>
              <w:fldChar w:fldCharType="separate"/>
            </w:r>
            <w:r w:rsidR="00090E1F">
              <w:rPr>
                <w:noProof/>
                <w:webHidden/>
              </w:rPr>
              <w:t>17</w:t>
            </w:r>
            <w:r w:rsidR="00090E1F">
              <w:rPr>
                <w:noProof/>
                <w:webHidden/>
              </w:rPr>
              <w:fldChar w:fldCharType="end"/>
            </w:r>
          </w:hyperlink>
        </w:p>
        <w:p w14:paraId="4ADC8855" w14:textId="77777777" w:rsidR="00090E1F" w:rsidRDefault="00090E1F">
          <w:r>
            <w:rPr>
              <w:b/>
              <w:bCs/>
              <w:noProof/>
            </w:rPr>
            <w:fldChar w:fldCharType="end"/>
          </w:r>
        </w:p>
      </w:sdtContent>
    </w:sdt>
    <w:p w14:paraId="096709D0" w14:textId="77777777" w:rsidR="002103FA" w:rsidRDefault="002103FA">
      <w:pPr>
        <w:rPr>
          <w:b/>
          <w:sz w:val="28"/>
          <w:szCs w:val="28"/>
        </w:rPr>
      </w:pPr>
      <w:r>
        <w:rPr>
          <w:b/>
          <w:sz w:val="28"/>
          <w:szCs w:val="28"/>
        </w:rPr>
        <w:br w:type="page"/>
      </w:r>
    </w:p>
    <w:p w14:paraId="50F01760" w14:textId="77777777" w:rsidR="002103FA" w:rsidRDefault="002103FA" w:rsidP="002103FA">
      <w:pPr>
        <w:pStyle w:val="Kop1"/>
      </w:pPr>
      <w:bookmarkStart w:id="0" w:name="_Toc69387133"/>
      <w:bookmarkStart w:id="1" w:name="_Toc69387940"/>
      <w:r>
        <w:lastRenderedPageBreak/>
        <w:t>INTRODUCTION</w:t>
      </w:r>
      <w:bookmarkEnd w:id="0"/>
      <w:bookmarkEnd w:id="1"/>
    </w:p>
    <w:p w14:paraId="25BD9B2A" w14:textId="77777777" w:rsidR="002103FA" w:rsidRDefault="002103FA" w:rsidP="002103FA">
      <w:pPr>
        <w:spacing w:after="0"/>
        <w:ind w:left="-5"/>
        <w:rPr>
          <w:b/>
        </w:rPr>
      </w:pPr>
    </w:p>
    <w:p w14:paraId="75F65333" w14:textId="77777777" w:rsidR="002103FA" w:rsidRDefault="002103FA" w:rsidP="002103FA">
      <w:pPr>
        <w:spacing w:after="0"/>
        <w:ind w:left="-5"/>
        <w:rPr>
          <w:b/>
        </w:rPr>
      </w:pPr>
      <w:r>
        <w:rPr>
          <w:b/>
        </w:rPr>
        <w:t xml:space="preserve">Dear student, </w:t>
      </w:r>
    </w:p>
    <w:p w14:paraId="05E2CD88" w14:textId="77777777" w:rsidR="002103FA" w:rsidRDefault="002103FA" w:rsidP="002103FA">
      <w:pPr>
        <w:spacing w:after="0" w:line="276" w:lineRule="auto"/>
        <w:rPr>
          <w:szCs w:val="18"/>
        </w:rPr>
      </w:pPr>
    </w:p>
    <w:p w14:paraId="68F39393" w14:textId="77777777" w:rsidR="002103FA" w:rsidRDefault="002103FA" w:rsidP="002103FA">
      <w:pPr>
        <w:spacing w:after="0" w:line="276" w:lineRule="auto"/>
      </w:pPr>
      <w:r>
        <w:rPr>
          <w:szCs w:val="18"/>
        </w:rPr>
        <w:t>A warm welcome to the HAN Master Degree Program Engineering Systems! In this guide we have gathered practicalities you need for your degree program at the HAN.</w:t>
      </w:r>
    </w:p>
    <w:p w14:paraId="63715EF1" w14:textId="77777777" w:rsidR="002103FA" w:rsidRDefault="002103FA" w:rsidP="002103FA">
      <w:pPr>
        <w:spacing w:after="0" w:line="276" w:lineRule="auto"/>
        <w:rPr>
          <w:szCs w:val="18"/>
        </w:rPr>
      </w:pPr>
    </w:p>
    <w:p w14:paraId="0F543D03" w14:textId="77777777" w:rsidR="002103FA" w:rsidRDefault="002103FA" w:rsidP="002103FA">
      <w:pPr>
        <w:spacing w:after="0" w:line="276" w:lineRule="auto"/>
      </w:pPr>
      <w:r>
        <w:rPr>
          <w:szCs w:val="18"/>
        </w:rPr>
        <w:t>‘Translation of research into products’ is the focus of the program, meeting the demands of industry as well as other research institutions that are active in applied research and product development in the engineering area. There is a real need for goal oriented professionals who are able to translate research into products relevant to market and society. During the course you will gain the skills and knowledge to plan and carry out research/development projects that contribute to the development of products. S</w:t>
      </w:r>
      <w:r>
        <w:rPr>
          <w:color w:val="000000"/>
          <w:szCs w:val="18"/>
        </w:rPr>
        <w:t>cientific knowledge and skills, project management and communication skills are trained during the program.</w:t>
      </w:r>
    </w:p>
    <w:p w14:paraId="2DB5606D" w14:textId="77777777" w:rsidR="002103FA" w:rsidRDefault="002103FA" w:rsidP="002103FA">
      <w:pPr>
        <w:spacing w:after="0" w:line="276" w:lineRule="auto"/>
        <w:rPr>
          <w:b/>
          <w:color w:val="000000"/>
          <w:szCs w:val="18"/>
        </w:rPr>
      </w:pPr>
    </w:p>
    <w:p w14:paraId="22410240" w14:textId="77777777" w:rsidR="002103FA" w:rsidRDefault="002103FA" w:rsidP="002103FA">
      <w:pPr>
        <w:spacing w:after="0" w:line="276" w:lineRule="auto"/>
      </w:pPr>
      <w:r>
        <w:rPr>
          <w:szCs w:val="18"/>
        </w:rPr>
        <w:t xml:space="preserve">On the one hand the program is designed to enable (experienced) technicians to combine their present work with study. </w:t>
      </w:r>
      <w:r>
        <w:rPr>
          <w:color w:val="000000"/>
          <w:szCs w:val="18"/>
        </w:rPr>
        <w:t>By working on realistic assignments and case studies in the program, students and employers have direct and tangible advantages in the professional practice.</w:t>
      </w:r>
    </w:p>
    <w:p w14:paraId="3300241F" w14:textId="77777777" w:rsidR="002103FA" w:rsidRDefault="002103FA" w:rsidP="002103FA">
      <w:pPr>
        <w:spacing w:after="0" w:line="276" w:lineRule="auto"/>
      </w:pPr>
      <w:r>
        <w:rPr>
          <w:color w:val="000000"/>
          <w:szCs w:val="18"/>
        </w:rPr>
        <w:t>O</w:t>
      </w:r>
      <w:r>
        <w:rPr>
          <w:szCs w:val="18"/>
        </w:rPr>
        <w:t xml:space="preserve">n the other hand the program enables future technicians to work on their qualifications. </w:t>
      </w:r>
      <w:r>
        <w:rPr>
          <w:color w:val="000000"/>
          <w:szCs w:val="18"/>
        </w:rPr>
        <w:t xml:space="preserve">The acquired qualification enables graduates to start or to continue their career as a linking pin between technicians and (scientific) management, and between different departments. </w:t>
      </w:r>
    </w:p>
    <w:p w14:paraId="27768F0E" w14:textId="77777777" w:rsidR="002103FA" w:rsidRDefault="002103FA" w:rsidP="002103FA">
      <w:pPr>
        <w:spacing w:after="0" w:line="276" w:lineRule="auto"/>
        <w:rPr>
          <w:color w:val="000000"/>
          <w:szCs w:val="18"/>
        </w:rPr>
      </w:pPr>
    </w:p>
    <w:p w14:paraId="0A5AE51B" w14:textId="77777777" w:rsidR="002103FA" w:rsidRPr="00226370" w:rsidRDefault="002103FA" w:rsidP="002103FA">
      <w:pPr>
        <w:spacing w:after="0" w:line="276" w:lineRule="auto"/>
        <w:rPr>
          <w:color w:val="000000"/>
          <w:szCs w:val="18"/>
        </w:rPr>
      </w:pPr>
      <w:r>
        <w:rPr>
          <w:color w:val="000000"/>
          <w:szCs w:val="18"/>
        </w:rPr>
        <w:t>Students and alumni describe the master programs as high quality, contemporary and tailor-made programs which kick-start their careers.</w:t>
      </w:r>
      <w:r w:rsidR="00090E1F">
        <w:rPr>
          <w:color w:val="000000"/>
          <w:szCs w:val="18"/>
        </w:rPr>
        <w:t xml:space="preserve"> The accreditation score in 2020, in which these master programme was</w:t>
      </w:r>
      <w:r>
        <w:rPr>
          <w:color w:val="000000"/>
          <w:szCs w:val="18"/>
        </w:rPr>
        <w:t xml:space="preserve"> evaluated in terms of aims, content, organization, staff, facilities, quality assurance and results, underscore this description. </w:t>
      </w:r>
      <w:r>
        <w:rPr>
          <w:szCs w:val="18"/>
        </w:rPr>
        <w:t>That means that each level, teachers, educational staff and the program manager aim for the best education they can offer. Students can  participate actively, so that their voices are heard and their education is continuously improving.</w:t>
      </w:r>
    </w:p>
    <w:p w14:paraId="5C13E831" w14:textId="77777777" w:rsidR="002103FA" w:rsidRDefault="002103FA" w:rsidP="002103FA">
      <w:pPr>
        <w:spacing w:after="0" w:line="276" w:lineRule="auto"/>
        <w:rPr>
          <w:szCs w:val="18"/>
        </w:rPr>
      </w:pPr>
    </w:p>
    <w:p w14:paraId="02BF802A" w14:textId="77777777" w:rsidR="002103FA" w:rsidRDefault="002103FA" w:rsidP="002103FA">
      <w:pPr>
        <w:spacing w:after="0" w:line="276" w:lineRule="auto"/>
      </w:pPr>
      <w:r>
        <w:rPr>
          <w:szCs w:val="18"/>
        </w:rPr>
        <w:t xml:space="preserve">Naturally, any organization requires some rules and regulations. In the Degree Statute (to be found on </w:t>
      </w:r>
      <w:proofErr w:type="spellStart"/>
      <w:r>
        <w:rPr>
          <w:szCs w:val="18"/>
        </w:rPr>
        <w:t>Onderwijs</w:t>
      </w:r>
      <w:proofErr w:type="spellEnd"/>
      <w:r>
        <w:rPr>
          <w:szCs w:val="18"/>
        </w:rPr>
        <w:t xml:space="preserve"> Online, see page 11), you will find extensive information about the setup of your degree program.</w:t>
      </w:r>
    </w:p>
    <w:p w14:paraId="07A46F01" w14:textId="77777777" w:rsidR="002103FA" w:rsidRDefault="002103FA" w:rsidP="002103FA">
      <w:pPr>
        <w:spacing w:after="0" w:line="276" w:lineRule="auto"/>
        <w:rPr>
          <w:szCs w:val="18"/>
        </w:rPr>
      </w:pPr>
    </w:p>
    <w:p w14:paraId="4A431F21" w14:textId="6AA7D1C9" w:rsidR="002103FA" w:rsidRDefault="002103FA" w:rsidP="002103FA">
      <w:pPr>
        <w:spacing w:after="0" w:line="276" w:lineRule="auto"/>
      </w:pPr>
      <w:r>
        <w:rPr>
          <w:szCs w:val="18"/>
        </w:rPr>
        <w:t xml:space="preserve">On the next pages, you will find all the practical information we think you need regarding where to find what. We are curious to know how you experience this practical guide. Suggestions for improvement are always welcome! Do not hesitate give us suggestions and comments via </w:t>
      </w:r>
      <w:hyperlink r:id="rId12">
        <w:r>
          <w:rPr>
            <w:rStyle w:val="Internetkoppeling"/>
            <w:szCs w:val="18"/>
          </w:rPr>
          <w:t>educationoffice.tm@han.nl</w:t>
        </w:r>
      </w:hyperlink>
      <w:r>
        <w:rPr>
          <w:szCs w:val="18"/>
        </w:rPr>
        <w:t xml:space="preserve"> or meet us in person (contact names can be found in the Degree Statute and on page 14</w:t>
      </w:r>
      <w:r w:rsidR="00510370">
        <w:rPr>
          <w:szCs w:val="18"/>
        </w:rPr>
        <w:t>)</w:t>
      </w:r>
      <w:r>
        <w:rPr>
          <w:szCs w:val="18"/>
        </w:rPr>
        <w:t>.</w:t>
      </w:r>
    </w:p>
    <w:p w14:paraId="0C0E1471" w14:textId="77777777" w:rsidR="002103FA" w:rsidRDefault="002103FA" w:rsidP="002103FA">
      <w:pPr>
        <w:spacing w:after="0" w:line="276" w:lineRule="auto"/>
        <w:rPr>
          <w:szCs w:val="18"/>
        </w:rPr>
      </w:pPr>
    </w:p>
    <w:p w14:paraId="1332E6FB" w14:textId="77777777" w:rsidR="002103FA" w:rsidRDefault="002103FA" w:rsidP="002103FA">
      <w:pPr>
        <w:spacing w:after="0"/>
        <w:ind w:left="-5"/>
      </w:pPr>
      <w:r>
        <w:t xml:space="preserve"> We wish you the best of luck with your studies!</w:t>
      </w:r>
    </w:p>
    <w:p w14:paraId="22D3D9F1" w14:textId="77777777" w:rsidR="002103FA" w:rsidRPr="00DE485A" w:rsidRDefault="002103FA" w:rsidP="002103FA">
      <w:pPr>
        <w:spacing w:after="0"/>
        <w:ind w:left="-5"/>
        <w:rPr>
          <w:lang w:val="en-US"/>
        </w:rPr>
        <w:sectPr w:rsidR="002103FA" w:rsidRPr="00DE485A" w:rsidSect="00FB57CE">
          <w:footerReference w:type="default" r:id="rId13"/>
          <w:headerReference w:type="first" r:id="rId14"/>
          <w:footerReference w:type="first" r:id="rId15"/>
          <w:pgSz w:w="11906" w:h="16838"/>
          <w:pgMar w:top="1418" w:right="1701" w:bottom="1701" w:left="1701" w:header="0" w:footer="709" w:gutter="0"/>
          <w:pgNumType w:start="1"/>
          <w:cols w:space="720"/>
          <w:formProt w:val="0"/>
          <w:titlePg/>
          <w:docGrid w:linePitch="360" w:charSpace="4096"/>
        </w:sectPr>
      </w:pPr>
      <w:r>
        <w:t>Teachers and staff Master Engineering Systems</w:t>
      </w:r>
      <w:r>
        <w:br w:type="page"/>
      </w:r>
    </w:p>
    <w:p w14:paraId="345CB337" w14:textId="77777777" w:rsidR="002103FA" w:rsidRDefault="002103FA" w:rsidP="002103FA">
      <w:pPr>
        <w:pStyle w:val="Kop1"/>
      </w:pPr>
      <w:bookmarkStart w:id="2" w:name="_Toc69387134"/>
      <w:bookmarkStart w:id="3" w:name="_Toc69387941"/>
      <w:r>
        <w:lastRenderedPageBreak/>
        <w:t>HOW IS THE DEGREE PROGRAM STRUCTURED / WHICH MODULES?</w:t>
      </w:r>
      <w:bookmarkEnd w:id="2"/>
      <w:bookmarkEnd w:id="3"/>
    </w:p>
    <w:p w14:paraId="63541574" w14:textId="77777777" w:rsidR="002103FA" w:rsidRDefault="002103FA" w:rsidP="002103FA">
      <w:pPr>
        <w:spacing w:after="0"/>
        <w:ind w:left="-5"/>
        <w:rPr>
          <w:b/>
          <w:sz w:val="24"/>
          <w:szCs w:val="24"/>
        </w:rPr>
      </w:pPr>
    </w:p>
    <w:p w14:paraId="2BC7E021" w14:textId="77777777" w:rsidR="002103FA" w:rsidRDefault="002103FA" w:rsidP="002103FA">
      <w:pPr>
        <w:spacing w:after="0" w:line="276" w:lineRule="auto"/>
        <w:rPr>
          <w:szCs w:val="18"/>
        </w:rPr>
      </w:pPr>
    </w:p>
    <w:p w14:paraId="2DEE156D" w14:textId="77777777" w:rsidR="002103FA" w:rsidRDefault="002103FA" w:rsidP="002103FA">
      <w:pPr>
        <w:spacing w:after="0" w:line="276" w:lineRule="auto"/>
        <w:rPr>
          <w:szCs w:val="18"/>
        </w:rPr>
      </w:pPr>
      <w:r>
        <w:rPr>
          <w:szCs w:val="18"/>
        </w:rPr>
        <w:t>The program is thematically grouped into so-called modules. In each module learning outcomes concerning knowledge, applying knowledge, the ability to make choices and your professional skills are examined.</w:t>
      </w:r>
    </w:p>
    <w:p w14:paraId="21B8BC5C" w14:textId="77777777" w:rsidR="002103FA" w:rsidRDefault="002103FA" w:rsidP="002103FA">
      <w:pPr>
        <w:spacing w:after="0" w:line="276" w:lineRule="auto"/>
        <w:rPr>
          <w:szCs w:val="18"/>
        </w:rPr>
      </w:pPr>
    </w:p>
    <w:p w14:paraId="471ECD05" w14:textId="77777777" w:rsidR="002103FA" w:rsidRDefault="002103FA" w:rsidP="002103FA">
      <w:pPr>
        <w:spacing w:after="0" w:line="276" w:lineRule="auto"/>
        <w:rPr>
          <w:szCs w:val="18"/>
        </w:rPr>
      </w:pPr>
    </w:p>
    <w:p w14:paraId="03AC0A1E" w14:textId="77777777" w:rsidR="002103FA" w:rsidRDefault="002103FA" w:rsidP="002103FA">
      <w:pPr>
        <w:spacing w:after="0" w:line="276" w:lineRule="auto"/>
      </w:pPr>
      <w:r>
        <w:rPr>
          <w:szCs w:val="18"/>
        </w:rPr>
        <w:t xml:space="preserve">Your master program consists of 5 modules, each of which has its own character. The modules Systems Modelling and Applied Control (both 15 EC) and the module Major Project (30 EC) are mandatory for all students. </w:t>
      </w:r>
    </w:p>
    <w:p w14:paraId="7A0CD771" w14:textId="77777777" w:rsidR="002103FA" w:rsidRDefault="002103FA" w:rsidP="002103FA">
      <w:pPr>
        <w:spacing w:after="0" w:line="276" w:lineRule="auto"/>
        <w:rPr>
          <w:szCs w:val="18"/>
        </w:rPr>
      </w:pPr>
    </w:p>
    <w:p w14:paraId="59B2133E" w14:textId="77777777" w:rsidR="002103FA" w:rsidRDefault="002103FA" w:rsidP="002103FA">
      <w:pPr>
        <w:spacing w:after="0" w:line="276" w:lineRule="auto"/>
        <w:rPr>
          <w:szCs w:val="18"/>
        </w:rPr>
      </w:pPr>
    </w:p>
    <w:p w14:paraId="1F9921D8" w14:textId="77777777" w:rsidR="002103FA" w:rsidRDefault="002103FA" w:rsidP="002103FA">
      <w:pPr>
        <w:spacing w:after="0" w:line="276" w:lineRule="auto"/>
      </w:pPr>
      <w:r>
        <w:rPr>
          <w:szCs w:val="18"/>
        </w:rPr>
        <w:t>The table below shows the structure of the elective modules in each track. Y</w:t>
      </w:r>
      <w:proofErr w:type="spellStart"/>
      <w:r>
        <w:rPr>
          <w:szCs w:val="18"/>
          <w:lang w:val="en-US"/>
        </w:rPr>
        <w:t>ou</w:t>
      </w:r>
      <w:proofErr w:type="spellEnd"/>
      <w:r>
        <w:rPr>
          <w:szCs w:val="18"/>
          <w:lang w:val="en-US"/>
        </w:rPr>
        <w:t xml:space="preserve"> can choose two modules (together 30 credits). It is not necessary to choose these from one study track. More combinations are possible. Some combinations are not possible, for instance when the timetable for classes shows that they are offered on the same day of the week.</w:t>
      </w:r>
    </w:p>
    <w:p w14:paraId="50B419A9" w14:textId="77777777" w:rsidR="002103FA" w:rsidRDefault="002103FA" w:rsidP="002103FA">
      <w:pPr>
        <w:spacing w:after="0" w:line="276" w:lineRule="auto"/>
        <w:rPr>
          <w:szCs w:val="18"/>
        </w:rPr>
      </w:pPr>
    </w:p>
    <w:p w14:paraId="28493918" w14:textId="77777777" w:rsidR="002103FA" w:rsidRDefault="002103FA" w:rsidP="002103FA">
      <w:pPr>
        <w:spacing w:after="0" w:line="276" w:lineRule="auto"/>
        <w:rPr>
          <w:szCs w:val="18"/>
        </w:rPr>
      </w:pPr>
    </w:p>
    <w:p w14:paraId="1C201940" w14:textId="77777777" w:rsidR="002103FA" w:rsidRDefault="002103FA" w:rsidP="002103FA">
      <w:pPr>
        <w:spacing w:after="0" w:line="276" w:lineRule="auto"/>
        <w:rPr>
          <w:szCs w:val="18"/>
        </w:rPr>
      </w:pPr>
    </w:p>
    <w:tbl>
      <w:tblPr>
        <w:tblStyle w:val="Tabelraster"/>
        <w:tblW w:w="8646" w:type="dxa"/>
        <w:tblLook w:val="04A0" w:firstRow="1" w:lastRow="0" w:firstColumn="1" w:lastColumn="0" w:noHBand="0" w:noVBand="1"/>
      </w:tblPr>
      <w:tblGrid>
        <w:gridCol w:w="3962"/>
        <w:gridCol w:w="4684"/>
      </w:tblGrid>
      <w:tr w:rsidR="002103FA" w14:paraId="5AA2E2AA" w14:textId="77777777" w:rsidTr="00510370">
        <w:tc>
          <w:tcPr>
            <w:tcW w:w="3962" w:type="dxa"/>
            <w:shd w:val="clear" w:color="auto" w:fill="DEEAF6" w:themeFill="accent1" w:themeFillTint="33"/>
          </w:tcPr>
          <w:p w14:paraId="16756353" w14:textId="77777777" w:rsidR="002103FA" w:rsidRDefault="002103FA" w:rsidP="00510370">
            <w:pPr>
              <w:spacing w:line="276" w:lineRule="auto"/>
              <w:rPr>
                <w:b/>
                <w:lang w:val="en-US"/>
              </w:rPr>
            </w:pPr>
            <w:r>
              <w:rPr>
                <w:lang w:val="en-US" w:bidi="en-US"/>
              </w:rPr>
              <w:t>Tracks</w:t>
            </w:r>
          </w:p>
        </w:tc>
        <w:tc>
          <w:tcPr>
            <w:tcW w:w="4683" w:type="dxa"/>
            <w:shd w:val="clear" w:color="auto" w:fill="DEEAF6" w:themeFill="accent1" w:themeFillTint="33"/>
          </w:tcPr>
          <w:p w14:paraId="30702E09" w14:textId="77777777" w:rsidR="002103FA" w:rsidRDefault="002103FA" w:rsidP="00510370">
            <w:pPr>
              <w:spacing w:line="276" w:lineRule="auto"/>
            </w:pPr>
            <w:r>
              <w:rPr>
                <w:lang w:val="en-US" w:bidi="en-US"/>
              </w:rPr>
              <w:t>Elective modules</w:t>
            </w:r>
          </w:p>
        </w:tc>
      </w:tr>
      <w:tr w:rsidR="002103FA" w14:paraId="3375D634" w14:textId="77777777" w:rsidTr="00510370">
        <w:trPr>
          <w:trHeight w:val="1245"/>
        </w:trPr>
        <w:tc>
          <w:tcPr>
            <w:tcW w:w="3962" w:type="dxa"/>
            <w:shd w:val="clear" w:color="auto" w:fill="auto"/>
          </w:tcPr>
          <w:p w14:paraId="35DE73F7" w14:textId="77777777" w:rsidR="002103FA" w:rsidRDefault="002103FA" w:rsidP="00510370">
            <w:pPr>
              <w:spacing w:line="276" w:lineRule="auto"/>
              <w:rPr>
                <w:b/>
                <w:i/>
                <w:lang w:val="en-US"/>
              </w:rPr>
            </w:pPr>
            <w:r>
              <w:rPr>
                <w:b/>
                <w:i/>
                <w:lang w:val="en-US"/>
              </w:rPr>
              <w:t>AS</w:t>
            </w:r>
          </w:p>
          <w:p w14:paraId="3213AD43" w14:textId="77777777" w:rsidR="002103FA" w:rsidRDefault="002103FA" w:rsidP="00510370">
            <w:pPr>
              <w:spacing w:line="276" w:lineRule="auto"/>
              <w:rPr>
                <w:b/>
                <w:lang w:val="en-US"/>
              </w:rPr>
            </w:pPr>
            <w:r>
              <w:rPr>
                <w:i/>
                <w:lang w:val="en-US"/>
              </w:rPr>
              <w:t>Automotive Systems: Green mobility</w:t>
            </w:r>
          </w:p>
          <w:p w14:paraId="37EAB7B6" w14:textId="77777777" w:rsidR="002103FA" w:rsidRDefault="002103FA" w:rsidP="00510370">
            <w:pPr>
              <w:spacing w:line="276" w:lineRule="auto"/>
              <w:rPr>
                <w:b/>
                <w:lang w:val="en-US"/>
              </w:rPr>
            </w:pPr>
            <w:r>
              <w:rPr>
                <w:i/>
                <w:lang w:val="en-US"/>
              </w:rPr>
              <w:t>Automotive Systems: Smart Mobility</w:t>
            </w:r>
          </w:p>
        </w:tc>
        <w:tc>
          <w:tcPr>
            <w:tcW w:w="4683" w:type="dxa"/>
            <w:shd w:val="clear" w:color="auto" w:fill="auto"/>
          </w:tcPr>
          <w:p w14:paraId="429688D3" w14:textId="77777777" w:rsidR="002103FA" w:rsidRDefault="002103FA" w:rsidP="00510370">
            <w:pPr>
              <w:spacing w:line="276" w:lineRule="auto"/>
            </w:pPr>
            <w:r>
              <w:rPr>
                <w:lang w:val="en-US"/>
              </w:rPr>
              <w:t>Advanced Vehicle Dynamics</w:t>
            </w:r>
          </w:p>
          <w:p w14:paraId="240BD9FA" w14:textId="7502293C" w:rsidR="002103FA" w:rsidRDefault="002103FA" w:rsidP="00510370">
            <w:pPr>
              <w:spacing w:line="276" w:lineRule="auto"/>
              <w:rPr>
                <w:lang w:val="en-US"/>
              </w:rPr>
            </w:pPr>
            <w:r>
              <w:rPr>
                <w:lang w:val="en-US"/>
              </w:rPr>
              <w:t>Electric Hybrid &amp; Fuel Cells Powertrains</w:t>
            </w:r>
          </w:p>
          <w:p w14:paraId="6EF4DAC1" w14:textId="2BEE5113" w:rsidR="00703230" w:rsidRDefault="00703230" w:rsidP="00510370">
            <w:pPr>
              <w:spacing w:line="276" w:lineRule="auto"/>
              <w:rPr>
                <w:b/>
                <w:lang w:val="en-US"/>
              </w:rPr>
            </w:pPr>
            <w:r w:rsidRPr="002A2649">
              <w:rPr>
                <w:rFonts w:cstheme="minorHAnsi"/>
              </w:rPr>
              <w:t>Hydrogen</w:t>
            </w:r>
            <w:r>
              <w:rPr>
                <w:rFonts w:cstheme="minorHAnsi"/>
              </w:rPr>
              <w:t xml:space="preserve"> technology</w:t>
            </w:r>
          </w:p>
          <w:p w14:paraId="75B5FEB2" w14:textId="77777777" w:rsidR="002103FA" w:rsidRDefault="002103FA" w:rsidP="00510370">
            <w:pPr>
              <w:spacing w:line="276" w:lineRule="auto"/>
              <w:rPr>
                <w:b/>
                <w:lang w:val="en-US"/>
              </w:rPr>
            </w:pPr>
            <w:r>
              <w:rPr>
                <w:lang w:val="en-US"/>
              </w:rPr>
              <w:t>Smart Infrastructure</w:t>
            </w:r>
          </w:p>
          <w:p w14:paraId="61F8D950" w14:textId="77777777" w:rsidR="002103FA" w:rsidRDefault="002103FA" w:rsidP="00510370">
            <w:pPr>
              <w:spacing w:line="276" w:lineRule="auto"/>
              <w:rPr>
                <w:b/>
                <w:lang w:val="en-US"/>
              </w:rPr>
            </w:pPr>
            <w:r>
              <w:rPr>
                <w:lang w:val="en-US"/>
              </w:rPr>
              <w:t>Smart Vehicles</w:t>
            </w:r>
          </w:p>
          <w:p w14:paraId="22B5CC93" w14:textId="77777777" w:rsidR="002103FA" w:rsidRDefault="002103FA" w:rsidP="00510370">
            <w:pPr>
              <w:spacing w:line="276" w:lineRule="auto"/>
            </w:pPr>
            <w:r>
              <w:rPr>
                <w:lang w:val="en-US"/>
              </w:rPr>
              <w:t>Sustainable Fuel Engines and Emissions</w:t>
            </w:r>
          </w:p>
        </w:tc>
      </w:tr>
      <w:tr w:rsidR="002103FA" w14:paraId="2D96C54C" w14:textId="77777777" w:rsidTr="00510370">
        <w:tc>
          <w:tcPr>
            <w:tcW w:w="3962" w:type="dxa"/>
            <w:shd w:val="clear" w:color="auto" w:fill="auto"/>
          </w:tcPr>
          <w:p w14:paraId="4AA76893" w14:textId="77777777" w:rsidR="002103FA" w:rsidRDefault="002103FA" w:rsidP="00510370">
            <w:pPr>
              <w:spacing w:line="276" w:lineRule="auto"/>
              <w:rPr>
                <w:b/>
                <w:i/>
                <w:lang w:val="en-US"/>
              </w:rPr>
            </w:pPr>
            <w:r>
              <w:rPr>
                <w:b/>
                <w:i/>
                <w:lang w:val="en-US"/>
              </w:rPr>
              <w:t>CS</w:t>
            </w:r>
          </w:p>
          <w:p w14:paraId="1363A785" w14:textId="77777777" w:rsidR="002103FA" w:rsidRDefault="002103FA" w:rsidP="00510370">
            <w:pPr>
              <w:spacing w:line="276" w:lineRule="auto"/>
              <w:rPr>
                <w:b/>
                <w:i/>
                <w:lang w:val="en-US"/>
              </w:rPr>
            </w:pPr>
            <w:r>
              <w:rPr>
                <w:i/>
                <w:lang w:val="en-US"/>
              </w:rPr>
              <w:t>Control Systems</w:t>
            </w:r>
          </w:p>
        </w:tc>
        <w:tc>
          <w:tcPr>
            <w:tcW w:w="4683" w:type="dxa"/>
            <w:shd w:val="clear" w:color="auto" w:fill="auto"/>
          </w:tcPr>
          <w:p w14:paraId="711E642B" w14:textId="77777777" w:rsidR="002103FA" w:rsidRDefault="002103FA" w:rsidP="00510370">
            <w:pPr>
              <w:spacing w:line="276" w:lineRule="auto"/>
            </w:pPr>
            <w:r>
              <w:rPr>
                <w:lang w:val="en-US"/>
              </w:rPr>
              <w:t>Big Data &amp; Small Data</w:t>
            </w:r>
          </w:p>
          <w:p w14:paraId="35F5B112" w14:textId="77777777" w:rsidR="002103FA" w:rsidRDefault="002103FA" w:rsidP="00510370">
            <w:pPr>
              <w:spacing w:line="276" w:lineRule="auto"/>
            </w:pPr>
            <w:r>
              <w:rPr>
                <w:lang w:val="en-US"/>
              </w:rPr>
              <w:t>Advanced Controller Design</w:t>
            </w:r>
          </w:p>
        </w:tc>
      </w:tr>
      <w:tr w:rsidR="002103FA" w14:paraId="6F8664E0" w14:textId="77777777" w:rsidTr="00510370">
        <w:tc>
          <w:tcPr>
            <w:tcW w:w="3962" w:type="dxa"/>
            <w:shd w:val="clear" w:color="auto" w:fill="auto"/>
          </w:tcPr>
          <w:p w14:paraId="0C1BD293" w14:textId="77777777" w:rsidR="002103FA" w:rsidRDefault="002103FA" w:rsidP="00510370">
            <w:pPr>
              <w:spacing w:line="276" w:lineRule="auto"/>
              <w:rPr>
                <w:b/>
                <w:i/>
                <w:lang w:val="en-US"/>
              </w:rPr>
            </w:pPr>
            <w:r>
              <w:rPr>
                <w:b/>
                <w:i/>
                <w:lang w:val="en-US"/>
              </w:rPr>
              <w:t>ES</w:t>
            </w:r>
          </w:p>
          <w:p w14:paraId="2269FC57" w14:textId="77777777" w:rsidR="002103FA" w:rsidRDefault="002103FA" w:rsidP="00510370">
            <w:pPr>
              <w:spacing w:line="276" w:lineRule="auto"/>
              <w:rPr>
                <w:b/>
                <w:i/>
                <w:lang w:val="en-US"/>
              </w:rPr>
            </w:pPr>
            <w:r>
              <w:rPr>
                <w:i/>
                <w:lang w:val="en-US"/>
              </w:rPr>
              <w:t>Embedded Systems</w:t>
            </w:r>
          </w:p>
        </w:tc>
        <w:tc>
          <w:tcPr>
            <w:tcW w:w="4683" w:type="dxa"/>
            <w:shd w:val="clear" w:color="auto" w:fill="auto"/>
          </w:tcPr>
          <w:p w14:paraId="57024C27" w14:textId="77777777" w:rsidR="002103FA" w:rsidRDefault="002103FA" w:rsidP="00510370">
            <w:pPr>
              <w:spacing w:line="276" w:lineRule="auto"/>
            </w:pPr>
            <w:r>
              <w:rPr>
                <w:lang w:val="en-US"/>
              </w:rPr>
              <w:t>Big Data &amp; Small Data</w:t>
            </w:r>
          </w:p>
          <w:p w14:paraId="0E305700" w14:textId="77777777" w:rsidR="002103FA" w:rsidRDefault="002103FA" w:rsidP="00510370">
            <w:pPr>
              <w:spacing w:line="276" w:lineRule="auto"/>
              <w:rPr>
                <w:b/>
                <w:lang w:val="en-US"/>
              </w:rPr>
            </w:pPr>
            <w:r>
              <w:rPr>
                <w:lang w:val="en-US"/>
              </w:rPr>
              <w:t>Distributed Systems</w:t>
            </w:r>
          </w:p>
        </w:tc>
      </w:tr>
      <w:tr w:rsidR="002103FA" w14:paraId="21FCA92E" w14:textId="77777777" w:rsidTr="00510370">
        <w:tc>
          <w:tcPr>
            <w:tcW w:w="3962" w:type="dxa"/>
            <w:shd w:val="clear" w:color="auto" w:fill="auto"/>
          </w:tcPr>
          <w:p w14:paraId="11D8E954" w14:textId="77777777" w:rsidR="002103FA" w:rsidRDefault="002103FA" w:rsidP="00510370">
            <w:pPr>
              <w:spacing w:line="276" w:lineRule="auto"/>
              <w:rPr>
                <w:b/>
                <w:i/>
                <w:lang w:val="en-US"/>
              </w:rPr>
            </w:pPr>
            <w:r>
              <w:rPr>
                <w:b/>
                <w:i/>
                <w:lang w:val="en-US"/>
              </w:rPr>
              <w:t>LE</w:t>
            </w:r>
          </w:p>
          <w:p w14:paraId="497BEA0C" w14:textId="77777777" w:rsidR="002103FA" w:rsidRDefault="002103FA" w:rsidP="00510370">
            <w:pPr>
              <w:spacing w:line="276" w:lineRule="auto"/>
              <w:rPr>
                <w:b/>
                <w:i/>
                <w:lang w:val="en-US"/>
              </w:rPr>
            </w:pPr>
            <w:r>
              <w:rPr>
                <w:i/>
                <w:lang w:val="en-US"/>
              </w:rPr>
              <w:t>Lean Engineering</w:t>
            </w:r>
          </w:p>
        </w:tc>
        <w:tc>
          <w:tcPr>
            <w:tcW w:w="4683" w:type="dxa"/>
            <w:shd w:val="clear" w:color="auto" w:fill="auto"/>
          </w:tcPr>
          <w:p w14:paraId="31CEA07B" w14:textId="77777777" w:rsidR="002103FA" w:rsidRDefault="002103FA" w:rsidP="00510370">
            <w:pPr>
              <w:spacing w:line="276" w:lineRule="auto"/>
              <w:rPr>
                <w:b/>
                <w:lang w:val="en-US"/>
              </w:rPr>
            </w:pPr>
            <w:r>
              <w:rPr>
                <w:lang w:val="en-US"/>
              </w:rPr>
              <w:t>Process Development</w:t>
            </w:r>
          </w:p>
          <w:p w14:paraId="5EEF6B85" w14:textId="77777777" w:rsidR="002103FA" w:rsidRDefault="002103FA" w:rsidP="00510370">
            <w:pPr>
              <w:spacing w:line="276" w:lineRule="auto"/>
              <w:rPr>
                <w:b/>
                <w:lang w:val="en-US"/>
              </w:rPr>
            </w:pPr>
            <w:r>
              <w:rPr>
                <w:lang w:val="en-US"/>
              </w:rPr>
              <w:t>Product Development</w:t>
            </w:r>
          </w:p>
        </w:tc>
      </w:tr>
      <w:tr w:rsidR="002103FA" w14:paraId="78481F65" w14:textId="77777777" w:rsidTr="00510370">
        <w:tc>
          <w:tcPr>
            <w:tcW w:w="3962" w:type="dxa"/>
            <w:shd w:val="clear" w:color="auto" w:fill="auto"/>
          </w:tcPr>
          <w:p w14:paraId="74F317B5" w14:textId="77777777" w:rsidR="002103FA" w:rsidRDefault="002103FA" w:rsidP="00510370">
            <w:pPr>
              <w:spacing w:line="276" w:lineRule="auto"/>
              <w:rPr>
                <w:b/>
                <w:i/>
                <w:lang w:val="en-US"/>
              </w:rPr>
            </w:pPr>
            <w:r>
              <w:rPr>
                <w:b/>
                <w:i/>
                <w:lang w:val="en-US"/>
              </w:rPr>
              <w:t>SE</w:t>
            </w:r>
          </w:p>
          <w:p w14:paraId="2CE17E54" w14:textId="77777777" w:rsidR="002103FA" w:rsidRDefault="002103FA" w:rsidP="00510370">
            <w:pPr>
              <w:spacing w:line="276" w:lineRule="auto"/>
              <w:rPr>
                <w:b/>
                <w:i/>
                <w:lang w:val="en-US"/>
              </w:rPr>
            </w:pPr>
            <w:r>
              <w:rPr>
                <w:i/>
                <w:lang w:val="en-US"/>
              </w:rPr>
              <w:t>Sustainable Energy</w:t>
            </w:r>
          </w:p>
        </w:tc>
        <w:tc>
          <w:tcPr>
            <w:tcW w:w="4683" w:type="dxa"/>
            <w:shd w:val="clear" w:color="auto" w:fill="auto"/>
          </w:tcPr>
          <w:p w14:paraId="61B834DB" w14:textId="3CECDEB1" w:rsidR="002103FA" w:rsidRDefault="002103FA" w:rsidP="00510370">
            <w:pPr>
              <w:spacing w:line="276" w:lineRule="auto"/>
              <w:rPr>
                <w:lang w:val="en-US"/>
              </w:rPr>
            </w:pPr>
            <w:r>
              <w:rPr>
                <w:lang w:val="en-US"/>
              </w:rPr>
              <w:t xml:space="preserve">Big Data &amp; Small Data </w:t>
            </w:r>
          </w:p>
          <w:p w14:paraId="66280C22" w14:textId="54FCB6F0" w:rsidR="00703230" w:rsidRDefault="00703230" w:rsidP="00510370">
            <w:pPr>
              <w:spacing w:line="276" w:lineRule="auto"/>
            </w:pPr>
            <w:r w:rsidRPr="002A2649">
              <w:rPr>
                <w:rFonts w:cstheme="minorHAnsi"/>
              </w:rPr>
              <w:t>Hydrogen</w:t>
            </w:r>
            <w:r>
              <w:rPr>
                <w:rFonts w:cstheme="minorHAnsi"/>
              </w:rPr>
              <w:t xml:space="preserve"> technology</w:t>
            </w:r>
          </w:p>
          <w:p w14:paraId="72D09550" w14:textId="77777777" w:rsidR="002103FA" w:rsidRDefault="002103FA" w:rsidP="00510370">
            <w:pPr>
              <w:spacing w:line="276" w:lineRule="auto"/>
              <w:rPr>
                <w:b/>
                <w:lang w:val="en-US"/>
              </w:rPr>
            </w:pPr>
            <w:r>
              <w:rPr>
                <w:lang w:val="en-US"/>
              </w:rPr>
              <w:t>Smart Power Supply</w:t>
            </w:r>
          </w:p>
          <w:p w14:paraId="46FD2382" w14:textId="77777777" w:rsidR="002103FA" w:rsidRDefault="002103FA" w:rsidP="00510370">
            <w:pPr>
              <w:spacing w:line="276" w:lineRule="auto"/>
              <w:rPr>
                <w:b/>
                <w:lang w:val="en-US"/>
              </w:rPr>
            </w:pPr>
            <w:r>
              <w:rPr>
                <w:lang w:val="en-US"/>
              </w:rPr>
              <w:t>Sustainable Energy Systems (mandatory for SE)</w:t>
            </w:r>
          </w:p>
        </w:tc>
      </w:tr>
    </w:tbl>
    <w:p w14:paraId="01E9587C" w14:textId="77777777" w:rsidR="002103FA" w:rsidRDefault="002103FA" w:rsidP="002103FA">
      <w:pPr>
        <w:spacing w:line="276" w:lineRule="auto"/>
        <w:rPr>
          <w:b/>
        </w:rPr>
      </w:pPr>
    </w:p>
    <w:p w14:paraId="6FF44B03" w14:textId="77777777" w:rsidR="002103FA" w:rsidRDefault="002103FA" w:rsidP="002103FA">
      <w:pPr>
        <w:jc w:val="both"/>
        <w:rPr>
          <w:lang w:val="en-US"/>
        </w:rPr>
      </w:pPr>
      <w:r>
        <w:br w:type="page"/>
      </w:r>
    </w:p>
    <w:p w14:paraId="09EE9440" w14:textId="77777777" w:rsidR="002103FA" w:rsidRDefault="002103FA" w:rsidP="002103FA">
      <w:pPr>
        <w:pStyle w:val="Kop1"/>
        <w:rPr>
          <w:lang w:val="en-US"/>
        </w:rPr>
      </w:pPr>
      <w:bookmarkStart w:id="4" w:name="_Toc69387135"/>
      <w:bookmarkStart w:id="5" w:name="_Toc69387942"/>
      <w:r>
        <w:rPr>
          <w:lang w:val="en-US"/>
        </w:rPr>
        <w:lastRenderedPageBreak/>
        <w:t>WHEN DO WE OFFER THE MODULES?</w:t>
      </w:r>
      <w:bookmarkEnd w:id="4"/>
      <w:bookmarkEnd w:id="5"/>
    </w:p>
    <w:p w14:paraId="20BA23DC" w14:textId="77777777" w:rsidR="002103FA" w:rsidRDefault="002103FA" w:rsidP="002103FA">
      <w:pPr>
        <w:rPr>
          <w:b/>
          <w:sz w:val="24"/>
          <w:szCs w:val="24"/>
          <w:lang w:val="en-US"/>
        </w:rPr>
      </w:pPr>
    </w:p>
    <w:p w14:paraId="1FFE62C6" w14:textId="77777777" w:rsidR="002103FA" w:rsidRDefault="002103FA" w:rsidP="002103FA">
      <w:pPr>
        <w:spacing w:after="241"/>
        <w:ind w:left="-5"/>
      </w:pPr>
      <w:r>
        <w:rPr>
          <w:b/>
          <w:sz w:val="24"/>
          <w:szCs w:val="24"/>
        </w:rPr>
        <w:t>The modules are offered according to the following scheme for your 1</w:t>
      </w:r>
      <w:r>
        <w:rPr>
          <w:b/>
          <w:sz w:val="24"/>
          <w:szCs w:val="24"/>
          <w:vertAlign w:val="superscript"/>
        </w:rPr>
        <w:t>st</w:t>
      </w:r>
      <w:r>
        <w:rPr>
          <w:b/>
          <w:sz w:val="24"/>
          <w:szCs w:val="24"/>
        </w:rPr>
        <w:t xml:space="preserve"> and 2</w:t>
      </w:r>
      <w:r>
        <w:rPr>
          <w:b/>
          <w:sz w:val="24"/>
          <w:szCs w:val="24"/>
          <w:vertAlign w:val="superscript"/>
        </w:rPr>
        <w:t>nd</w:t>
      </w:r>
      <w:r>
        <w:rPr>
          <w:b/>
          <w:sz w:val="24"/>
          <w:szCs w:val="24"/>
        </w:rPr>
        <w:t xml:space="preserve"> Semester:</w:t>
      </w:r>
    </w:p>
    <w:tbl>
      <w:tblPr>
        <w:tblStyle w:val="Tabelraster"/>
        <w:tblW w:w="9493" w:type="dxa"/>
        <w:tblLook w:val="04A0" w:firstRow="1" w:lastRow="0" w:firstColumn="1" w:lastColumn="0" w:noHBand="0" w:noVBand="1"/>
      </w:tblPr>
      <w:tblGrid>
        <w:gridCol w:w="1686"/>
        <w:gridCol w:w="1892"/>
        <w:gridCol w:w="2087"/>
        <w:gridCol w:w="2127"/>
        <w:gridCol w:w="1701"/>
      </w:tblGrid>
      <w:tr w:rsidR="002103FA" w:rsidRPr="00E73DDB" w14:paraId="52AF2E6A" w14:textId="77777777" w:rsidTr="002103FA">
        <w:tc>
          <w:tcPr>
            <w:tcW w:w="9493" w:type="dxa"/>
            <w:gridSpan w:val="5"/>
          </w:tcPr>
          <w:p w14:paraId="7D201414" w14:textId="77777777" w:rsidR="002103FA" w:rsidRPr="00E73DDB" w:rsidRDefault="002103FA" w:rsidP="00510370">
            <w:pPr>
              <w:ind w:right="-58"/>
              <w:jc w:val="center"/>
              <w:rPr>
                <w:b/>
                <w:lang w:val="en-US"/>
              </w:rPr>
            </w:pPr>
            <w:r>
              <w:rPr>
                <w:lang w:val="en-US"/>
              </w:rPr>
              <w:t>Semester  August - January</w:t>
            </w:r>
          </w:p>
        </w:tc>
      </w:tr>
      <w:tr w:rsidR="002103FA" w:rsidRPr="00E73DDB" w14:paraId="4A1FB960" w14:textId="77777777" w:rsidTr="002103FA">
        <w:tc>
          <w:tcPr>
            <w:tcW w:w="1686" w:type="dxa"/>
          </w:tcPr>
          <w:p w14:paraId="259468C2" w14:textId="77777777" w:rsidR="002103FA" w:rsidRPr="00E73DDB" w:rsidRDefault="002103FA" w:rsidP="00510370">
            <w:pPr>
              <w:ind w:right="-58"/>
              <w:rPr>
                <w:b/>
                <w:lang w:val="en-US"/>
              </w:rPr>
            </w:pPr>
            <w:r w:rsidRPr="00E73DDB">
              <w:rPr>
                <w:lang w:val="en-US"/>
              </w:rPr>
              <w:t>Monday</w:t>
            </w:r>
          </w:p>
        </w:tc>
        <w:tc>
          <w:tcPr>
            <w:tcW w:w="1892" w:type="dxa"/>
          </w:tcPr>
          <w:p w14:paraId="4983A28F" w14:textId="77777777" w:rsidR="002103FA" w:rsidRPr="00E73DDB" w:rsidRDefault="002103FA" w:rsidP="00510370">
            <w:pPr>
              <w:ind w:right="-58"/>
              <w:rPr>
                <w:b/>
                <w:lang w:val="en-US"/>
              </w:rPr>
            </w:pPr>
            <w:r w:rsidRPr="00E73DDB">
              <w:rPr>
                <w:lang w:val="en-US"/>
              </w:rPr>
              <w:t>Tuesday</w:t>
            </w:r>
          </w:p>
        </w:tc>
        <w:tc>
          <w:tcPr>
            <w:tcW w:w="2087" w:type="dxa"/>
          </w:tcPr>
          <w:p w14:paraId="5A0017BF" w14:textId="77777777" w:rsidR="002103FA" w:rsidRPr="00E73DDB" w:rsidRDefault="002103FA" w:rsidP="00510370">
            <w:pPr>
              <w:ind w:right="-58"/>
              <w:rPr>
                <w:b/>
                <w:lang w:val="en-US"/>
              </w:rPr>
            </w:pPr>
            <w:r w:rsidRPr="00E73DDB">
              <w:rPr>
                <w:lang w:val="en-US"/>
              </w:rPr>
              <w:t>Wednesday</w:t>
            </w:r>
          </w:p>
        </w:tc>
        <w:tc>
          <w:tcPr>
            <w:tcW w:w="2127" w:type="dxa"/>
          </w:tcPr>
          <w:p w14:paraId="509BE562" w14:textId="77777777" w:rsidR="002103FA" w:rsidRPr="00E73DDB" w:rsidRDefault="002103FA" w:rsidP="00510370">
            <w:pPr>
              <w:ind w:right="-58"/>
              <w:rPr>
                <w:b/>
                <w:lang w:val="en-US"/>
              </w:rPr>
            </w:pPr>
            <w:r w:rsidRPr="00E73DDB">
              <w:rPr>
                <w:lang w:val="en-US"/>
              </w:rPr>
              <w:t>Thursday</w:t>
            </w:r>
          </w:p>
        </w:tc>
        <w:tc>
          <w:tcPr>
            <w:tcW w:w="1701" w:type="dxa"/>
          </w:tcPr>
          <w:p w14:paraId="07BBC921" w14:textId="77777777" w:rsidR="002103FA" w:rsidRPr="00E73DDB" w:rsidRDefault="002103FA" w:rsidP="00510370">
            <w:pPr>
              <w:ind w:right="-58"/>
              <w:rPr>
                <w:b/>
                <w:lang w:val="en-US"/>
              </w:rPr>
            </w:pPr>
            <w:r w:rsidRPr="00E73DDB">
              <w:rPr>
                <w:lang w:val="en-US"/>
              </w:rPr>
              <w:t>Friday</w:t>
            </w:r>
          </w:p>
        </w:tc>
      </w:tr>
      <w:tr w:rsidR="002103FA" w:rsidRPr="00E73DDB" w14:paraId="180DF33C" w14:textId="77777777" w:rsidTr="002103FA">
        <w:trPr>
          <w:trHeight w:val="2220"/>
        </w:trPr>
        <w:tc>
          <w:tcPr>
            <w:tcW w:w="1686" w:type="dxa"/>
          </w:tcPr>
          <w:p w14:paraId="3E176F2B" w14:textId="77777777" w:rsidR="002103FA" w:rsidRPr="00E768C0" w:rsidRDefault="002103FA" w:rsidP="00510370">
            <w:pPr>
              <w:ind w:right="-58"/>
              <w:rPr>
                <w:b/>
                <w:lang w:val="en-US"/>
              </w:rPr>
            </w:pPr>
            <w:r w:rsidRPr="00E768C0">
              <w:rPr>
                <w:lang w:val="en-US"/>
              </w:rPr>
              <w:t>Systems Modelling</w:t>
            </w:r>
          </w:p>
          <w:p w14:paraId="24108F8D" w14:textId="77777777" w:rsidR="002103FA" w:rsidRPr="00E768C0" w:rsidRDefault="002103FA" w:rsidP="00510370">
            <w:pPr>
              <w:ind w:right="-58"/>
              <w:rPr>
                <w:b/>
                <w:lang w:val="en-US"/>
              </w:rPr>
            </w:pPr>
          </w:p>
          <w:p w14:paraId="2A5FE047" w14:textId="77777777" w:rsidR="002103FA" w:rsidRPr="00E768C0" w:rsidRDefault="002103FA" w:rsidP="00510370">
            <w:pPr>
              <w:ind w:right="-58"/>
              <w:rPr>
                <w:b/>
                <w:lang w:val="en-US"/>
              </w:rPr>
            </w:pPr>
            <w:r w:rsidRPr="00E768C0">
              <w:rPr>
                <w:lang w:val="en-US"/>
              </w:rPr>
              <w:t>Big Data &amp; Small Data</w:t>
            </w:r>
          </w:p>
        </w:tc>
        <w:tc>
          <w:tcPr>
            <w:tcW w:w="1892" w:type="dxa"/>
          </w:tcPr>
          <w:p w14:paraId="3B2BC548" w14:textId="77777777" w:rsidR="002103FA" w:rsidRPr="00E768C0" w:rsidRDefault="002103FA" w:rsidP="00510370">
            <w:pPr>
              <w:ind w:right="-58"/>
              <w:rPr>
                <w:b/>
                <w:lang w:val="en-US"/>
              </w:rPr>
            </w:pPr>
            <w:r w:rsidRPr="00E768C0">
              <w:rPr>
                <w:lang w:val="en-US"/>
              </w:rPr>
              <w:t>Advanced Vehicle Dynamics</w:t>
            </w:r>
          </w:p>
          <w:p w14:paraId="193C2B8F" w14:textId="77777777" w:rsidR="002103FA" w:rsidRPr="00E768C0" w:rsidRDefault="002103FA" w:rsidP="00510370">
            <w:pPr>
              <w:ind w:right="-58"/>
              <w:rPr>
                <w:b/>
                <w:lang w:val="en-US"/>
              </w:rPr>
            </w:pPr>
          </w:p>
          <w:p w14:paraId="345FBC9B" w14:textId="77777777" w:rsidR="002103FA" w:rsidRPr="00E768C0" w:rsidRDefault="002103FA" w:rsidP="00510370">
            <w:pPr>
              <w:ind w:right="-58"/>
              <w:rPr>
                <w:b/>
                <w:lang w:val="en-US"/>
              </w:rPr>
            </w:pPr>
            <w:r w:rsidRPr="00E768C0">
              <w:rPr>
                <w:lang w:val="en-US"/>
              </w:rPr>
              <w:t>Process Development</w:t>
            </w:r>
          </w:p>
        </w:tc>
        <w:tc>
          <w:tcPr>
            <w:tcW w:w="2087" w:type="dxa"/>
          </w:tcPr>
          <w:p w14:paraId="57D34DDD" w14:textId="77777777" w:rsidR="002103FA" w:rsidRPr="00E768C0" w:rsidRDefault="002103FA" w:rsidP="00510370">
            <w:pPr>
              <w:ind w:right="-58"/>
              <w:rPr>
                <w:b/>
                <w:lang w:val="en-US"/>
              </w:rPr>
            </w:pPr>
            <w:r w:rsidRPr="00E768C0">
              <w:rPr>
                <w:lang w:val="en-US"/>
              </w:rPr>
              <w:t>Applied Control</w:t>
            </w:r>
          </w:p>
          <w:p w14:paraId="605F0308" w14:textId="77777777" w:rsidR="002103FA" w:rsidRPr="00E768C0" w:rsidRDefault="002103FA" w:rsidP="00510370">
            <w:pPr>
              <w:ind w:right="-58"/>
              <w:rPr>
                <w:b/>
                <w:lang w:val="en-US"/>
              </w:rPr>
            </w:pPr>
          </w:p>
          <w:p w14:paraId="38042B64" w14:textId="77777777" w:rsidR="002103FA" w:rsidRPr="00E768C0" w:rsidRDefault="002103FA" w:rsidP="00510370">
            <w:pPr>
              <w:ind w:right="-58"/>
              <w:rPr>
                <w:b/>
                <w:lang w:val="en-US"/>
              </w:rPr>
            </w:pPr>
          </w:p>
        </w:tc>
        <w:tc>
          <w:tcPr>
            <w:tcW w:w="2127" w:type="dxa"/>
          </w:tcPr>
          <w:p w14:paraId="13015ADF" w14:textId="77777777" w:rsidR="002103FA" w:rsidRDefault="002103FA" w:rsidP="00510370">
            <w:pPr>
              <w:ind w:right="-58"/>
              <w:rPr>
                <w:lang w:val="en-US"/>
              </w:rPr>
            </w:pPr>
            <w:r w:rsidRPr="00E768C0">
              <w:rPr>
                <w:lang w:val="en-US"/>
              </w:rPr>
              <w:t>Electric Hybrid &amp; Fuel Cells Powertrains</w:t>
            </w:r>
          </w:p>
          <w:p w14:paraId="3607D1B0" w14:textId="77777777" w:rsidR="002103FA" w:rsidRPr="00E768C0" w:rsidRDefault="002103FA" w:rsidP="00510370">
            <w:pPr>
              <w:ind w:right="-58"/>
              <w:rPr>
                <w:b/>
                <w:lang w:val="en-US"/>
              </w:rPr>
            </w:pPr>
          </w:p>
          <w:p w14:paraId="65041B03" w14:textId="77777777" w:rsidR="002103FA" w:rsidRDefault="002103FA" w:rsidP="00510370">
            <w:pPr>
              <w:ind w:right="-58"/>
              <w:rPr>
                <w:lang w:val="en-US"/>
              </w:rPr>
            </w:pPr>
            <w:r w:rsidRPr="00E768C0">
              <w:rPr>
                <w:lang w:val="en-US"/>
              </w:rPr>
              <w:t>Smart Vehicles</w:t>
            </w:r>
          </w:p>
          <w:p w14:paraId="698D2644" w14:textId="77777777" w:rsidR="002103FA" w:rsidRPr="00E768C0" w:rsidRDefault="002103FA" w:rsidP="00510370">
            <w:pPr>
              <w:ind w:right="-58"/>
              <w:rPr>
                <w:b/>
                <w:lang w:val="en-US"/>
              </w:rPr>
            </w:pPr>
          </w:p>
          <w:p w14:paraId="6701F949" w14:textId="77777777" w:rsidR="002103FA" w:rsidRPr="00E768C0" w:rsidRDefault="002103FA" w:rsidP="00510370">
            <w:pPr>
              <w:ind w:right="-58"/>
              <w:rPr>
                <w:b/>
                <w:lang w:val="en-US"/>
              </w:rPr>
            </w:pPr>
            <w:r w:rsidRPr="00E768C0">
              <w:rPr>
                <w:lang w:val="en-US"/>
              </w:rPr>
              <w:t>Sustainable Energy Systems</w:t>
            </w:r>
          </w:p>
        </w:tc>
        <w:tc>
          <w:tcPr>
            <w:tcW w:w="1701" w:type="dxa"/>
          </w:tcPr>
          <w:p w14:paraId="51C545A7" w14:textId="77777777" w:rsidR="002103FA" w:rsidRPr="00140D6E" w:rsidRDefault="002103FA" w:rsidP="00510370">
            <w:pPr>
              <w:ind w:right="-58"/>
              <w:rPr>
                <w:lang w:val="en-US"/>
              </w:rPr>
            </w:pPr>
            <w:r w:rsidRPr="00140D6E">
              <w:rPr>
                <w:lang w:val="en-US"/>
              </w:rPr>
              <w:t>Mathematics</w:t>
            </w:r>
          </w:p>
        </w:tc>
      </w:tr>
      <w:tr w:rsidR="002103FA" w:rsidRPr="00E73DDB" w14:paraId="78D0817E" w14:textId="77777777" w:rsidTr="002103FA">
        <w:tc>
          <w:tcPr>
            <w:tcW w:w="1686" w:type="dxa"/>
          </w:tcPr>
          <w:p w14:paraId="6A38F6EC" w14:textId="77777777" w:rsidR="002103FA" w:rsidRPr="00E73DDB" w:rsidRDefault="002103FA" w:rsidP="00510370">
            <w:pPr>
              <w:ind w:right="-58"/>
              <w:rPr>
                <w:b/>
                <w:lang w:val="en-US"/>
              </w:rPr>
            </w:pPr>
          </w:p>
        </w:tc>
        <w:tc>
          <w:tcPr>
            <w:tcW w:w="1892" w:type="dxa"/>
          </w:tcPr>
          <w:p w14:paraId="2665A96E" w14:textId="77777777" w:rsidR="002103FA" w:rsidRPr="00E73DDB" w:rsidRDefault="002103FA" w:rsidP="00510370">
            <w:pPr>
              <w:ind w:right="-58"/>
              <w:rPr>
                <w:b/>
                <w:lang w:val="en-US"/>
              </w:rPr>
            </w:pPr>
          </w:p>
        </w:tc>
        <w:tc>
          <w:tcPr>
            <w:tcW w:w="2087" w:type="dxa"/>
          </w:tcPr>
          <w:p w14:paraId="2521B7CE" w14:textId="77777777" w:rsidR="002103FA" w:rsidRPr="00E768C0" w:rsidRDefault="002103FA" w:rsidP="00510370">
            <w:pPr>
              <w:ind w:right="-58"/>
              <w:rPr>
                <w:b/>
                <w:lang w:val="en-US"/>
              </w:rPr>
            </w:pPr>
            <w:r w:rsidRPr="00E768C0">
              <w:rPr>
                <w:lang w:val="en-US"/>
              </w:rPr>
              <w:t>Term 1 and 2: Lessons How to write a thesis</w:t>
            </w:r>
          </w:p>
        </w:tc>
        <w:tc>
          <w:tcPr>
            <w:tcW w:w="2127" w:type="dxa"/>
          </w:tcPr>
          <w:p w14:paraId="19952152" w14:textId="77777777" w:rsidR="002103FA" w:rsidRPr="00E768C0" w:rsidRDefault="002103FA" w:rsidP="00510370">
            <w:pPr>
              <w:ind w:right="-58"/>
              <w:rPr>
                <w:b/>
                <w:lang w:val="en-US"/>
              </w:rPr>
            </w:pPr>
          </w:p>
        </w:tc>
        <w:tc>
          <w:tcPr>
            <w:tcW w:w="1701" w:type="dxa"/>
          </w:tcPr>
          <w:p w14:paraId="092C0535" w14:textId="77777777" w:rsidR="002103FA" w:rsidRPr="00E768C0" w:rsidRDefault="002103FA" w:rsidP="00510370">
            <w:pPr>
              <w:ind w:right="-58"/>
              <w:rPr>
                <w:b/>
                <w:lang w:val="en-US"/>
              </w:rPr>
            </w:pPr>
          </w:p>
        </w:tc>
      </w:tr>
    </w:tbl>
    <w:p w14:paraId="7204A44C" w14:textId="77777777" w:rsidR="002103FA" w:rsidRPr="00E73DDB" w:rsidRDefault="002103FA" w:rsidP="002103FA">
      <w:pPr>
        <w:ind w:right="-58"/>
        <w:rPr>
          <w:b/>
        </w:rPr>
      </w:pPr>
    </w:p>
    <w:tbl>
      <w:tblPr>
        <w:tblStyle w:val="Tabelraster"/>
        <w:tblW w:w="9493" w:type="dxa"/>
        <w:tblLook w:val="04A0" w:firstRow="1" w:lastRow="0" w:firstColumn="1" w:lastColumn="0" w:noHBand="0" w:noVBand="1"/>
      </w:tblPr>
      <w:tblGrid>
        <w:gridCol w:w="1817"/>
        <w:gridCol w:w="1999"/>
        <w:gridCol w:w="1906"/>
        <w:gridCol w:w="2016"/>
        <w:gridCol w:w="1755"/>
      </w:tblGrid>
      <w:tr w:rsidR="002103FA" w:rsidRPr="00E73DDB" w14:paraId="612AB008" w14:textId="77777777" w:rsidTr="00090E1F">
        <w:tc>
          <w:tcPr>
            <w:tcW w:w="9493" w:type="dxa"/>
            <w:gridSpan w:val="5"/>
          </w:tcPr>
          <w:p w14:paraId="371FFC9C" w14:textId="77777777" w:rsidR="002103FA" w:rsidRPr="00E73DDB" w:rsidRDefault="002103FA" w:rsidP="00510370">
            <w:pPr>
              <w:ind w:right="-58"/>
              <w:jc w:val="center"/>
              <w:rPr>
                <w:b/>
                <w:lang w:val="en-US"/>
              </w:rPr>
            </w:pPr>
            <w:r>
              <w:rPr>
                <w:lang w:val="en-US"/>
              </w:rPr>
              <w:t>Semester February - July</w:t>
            </w:r>
          </w:p>
        </w:tc>
      </w:tr>
      <w:tr w:rsidR="002103FA" w:rsidRPr="00E73DDB" w14:paraId="3408ACB4" w14:textId="77777777" w:rsidTr="00090E1F">
        <w:tc>
          <w:tcPr>
            <w:tcW w:w="1817" w:type="dxa"/>
          </w:tcPr>
          <w:p w14:paraId="3DB0080F" w14:textId="77777777" w:rsidR="002103FA" w:rsidRPr="00E73DDB" w:rsidRDefault="002103FA" w:rsidP="00510370">
            <w:pPr>
              <w:ind w:right="-58"/>
              <w:rPr>
                <w:b/>
                <w:lang w:val="en-US"/>
              </w:rPr>
            </w:pPr>
            <w:r w:rsidRPr="00E73DDB">
              <w:rPr>
                <w:lang w:val="en-US"/>
              </w:rPr>
              <w:t>Monday</w:t>
            </w:r>
          </w:p>
        </w:tc>
        <w:tc>
          <w:tcPr>
            <w:tcW w:w="1999" w:type="dxa"/>
          </w:tcPr>
          <w:p w14:paraId="25320988" w14:textId="77777777" w:rsidR="002103FA" w:rsidRPr="00E73DDB" w:rsidRDefault="002103FA" w:rsidP="00510370">
            <w:pPr>
              <w:ind w:right="-58"/>
              <w:rPr>
                <w:b/>
                <w:lang w:val="en-US"/>
              </w:rPr>
            </w:pPr>
            <w:r w:rsidRPr="00E73DDB">
              <w:rPr>
                <w:lang w:val="en-US"/>
              </w:rPr>
              <w:t>Tuesday</w:t>
            </w:r>
          </w:p>
        </w:tc>
        <w:tc>
          <w:tcPr>
            <w:tcW w:w="1906" w:type="dxa"/>
          </w:tcPr>
          <w:p w14:paraId="0BA47755" w14:textId="77777777" w:rsidR="002103FA" w:rsidRPr="00E73DDB" w:rsidRDefault="002103FA" w:rsidP="00510370">
            <w:pPr>
              <w:ind w:right="-58"/>
              <w:rPr>
                <w:b/>
                <w:lang w:val="en-US"/>
              </w:rPr>
            </w:pPr>
            <w:r w:rsidRPr="00E73DDB">
              <w:rPr>
                <w:lang w:val="en-US"/>
              </w:rPr>
              <w:t>Wednesday</w:t>
            </w:r>
          </w:p>
        </w:tc>
        <w:tc>
          <w:tcPr>
            <w:tcW w:w="2016" w:type="dxa"/>
          </w:tcPr>
          <w:p w14:paraId="3F82B1F3" w14:textId="77777777" w:rsidR="002103FA" w:rsidRPr="00E73DDB" w:rsidRDefault="002103FA" w:rsidP="00510370">
            <w:pPr>
              <w:ind w:right="-58"/>
              <w:rPr>
                <w:b/>
                <w:lang w:val="en-US"/>
              </w:rPr>
            </w:pPr>
            <w:r w:rsidRPr="00E73DDB">
              <w:rPr>
                <w:lang w:val="en-US"/>
              </w:rPr>
              <w:t>Thursday</w:t>
            </w:r>
          </w:p>
        </w:tc>
        <w:tc>
          <w:tcPr>
            <w:tcW w:w="1755" w:type="dxa"/>
          </w:tcPr>
          <w:p w14:paraId="13F1885A" w14:textId="77777777" w:rsidR="002103FA" w:rsidRPr="00E73DDB" w:rsidRDefault="002103FA" w:rsidP="00510370">
            <w:pPr>
              <w:ind w:right="-58"/>
              <w:rPr>
                <w:b/>
                <w:lang w:val="en-US"/>
              </w:rPr>
            </w:pPr>
            <w:r w:rsidRPr="00E73DDB">
              <w:rPr>
                <w:lang w:val="en-US"/>
              </w:rPr>
              <w:t>Friday</w:t>
            </w:r>
          </w:p>
        </w:tc>
      </w:tr>
      <w:tr w:rsidR="002103FA" w:rsidRPr="00E73DDB" w14:paraId="2D1AC674" w14:textId="77777777" w:rsidTr="00090E1F">
        <w:tc>
          <w:tcPr>
            <w:tcW w:w="1817" w:type="dxa"/>
          </w:tcPr>
          <w:p w14:paraId="4BD63E38" w14:textId="77777777" w:rsidR="002103FA" w:rsidRDefault="002103FA" w:rsidP="00510370">
            <w:pPr>
              <w:ind w:right="-58"/>
              <w:rPr>
                <w:lang w:val="en-US"/>
              </w:rPr>
            </w:pPr>
            <w:r w:rsidRPr="00E768C0">
              <w:rPr>
                <w:lang w:val="en-US"/>
              </w:rPr>
              <w:t>Systems Modelling</w:t>
            </w:r>
          </w:p>
          <w:p w14:paraId="751DD976" w14:textId="77777777" w:rsidR="002103FA" w:rsidRDefault="002103FA" w:rsidP="00510370">
            <w:pPr>
              <w:ind w:right="-58"/>
              <w:rPr>
                <w:lang w:val="en-US"/>
              </w:rPr>
            </w:pPr>
          </w:p>
          <w:p w14:paraId="21DF331B" w14:textId="77777777" w:rsidR="002103FA" w:rsidRDefault="002103FA" w:rsidP="00510370">
            <w:pPr>
              <w:ind w:right="-58"/>
              <w:rPr>
                <w:lang w:val="en-US"/>
              </w:rPr>
            </w:pPr>
            <w:r w:rsidRPr="00E768C0">
              <w:rPr>
                <w:lang w:val="en-US"/>
              </w:rPr>
              <w:t>Big Data &amp; Smal</w:t>
            </w:r>
            <w:r>
              <w:rPr>
                <w:lang w:val="en-US"/>
              </w:rPr>
              <w:t xml:space="preserve">l </w:t>
            </w:r>
            <w:r w:rsidRPr="00E768C0">
              <w:rPr>
                <w:lang w:val="en-US"/>
              </w:rPr>
              <w:t>Data</w:t>
            </w:r>
          </w:p>
          <w:p w14:paraId="1805A796" w14:textId="77777777" w:rsidR="00981903" w:rsidRDefault="00981903" w:rsidP="00510370">
            <w:pPr>
              <w:ind w:right="-58"/>
              <w:rPr>
                <w:lang w:val="en-US"/>
              </w:rPr>
            </w:pPr>
          </w:p>
          <w:p w14:paraId="152C6C05" w14:textId="7B9FC506" w:rsidR="00981903" w:rsidRPr="00E768C0" w:rsidRDefault="00981903" w:rsidP="00510370">
            <w:pPr>
              <w:ind w:right="-58"/>
              <w:rPr>
                <w:b/>
                <w:lang w:val="en-US"/>
              </w:rPr>
            </w:pPr>
            <w:r>
              <w:rPr>
                <w:lang w:val="en-US"/>
              </w:rPr>
              <w:t>Hydrogen Technology</w:t>
            </w:r>
          </w:p>
        </w:tc>
        <w:tc>
          <w:tcPr>
            <w:tcW w:w="1999" w:type="dxa"/>
          </w:tcPr>
          <w:p w14:paraId="6438C1DF" w14:textId="77777777" w:rsidR="002103FA" w:rsidRDefault="002103FA" w:rsidP="00510370">
            <w:pPr>
              <w:ind w:right="-58"/>
              <w:rPr>
                <w:lang w:val="en-US"/>
              </w:rPr>
            </w:pPr>
            <w:r w:rsidRPr="00E768C0">
              <w:rPr>
                <w:lang w:val="en-US"/>
              </w:rPr>
              <w:t>Smart Vehicles</w:t>
            </w:r>
          </w:p>
          <w:p w14:paraId="707281D8" w14:textId="77777777" w:rsidR="002103FA" w:rsidRPr="00E768C0" w:rsidRDefault="002103FA" w:rsidP="00510370">
            <w:pPr>
              <w:ind w:right="-58"/>
              <w:rPr>
                <w:b/>
                <w:lang w:val="en-US"/>
              </w:rPr>
            </w:pPr>
          </w:p>
          <w:p w14:paraId="73EC22A4" w14:textId="77777777" w:rsidR="002103FA" w:rsidRDefault="002103FA" w:rsidP="00510370">
            <w:pPr>
              <w:ind w:right="-58"/>
              <w:rPr>
                <w:lang w:val="en-US"/>
              </w:rPr>
            </w:pPr>
          </w:p>
          <w:p w14:paraId="44F9F26D" w14:textId="77777777" w:rsidR="002103FA" w:rsidRDefault="002103FA" w:rsidP="00510370">
            <w:pPr>
              <w:ind w:right="-58"/>
              <w:rPr>
                <w:lang w:val="en-US"/>
              </w:rPr>
            </w:pPr>
            <w:r w:rsidRPr="00E768C0">
              <w:rPr>
                <w:lang w:val="en-US"/>
              </w:rPr>
              <w:t>Product Development</w:t>
            </w:r>
          </w:p>
          <w:p w14:paraId="43D61B63" w14:textId="77777777" w:rsidR="002103FA" w:rsidRPr="00E768C0" w:rsidRDefault="002103FA" w:rsidP="00510370">
            <w:pPr>
              <w:ind w:right="-58"/>
              <w:rPr>
                <w:b/>
                <w:lang w:val="en-US"/>
              </w:rPr>
            </w:pPr>
          </w:p>
          <w:p w14:paraId="07E56C00" w14:textId="77777777" w:rsidR="002103FA" w:rsidRPr="00E768C0" w:rsidRDefault="002103FA" w:rsidP="00510370">
            <w:pPr>
              <w:ind w:right="-58"/>
              <w:rPr>
                <w:b/>
                <w:lang w:val="en-US"/>
              </w:rPr>
            </w:pPr>
            <w:r w:rsidRPr="00E768C0">
              <w:rPr>
                <w:lang w:val="en-US"/>
              </w:rPr>
              <w:t>Sustainable Energy Systems</w:t>
            </w:r>
          </w:p>
          <w:p w14:paraId="076CF6F9" w14:textId="77777777" w:rsidR="002103FA" w:rsidRPr="00E768C0" w:rsidRDefault="002103FA" w:rsidP="00510370">
            <w:pPr>
              <w:ind w:right="-58"/>
              <w:rPr>
                <w:b/>
                <w:lang w:val="en-US"/>
              </w:rPr>
            </w:pPr>
          </w:p>
          <w:p w14:paraId="7A4B600E" w14:textId="77777777" w:rsidR="002103FA" w:rsidRPr="00E768C0" w:rsidRDefault="002103FA" w:rsidP="00510370">
            <w:pPr>
              <w:ind w:right="-58"/>
              <w:rPr>
                <w:b/>
                <w:lang w:val="en-US"/>
              </w:rPr>
            </w:pPr>
          </w:p>
        </w:tc>
        <w:tc>
          <w:tcPr>
            <w:tcW w:w="1906" w:type="dxa"/>
          </w:tcPr>
          <w:p w14:paraId="38B102BB" w14:textId="77777777" w:rsidR="002103FA" w:rsidRDefault="002103FA" w:rsidP="00510370">
            <w:pPr>
              <w:ind w:right="-58"/>
              <w:rPr>
                <w:lang w:val="en-US"/>
              </w:rPr>
            </w:pPr>
            <w:r w:rsidRPr="00E768C0">
              <w:rPr>
                <w:lang w:val="en-US"/>
              </w:rPr>
              <w:t>Applied Control</w:t>
            </w:r>
          </w:p>
          <w:p w14:paraId="79C28D55" w14:textId="77777777" w:rsidR="002103FA" w:rsidRPr="00E768C0" w:rsidRDefault="002103FA" w:rsidP="00510370">
            <w:pPr>
              <w:ind w:right="-58"/>
              <w:rPr>
                <w:b/>
                <w:lang w:val="en-US"/>
              </w:rPr>
            </w:pPr>
          </w:p>
          <w:p w14:paraId="37B4E812" w14:textId="77777777" w:rsidR="002103FA" w:rsidRDefault="002103FA" w:rsidP="00510370">
            <w:pPr>
              <w:ind w:right="-58"/>
              <w:rPr>
                <w:lang w:val="en-US"/>
              </w:rPr>
            </w:pPr>
          </w:p>
          <w:p w14:paraId="3237CD7C" w14:textId="77777777" w:rsidR="002103FA" w:rsidRDefault="002103FA" w:rsidP="00510370">
            <w:pPr>
              <w:ind w:right="-58"/>
              <w:rPr>
                <w:lang w:val="en-US"/>
              </w:rPr>
            </w:pPr>
            <w:r w:rsidRPr="00E768C0">
              <w:rPr>
                <w:lang w:val="en-US"/>
              </w:rPr>
              <w:t>Advanced Vehicle Dynamics</w:t>
            </w:r>
          </w:p>
          <w:p w14:paraId="21D2EACF" w14:textId="77777777" w:rsidR="002103FA" w:rsidRPr="00E768C0" w:rsidRDefault="002103FA" w:rsidP="00510370">
            <w:pPr>
              <w:ind w:right="-58"/>
              <w:rPr>
                <w:b/>
                <w:lang w:val="en-US"/>
              </w:rPr>
            </w:pPr>
          </w:p>
          <w:p w14:paraId="3386DC18" w14:textId="77777777" w:rsidR="002103FA" w:rsidRDefault="002103FA" w:rsidP="00510370">
            <w:pPr>
              <w:ind w:right="-58"/>
              <w:rPr>
                <w:lang w:val="en-US"/>
              </w:rPr>
            </w:pPr>
            <w:r w:rsidRPr="00E768C0">
              <w:rPr>
                <w:lang w:val="en-US"/>
              </w:rPr>
              <w:t>Distributed Systems</w:t>
            </w:r>
          </w:p>
          <w:p w14:paraId="57B656D7" w14:textId="77777777" w:rsidR="002103FA" w:rsidRDefault="002103FA" w:rsidP="00510370">
            <w:pPr>
              <w:ind w:right="-58"/>
              <w:rPr>
                <w:b/>
                <w:lang w:val="en-US"/>
              </w:rPr>
            </w:pPr>
          </w:p>
          <w:p w14:paraId="092E52F2" w14:textId="77777777" w:rsidR="002103FA" w:rsidRPr="00E768C0" w:rsidRDefault="002103FA" w:rsidP="00510370">
            <w:pPr>
              <w:ind w:right="-58"/>
              <w:rPr>
                <w:b/>
                <w:lang w:val="en-US"/>
              </w:rPr>
            </w:pPr>
            <w:r w:rsidRPr="00EC4DCF">
              <w:rPr>
                <w:lang w:val="en-US"/>
              </w:rPr>
              <w:t>Sustainable Fuel, Engines and Emissions</w:t>
            </w:r>
          </w:p>
        </w:tc>
        <w:tc>
          <w:tcPr>
            <w:tcW w:w="2016" w:type="dxa"/>
          </w:tcPr>
          <w:p w14:paraId="5130C36A" w14:textId="77777777" w:rsidR="002103FA" w:rsidRDefault="002103FA" w:rsidP="00510370">
            <w:pPr>
              <w:ind w:right="-58"/>
              <w:rPr>
                <w:lang w:val="en-US"/>
              </w:rPr>
            </w:pPr>
            <w:r w:rsidRPr="00E768C0">
              <w:rPr>
                <w:lang w:val="en-US"/>
              </w:rPr>
              <w:t>Electric Hybrid &amp; Fuel Cells Powertrains</w:t>
            </w:r>
          </w:p>
          <w:p w14:paraId="56C58782" w14:textId="77777777" w:rsidR="002103FA" w:rsidRPr="00E768C0" w:rsidRDefault="002103FA" w:rsidP="00510370">
            <w:pPr>
              <w:ind w:right="-58"/>
              <w:rPr>
                <w:b/>
                <w:lang w:val="en-US"/>
              </w:rPr>
            </w:pPr>
          </w:p>
          <w:p w14:paraId="72EC636F" w14:textId="77777777" w:rsidR="002103FA" w:rsidRDefault="002103FA" w:rsidP="00510370">
            <w:pPr>
              <w:ind w:right="-58"/>
              <w:rPr>
                <w:lang w:val="en-US"/>
              </w:rPr>
            </w:pPr>
            <w:r w:rsidRPr="00E768C0">
              <w:rPr>
                <w:lang w:val="en-US"/>
              </w:rPr>
              <w:t>Smart Infrastructure</w:t>
            </w:r>
          </w:p>
          <w:p w14:paraId="71AF9806" w14:textId="77777777" w:rsidR="002103FA" w:rsidRDefault="002103FA" w:rsidP="00510370">
            <w:pPr>
              <w:ind w:right="-58"/>
              <w:rPr>
                <w:lang w:val="en-US"/>
              </w:rPr>
            </w:pPr>
          </w:p>
          <w:p w14:paraId="78682460" w14:textId="77777777" w:rsidR="002103FA" w:rsidRDefault="002103FA" w:rsidP="00510370">
            <w:pPr>
              <w:ind w:right="-58"/>
              <w:rPr>
                <w:lang w:val="en-US"/>
              </w:rPr>
            </w:pPr>
            <w:r w:rsidRPr="00016BED">
              <w:rPr>
                <w:lang w:val="en-US"/>
              </w:rPr>
              <w:t>Process Development</w:t>
            </w:r>
          </w:p>
          <w:p w14:paraId="4E485D00" w14:textId="77777777" w:rsidR="002103FA" w:rsidRPr="00016BED" w:rsidRDefault="002103FA" w:rsidP="00510370">
            <w:pPr>
              <w:ind w:right="-58"/>
              <w:rPr>
                <w:lang w:val="en-US"/>
              </w:rPr>
            </w:pPr>
          </w:p>
          <w:p w14:paraId="4924B904" w14:textId="77777777" w:rsidR="002103FA" w:rsidRDefault="002103FA" w:rsidP="00510370">
            <w:pPr>
              <w:ind w:right="-58"/>
              <w:rPr>
                <w:lang w:val="en-US"/>
              </w:rPr>
            </w:pPr>
            <w:r w:rsidRPr="00E768C0">
              <w:rPr>
                <w:lang w:val="en-US"/>
              </w:rPr>
              <w:t>Smart Power Supply</w:t>
            </w:r>
          </w:p>
          <w:p w14:paraId="20DABD80" w14:textId="77777777" w:rsidR="002103FA" w:rsidRDefault="002103FA" w:rsidP="00510370">
            <w:pPr>
              <w:ind w:right="-58"/>
              <w:rPr>
                <w:b/>
                <w:lang w:val="en-US"/>
              </w:rPr>
            </w:pPr>
          </w:p>
          <w:p w14:paraId="02A49253" w14:textId="77777777" w:rsidR="002103FA" w:rsidRPr="00E768C0" w:rsidRDefault="002103FA" w:rsidP="00510370">
            <w:pPr>
              <w:ind w:right="-58"/>
              <w:rPr>
                <w:b/>
                <w:lang w:val="en-US"/>
              </w:rPr>
            </w:pPr>
            <w:r>
              <w:rPr>
                <w:lang w:val="en-US"/>
              </w:rPr>
              <w:t>Advanced Controller Design</w:t>
            </w:r>
          </w:p>
        </w:tc>
        <w:tc>
          <w:tcPr>
            <w:tcW w:w="1755" w:type="dxa"/>
          </w:tcPr>
          <w:p w14:paraId="7E8E1DD1" w14:textId="77777777" w:rsidR="002103FA" w:rsidRPr="00E73DDB" w:rsidRDefault="002103FA" w:rsidP="00510370">
            <w:pPr>
              <w:ind w:right="-58"/>
              <w:rPr>
                <w:b/>
                <w:lang w:val="en-US"/>
              </w:rPr>
            </w:pPr>
          </w:p>
        </w:tc>
      </w:tr>
      <w:tr w:rsidR="002103FA" w:rsidRPr="00E73DDB" w14:paraId="29E5501E" w14:textId="77777777" w:rsidTr="00090E1F">
        <w:tc>
          <w:tcPr>
            <w:tcW w:w="1817" w:type="dxa"/>
          </w:tcPr>
          <w:p w14:paraId="773C0D5B" w14:textId="77777777" w:rsidR="002103FA" w:rsidRPr="00E768C0" w:rsidRDefault="002103FA" w:rsidP="00510370">
            <w:pPr>
              <w:ind w:right="-58"/>
              <w:rPr>
                <w:b/>
                <w:lang w:val="en-US"/>
              </w:rPr>
            </w:pPr>
          </w:p>
        </w:tc>
        <w:tc>
          <w:tcPr>
            <w:tcW w:w="1999" w:type="dxa"/>
          </w:tcPr>
          <w:p w14:paraId="55D94542" w14:textId="77777777" w:rsidR="002103FA" w:rsidRPr="00E768C0" w:rsidRDefault="002103FA" w:rsidP="00510370">
            <w:pPr>
              <w:ind w:right="-58"/>
              <w:rPr>
                <w:b/>
                <w:lang w:val="en-US"/>
              </w:rPr>
            </w:pPr>
          </w:p>
        </w:tc>
        <w:tc>
          <w:tcPr>
            <w:tcW w:w="1906" w:type="dxa"/>
          </w:tcPr>
          <w:p w14:paraId="0B42CFB8" w14:textId="77777777" w:rsidR="002103FA" w:rsidRPr="00E768C0" w:rsidRDefault="002103FA" w:rsidP="00510370">
            <w:pPr>
              <w:ind w:right="-58"/>
              <w:rPr>
                <w:b/>
                <w:lang w:val="en-US"/>
              </w:rPr>
            </w:pPr>
            <w:r w:rsidRPr="00E768C0">
              <w:rPr>
                <w:lang w:val="en-US"/>
              </w:rPr>
              <w:t>Term 3 and 4: Lessons How to write a thesis</w:t>
            </w:r>
          </w:p>
        </w:tc>
        <w:tc>
          <w:tcPr>
            <w:tcW w:w="2016" w:type="dxa"/>
          </w:tcPr>
          <w:p w14:paraId="1D27780C" w14:textId="77777777" w:rsidR="002103FA" w:rsidRPr="00E768C0" w:rsidRDefault="002103FA" w:rsidP="00510370">
            <w:pPr>
              <w:ind w:right="-58"/>
              <w:rPr>
                <w:b/>
                <w:lang w:val="en-US"/>
              </w:rPr>
            </w:pPr>
          </w:p>
        </w:tc>
        <w:tc>
          <w:tcPr>
            <w:tcW w:w="1755" w:type="dxa"/>
          </w:tcPr>
          <w:p w14:paraId="0E3532AA" w14:textId="77777777" w:rsidR="002103FA" w:rsidRPr="00E768C0" w:rsidRDefault="002103FA" w:rsidP="00510370">
            <w:pPr>
              <w:ind w:right="-58"/>
              <w:rPr>
                <w:b/>
                <w:lang w:val="en-US"/>
              </w:rPr>
            </w:pPr>
          </w:p>
        </w:tc>
      </w:tr>
    </w:tbl>
    <w:p w14:paraId="5D3F56C1" w14:textId="77777777" w:rsidR="002103FA" w:rsidRDefault="002103FA" w:rsidP="002103FA">
      <w:pPr>
        <w:ind w:right="-58"/>
        <w:rPr>
          <w:b/>
        </w:rPr>
      </w:pPr>
    </w:p>
    <w:p w14:paraId="61F00B5E" w14:textId="77777777" w:rsidR="002103FA" w:rsidRDefault="002103FA">
      <w:pPr>
        <w:rPr>
          <w:b/>
          <w:sz w:val="28"/>
          <w:szCs w:val="28"/>
        </w:rPr>
      </w:pPr>
      <w:r>
        <w:rPr>
          <w:b/>
          <w:sz w:val="28"/>
          <w:szCs w:val="28"/>
        </w:rPr>
        <w:br w:type="page"/>
      </w:r>
    </w:p>
    <w:p w14:paraId="50F10C82" w14:textId="77777777" w:rsidR="002103FA" w:rsidRDefault="002103FA" w:rsidP="002103FA">
      <w:pPr>
        <w:rPr>
          <w:b/>
          <w:color w:val="FF0000"/>
          <w:sz w:val="24"/>
          <w:szCs w:val="24"/>
          <w:lang w:val="en-US"/>
        </w:rPr>
      </w:pPr>
      <w:r>
        <w:rPr>
          <w:b/>
          <w:sz w:val="24"/>
          <w:szCs w:val="24"/>
          <w:lang w:val="en-US"/>
        </w:rPr>
        <w:lastRenderedPageBreak/>
        <w:t xml:space="preserve">Rules and Instructions </w:t>
      </w:r>
      <w:r w:rsidRPr="00154D6D">
        <w:rPr>
          <w:b/>
          <w:color w:val="FF0000"/>
          <w:sz w:val="24"/>
          <w:szCs w:val="24"/>
          <w:lang w:val="en-US"/>
        </w:rPr>
        <w:t xml:space="preserve">for online </w:t>
      </w:r>
      <w:r>
        <w:rPr>
          <w:b/>
          <w:color w:val="FF0000"/>
          <w:sz w:val="24"/>
          <w:szCs w:val="24"/>
          <w:lang w:val="en-US"/>
        </w:rPr>
        <w:t>lessons</w:t>
      </w:r>
    </w:p>
    <w:p w14:paraId="4A79BEA1" w14:textId="77777777" w:rsidR="002103FA" w:rsidRPr="006A2E3E" w:rsidRDefault="002103FA" w:rsidP="002103FA">
      <w:pPr>
        <w:rPr>
          <w:color w:val="FF0000"/>
          <w:lang w:val="en-US"/>
        </w:rPr>
      </w:pPr>
    </w:p>
    <w:p w14:paraId="3B92F371" w14:textId="77777777" w:rsidR="002103FA" w:rsidRPr="006A2E3E" w:rsidRDefault="002103FA" w:rsidP="002103FA">
      <w:pPr>
        <w:rPr>
          <w:rFonts w:cstheme="minorHAnsi"/>
          <w:lang w:val="en-US"/>
        </w:rPr>
      </w:pPr>
      <w:r w:rsidRPr="006A2E3E">
        <w:rPr>
          <w:rFonts w:cstheme="minorHAnsi"/>
          <w:lang w:val="en-US"/>
        </w:rPr>
        <w:t>Before the online lessons/workshops</w:t>
      </w:r>
    </w:p>
    <w:p w14:paraId="0F91FE6F" w14:textId="77777777" w:rsidR="002103FA" w:rsidRPr="006A2E3E" w:rsidRDefault="002103FA" w:rsidP="002103FA">
      <w:pPr>
        <w:rPr>
          <w:rFonts w:cstheme="minorHAnsi"/>
          <w:lang w:val="en-US"/>
        </w:rPr>
      </w:pPr>
    </w:p>
    <w:p w14:paraId="6EDAADA1" w14:textId="77777777" w:rsidR="002103FA" w:rsidRPr="006A2E3E" w:rsidRDefault="002103FA" w:rsidP="002103FA">
      <w:pPr>
        <w:pStyle w:val="Lijstalinea"/>
        <w:numPr>
          <w:ilvl w:val="0"/>
          <w:numId w:val="1"/>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Be on time </w:t>
      </w:r>
    </w:p>
    <w:p w14:paraId="5643FA5D" w14:textId="77777777" w:rsidR="002103FA" w:rsidRPr="006A2E3E" w:rsidRDefault="002103FA" w:rsidP="002103FA">
      <w:pPr>
        <w:pStyle w:val="Lijstalinea"/>
        <w:numPr>
          <w:ilvl w:val="0"/>
          <w:numId w:val="1"/>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Make sure you have a quiet environment with as little background noise and movement as possible.  </w:t>
      </w:r>
    </w:p>
    <w:p w14:paraId="08E8ABD0" w14:textId="77777777" w:rsidR="002103FA" w:rsidRPr="006A2E3E" w:rsidRDefault="002103FA" w:rsidP="002103FA">
      <w:pPr>
        <w:pStyle w:val="Lijstalinea"/>
        <w:numPr>
          <w:ilvl w:val="0"/>
          <w:numId w:val="1"/>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Make sure your camera and microphone are working. If possible, use a headset or earphones. This will prevent an echo from forming and will filter out any unnecessary background noise.</w:t>
      </w:r>
    </w:p>
    <w:p w14:paraId="6113FEDC" w14:textId="77777777" w:rsidR="002103FA" w:rsidRPr="006A2E3E" w:rsidRDefault="002103FA" w:rsidP="002103FA">
      <w:pPr>
        <w:pStyle w:val="Lijstalinea"/>
        <w:numPr>
          <w:ilvl w:val="0"/>
          <w:numId w:val="1"/>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If you have to give a presentation, test beforehand whether screen sharing or your presentation works properly. This way a lesson runs smoothly and everything takes less time. </w:t>
      </w:r>
    </w:p>
    <w:p w14:paraId="572535E2" w14:textId="77777777" w:rsidR="002103FA" w:rsidRPr="006A2E3E" w:rsidRDefault="002103FA" w:rsidP="002103FA">
      <w:pPr>
        <w:pStyle w:val="Lijstalinea"/>
        <w:numPr>
          <w:ilvl w:val="0"/>
          <w:numId w:val="1"/>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Make sure you are dressed. This makes it easier to turn on your camera. It is also good for your daily rhythm to get dressed every morning and you are more productive during the day. </w:t>
      </w:r>
    </w:p>
    <w:p w14:paraId="4990F186" w14:textId="77777777" w:rsidR="002103FA" w:rsidRPr="006A2E3E" w:rsidRDefault="002103FA" w:rsidP="002103FA">
      <w:pPr>
        <w:pStyle w:val="Lijstalinea"/>
        <w:numPr>
          <w:ilvl w:val="0"/>
          <w:numId w:val="1"/>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Be prepared! If you are not prepared, do not disturb the lesson.</w:t>
      </w:r>
    </w:p>
    <w:p w14:paraId="588E7406" w14:textId="77777777" w:rsidR="002103FA" w:rsidRPr="006A2E3E" w:rsidRDefault="002103FA" w:rsidP="002103FA">
      <w:pPr>
        <w:rPr>
          <w:rFonts w:cstheme="minorHAnsi"/>
          <w:lang w:val="en-US"/>
        </w:rPr>
      </w:pPr>
    </w:p>
    <w:p w14:paraId="6C05FBEB" w14:textId="77777777" w:rsidR="002103FA" w:rsidRPr="006A2E3E" w:rsidRDefault="002103FA" w:rsidP="002103FA">
      <w:pPr>
        <w:rPr>
          <w:rFonts w:cstheme="minorHAnsi"/>
          <w:lang w:val="en-US"/>
        </w:rPr>
      </w:pPr>
    </w:p>
    <w:p w14:paraId="3C9E5C3C" w14:textId="77777777" w:rsidR="002103FA" w:rsidRPr="006A2E3E" w:rsidRDefault="002103FA" w:rsidP="002103FA">
      <w:pPr>
        <w:rPr>
          <w:rFonts w:cstheme="minorHAnsi"/>
          <w:lang w:val="en-US"/>
        </w:rPr>
      </w:pPr>
      <w:r w:rsidRPr="006A2E3E">
        <w:rPr>
          <w:rFonts w:cstheme="minorHAnsi"/>
          <w:lang w:val="en-US"/>
        </w:rPr>
        <w:t xml:space="preserve">During the online lessons/workshops </w:t>
      </w:r>
    </w:p>
    <w:p w14:paraId="22453900" w14:textId="77777777" w:rsidR="002103FA" w:rsidRPr="006A2E3E" w:rsidRDefault="002103FA" w:rsidP="002103FA">
      <w:pPr>
        <w:rPr>
          <w:rFonts w:cstheme="minorHAnsi"/>
          <w:lang w:val="en-US"/>
        </w:rPr>
      </w:pPr>
    </w:p>
    <w:p w14:paraId="54A86840" w14:textId="77777777" w:rsidR="002103FA" w:rsidRPr="006A2E3E" w:rsidRDefault="002103FA" w:rsidP="002103FA">
      <w:pPr>
        <w:pStyle w:val="Lijstalinea"/>
        <w:numPr>
          <w:ilvl w:val="0"/>
          <w:numId w:val="2"/>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At the start of the lesson, say hello and show your face. This way everyone knows you are there and they can hear your voice. </w:t>
      </w:r>
    </w:p>
    <w:p w14:paraId="5BB44261" w14:textId="77777777" w:rsidR="002103FA" w:rsidRPr="006A2E3E" w:rsidRDefault="002103FA" w:rsidP="002103FA">
      <w:pPr>
        <w:pStyle w:val="Lijstalinea"/>
        <w:numPr>
          <w:ilvl w:val="0"/>
          <w:numId w:val="2"/>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If you get a question, turn on your camera. This way everyone can see who is talking and the lesson becomes a little more personal. </w:t>
      </w:r>
    </w:p>
    <w:p w14:paraId="2D6368FE" w14:textId="77777777" w:rsidR="002103FA" w:rsidRPr="006A2E3E" w:rsidRDefault="002103FA" w:rsidP="002103FA">
      <w:pPr>
        <w:pStyle w:val="Lijstalinea"/>
        <w:numPr>
          <w:ilvl w:val="0"/>
          <w:numId w:val="2"/>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Leave your camera on as much as possible. When a presentation is given or a screen is shared, you can leave your camera off for a while.</w:t>
      </w:r>
    </w:p>
    <w:p w14:paraId="59BFA560" w14:textId="77777777" w:rsidR="002103FA" w:rsidRPr="006A2E3E" w:rsidRDefault="002103FA" w:rsidP="002103FA">
      <w:pPr>
        <w:pStyle w:val="Lijstalinea"/>
        <w:numPr>
          <w:ilvl w:val="0"/>
          <w:numId w:val="2"/>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Minimize distractions. Pay attention to the lesson as you always would. Put your phone away or put it on silent mode.  </w:t>
      </w:r>
    </w:p>
    <w:p w14:paraId="28382A32" w14:textId="77777777" w:rsidR="002103FA" w:rsidRPr="006A2E3E" w:rsidRDefault="002103FA" w:rsidP="002103FA">
      <w:pPr>
        <w:pStyle w:val="Lijstalinea"/>
        <w:numPr>
          <w:ilvl w:val="0"/>
          <w:numId w:val="2"/>
        </w:numPr>
        <w:suppressAutoHyphens w:val="0"/>
        <w:contextualSpacing/>
        <w:rPr>
          <w:rFonts w:asciiTheme="minorHAnsi" w:hAnsiTheme="minorHAnsi" w:cstheme="minorHAnsi"/>
          <w:b w:val="0"/>
          <w:sz w:val="22"/>
          <w:szCs w:val="22"/>
          <w:lang w:val="en-US"/>
        </w:rPr>
      </w:pPr>
      <w:r w:rsidRPr="006A2E3E">
        <w:rPr>
          <w:rFonts w:asciiTheme="minorHAnsi" w:hAnsiTheme="minorHAnsi" w:cstheme="minorHAnsi"/>
          <w:b w:val="0"/>
          <w:sz w:val="22"/>
          <w:szCs w:val="22"/>
          <w:lang w:val="en-US"/>
        </w:rPr>
        <w:t xml:space="preserve">Put your microphone on mute when someone else is talking. This keeps background noise to a minimum and everyone can be heard. When you are asked to do something, you should of course switch it on. </w:t>
      </w:r>
    </w:p>
    <w:p w14:paraId="0DB77D3C" w14:textId="77777777" w:rsidR="002103FA" w:rsidRPr="006A2E3E" w:rsidRDefault="002103FA" w:rsidP="002103FA">
      <w:pPr>
        <w:pStyle w:val="Lijstalinea"/>
        <w:numPr>
          <w:ilvl w:val="0"/>
          <w:numId w:val="2"/>
        </w:numPr>
        <w:suppressAutoHyphens w:val="0"/>
        <w:contextualSpacing/>
        <w:rPr>
          <w:rFonts w:asciiTheme="minorHAnsi" w:hAnsiTheme="minorHAnsi" w:cstheme="minorHAnsi"/>
          <w:b w:val="0"/>
          <w:sz w:val="22"/>
          <w:szCs w:val="22"/>
        </w:rPr>
      </w:pPr>
      <w:r w:rsidRPr="006A2E3E">
        <w:rPr>
          <w:rFonts w:asciiTheme="minorHAnsi" w:hAnsiTheme="minorHAnsi" w:cstheme="minorHAnsi"/>
          <w:b w:val="0"/>
          <w:sz w:val="22"/>
          <w:szCs w:val="22"/>
          <w:lang w:val="en-US"/>
        </w:rPr>
        <w:t xml:space="preserve">Try to move around or take a walk between classes. It is important to include off-screen time. </w:t>
      </w:r>
      <w:proofErr w:type="spellStart"/>
      <w:r w:rsidRPr="006A2E3E">
        <w:rPr>
          <w:rFonts w:asciiTheme="minorHAnsi" w:hAnsiTheme="minorHAnsi" w:cstheme="minorHAnsi"/>
          <w:b w:val="0"/>
          <w:sz w:val="22"/>
          <w:szCs w:val="22"/>
        </w:rPr>
        <w:t>This</w:t>
      </w:r>
      <w:proofErr w:type="spellEnd"/>
      <w:r w:rsidRPr="006A2E3E">
        <w:rPr>
          <w:rFonts w:asciiTheme="minorHAnsi" w:hAnsiTheme="minorHAnsi" w:cstheme="minorHAnsi"/>
          <w:b w:val="0"/>
          <w:sz w:val="22"/>
          <w:szCs w:val="22"/>
        </w:rPr>
        <w:t xml:space="preserve"> is </w:t>
      </w:r>
      <w:proofErr w:type="spellStart"/>
      <w:r w:rsidRPr="006A2E3E">
        <w:rPr>
          <w:rFonts w:asciiTheme="minorHAnsi" w:hAnsiTheme="minorHAnsi" w:cstheme="minorHAnsi"/>
          <w:b w:val="0"/>
          <w:sz w:val="22"/>
          <w:szCs w:val="22"/>
        </w:rPr>
        <w:t>better</w:t>
      </w:r>
      <w:proofErr w:type="spellEnd"/>
      <w:r w:rsidRPr="006A2E3E">
        <w:rPr>
          <w:rFonts w:asciiTheme="minorHAnsi" w:hAnsiTheme="minorHAnsi" w:cstheme="minorHAnsi"/>
          <w:b w:val="0"/>
          <w:sz w:val="22"/>
          <w:szCs w:val="22"/>
        </w:rPr>
        <w:t xml:space="preserve"> </w:t>
      </w:r>
      <w:proofErr w:type="spellStart"/>
      <w:r w:rsidRPr="006A2E3E">
        <w:rPr>
          <w:rFonts w:asciiTheme="minorHAnsi" w:hAnsiTheme="minorHAnsi" w:cstheme="minorHAnsi"/>
          <w:b w:val="0"/>
          <w:sz w:val="22"/>
          <w:szCs w:val="22"/>
        </w:rPr>
        <w:t>for</w:t>
      </w:r>
      <w:proofErr w:type="spellEnd"/>
      <w:r w:rsidRPr="006A2E3E">
        <w:rPr>
          <w:rFonts w:asciiTheme="minorHAnsi" w:hAnsiTheme="minorHAnsi" w:cstheme="minorHAnsi"/>
          <w:b w:val="0"/>
          <w:sz w:val="22"/>
          <w:szCs w:val="22"/>
        </w:rPr>
        <w:t xml:space="preserve"> </w:t>
      </w:r>
      <w:proofErr w:type="spellStart"/>
      <w:r w:rsidRPr="006A2E3E">
        <w:rPr>
          <w:rFonts w:asciiTheme="minorHAnsi" w:hAnsiTheme="minorHAnsi" w:cstheme="minorHAnsi"/>
          <w:b w:val="0"/>
          <w:sz w:val="22"/>
          <w:szCs w:val="22"/>
        </w:rPr>
        <w:t>your</w:t>
      </w:r>
      <w:proofErr w:type="spellEnd"/>
      <w:r w:rsidRPr="006A2E3E">
        <w:rPr>
          <w:rFonts w:asciiTheme="minorHAnsi" w:hAnsiTheme="minorHAnsi" w:cstheme="minorHAnsi"/>
          <w:b w:val="0"/>
          <w:sz w:val="22"/>
          <w:szCs w:val="22"/>
        </w:rPr>
        <w:t xml:space="preserve"> </w:t>
      </w:r>
      <w:proofErr w:type="spellStart"/>
      <w:r w:rsidRPr="006A2E3E">
        <w:rPr>
          <w:rFonts w:asciiTheme="minorHAnsi" w:hAnsiTheme="minorHAnsi" w:cstheme="minorHAnsi"/>
          <w:b w:val="0"/>
          <w:sz w:val="22"/>
          <w:szCs w:val="22"/>
        </w:rPr>
        <w:t>eyes</w:t>
      </w:r>
      <w:proofErr w:type="spellEnd"/>
      <w:r w:rsidRPr="006A2E3E">
        <w:rPr>
          <w:rFonts w:asciiTheme="minorHAnsi" w:hAnsiTheme="minorHAnsi" w:cstheme="minorHAnsi"/>
          <w:b w:val="0"/>
          <w:sz w:val="22"/>
          <w:szCs w:val="22"/>
        </w:rPr>
        <w:t xml:space="preserve"> </w:t>
      </w:r>
      <w:proofErr w:type="spellStart"/>
      <w:r w:rsidRPr="006A2E3E">
        <w:rPr>
          <w:rFonts w:asciiTheme="minorHAnsi" w:hAnsiTheme="minorHAnsi" w:cstheme="minorHAnsi"/>
          <w:b w:val="0"/>
          <w:sz w:val="22"/>
          <w:szCs w:val="22"/>
        </w:rPr>
        <w:t>and</w:t>
      </w:r>
      <w:proofErr w:type="spellEnd"/>
      <w:r w:rsidRPr="006A2E3E">
        <w:rPr>
          <w:rFonts w:asciiTheme="minorHAnsi" w:hAnsiTheme="minorHAnsi" w:cstheme="minorHAnsi"/>
          <w:b w:val="0"/>
          <w:sz w:val="22"/>
          <w:szCs w:val="22"/>
        </w:rPr>
        <w:t xml:space="preserve"> </w:t>
      </w:r>
      <w:proofErr w:type="spellStart"/>
      <w:r w:rsidRPr="006A2E3E">
        <w:rPr>
          <w:rFonts w:asciiTheme="minorHAnsi" w:hAnsiTheme="minorHAnsi" w:cstheme="minorHAnsi"/>
          <w:b w:val="0"/>
          <w:sz w:val="22"/>
          <w:szCs w:val="22"/>
        </w:rPr>
        <w:t>your</w:t>
      </w:r>
      <w:proofErr w:type="spellEnd"/>
      <w:r w:rsidRPr="006A2E3E">
        <w:rPr>
          <w:rFonts w:asciiTheme="minorHAnsi" w:hAnsiTheme="minorHAnsi" w:cstheme="minorHAnsi"/>
          <w:b w:val="0"/>
          <w:sz w:val="22"/>
          <w:szCs w:val="22"/>
        </w:rPr>
        <w:t xml:space="preserve"> body.</w:t>
      </w:r>
    </w:p>
    <w:p w14:paraId="534C1BB2" w14:textId="77777777" w:rsidR="002103FA" w:rsidRPr="006A2E3E" w:rsidRDefault="002103FA" w:rsidP="002103FA">
      <w:pPr>
        <w:rPr>
          <w:lang w:val="en-US"/>
        </w:rPr>
      </w:pPr>
      <w:r w:rsidRPr="006A2E3E">
        <w:rPr>
          <w:color w:val="FF0000"/>
          <w:lang w:val="en-US"/>
        </w:rPr>
        <w:t xml:space="preserve"> </w:t>
      </w:r>
    </w:p>
    <w:p w14:paraId="29CF5EA5" w14:textId="77777777" w:rsidR="002103FA" w:rsidRDefault="002103FA" w:rsidP="002103FA">
      <w:pPr>
        <w:spacing w:after="0" w:line="240" w:lineRule="auto"/>
        <w:rPr>
          <w:b/>
        </w:rPr>
      </w:pPr>
      <w:r>
        <w:rPr>
          <w:b/>
        </w:rPr>
        <w:br w:type="page"/>
      </w:r>
    </w:p>
    <w:p w14:paraId="136EB7C3" w14:textId="77777777" w:rsidR="002103FA" w:rsidRDefault="002103FA" w:rsidP="002103FA">
      <w:pPr>
        <w:pStyle w:val="Kop1"/>
      </w:pPr>
      <w:bookmarkStart w:id="6" w:name="_Toc42613226"/>
      <w:bookmarkStart w:id="7" w:name="_Toc69387136"/>
      <w:bookmarkStart w:id="8" w:name="_Toc69387943"/>
      <w:r>
        <w:lastRenderedPageBreak/>
        <w:t>SCHEDULES / TIME TABLES</w:t>
      </w:r>
      <w:bookmarkEnd w:id="6"/>
      <w:bookmarkEnd w:id="7"/>
      <w:bookmarkEnd w:id="8"/>
    </w:p>
    <w:p w14:paraId="198C62D3" w14:textId="77777777" w:rsidR="002103FA" w:rsidRDefault="002103FA" w:rsidP="002103FA"/>
    <w:p w14:paraId="39B7E7DC" w14:textId="77777777" w:rsidR="002103FA" w:rsidRDefault="002103FA" w:rsidP="002103FA">
      <w:pPr>
        <w:pStyle w:val="Kop2"/>
        <w:rPr>
          <w:rFonts w:asciiTheme="minorHAnsi" w:hAnsiTheme="minorHAnsi"/>
          <w:b/>
          <w:color w:val="auto"/>
        </w:rPr>
      </w:pPr>
      <w:bookmarkStart w:id="9" w:name="_Toc14261913"/>
      <w:bookmarkStart w:id="10" w:name="_Toc532226757"/>
      <w:bookmarkStart w:id="11" w:name="_Toc9436960"/>
      <w:bookmarkStart w:id="12" w:name="_Toc42613227"/>
      <w:bookmarkStart w:id="13" w:name="_Toc42613487"/>
      <w:bookmarkStart w:id="14" w:name="_Toc42613594"/>
      <w:bookmarkStart w:id="15" w:name="_Toc42613767"/>
      <w:bookmarkStart w:id="16" w:name="_Toc69387137"/>
      <w:bookmarkStart w:id="17" w:name="_Toc69387944"/>
      <w:r>
        <w:rPr>
          <w:rFonts w:asciiTheme="minorHAnsi" w:hAnsiTheme="minorHAnsi"/>
          <w:b/>
          <w:color w:val="auto"/>
        </w:rPr>
        <w:t>General</w:t>
      </w:r>
      <w:bookmarkEnd w:id="9"/>
      <w:bookmarkEnd w:id="10"/>
      <w:bookmarkEnd w:id="11"/>
      <w:bookmarkEnd w:id="12"/>
      <w:bookmarkEnd w:id="13"/>
      <w:bookmarkEnd w:id="14"/>
      <w:bookmarkEnd w:id="15"/>
      <w:bookmarkEnd w:id="16"/>
      <w:bookmarkEnd w:id="17"/>
    </w:p>
    <w:p w14:paraId="5F46A708" w14:textId="77777777" w:rsidR="002103FA" w:rsidRDefault="002103FA" w:rsidP="002103FA">
      <w:pPr>
        <w:spacing w:line="276" w:lineRule="auto"/>
      </w:pPr>
      <w:r>
        <w:t xml:space="preserve">Each academic year covers 2 semesters, and each semester comprises 2 terms. </w:t>
      </w:r>
      <w:r>
        <w:rPr>
          <w:rFonts w:cs="Avenir Next"/>
        </w:rPr>
        <w:t>Each term consists of lectures, and finishes with an exam week after 8 weeks.</w:t>
      </w:r>
    </w:p>
    <w:p w14:paraId="34D388EB" w14:textId="3469046A" w:rsidR="00510370" w:rsidRDefault="002103FA" w:rsidP="00510370">
      <w:pPr>
        <w:spacing w:after="0" w:line="240" w:lineRule="auto"/>
        <w:rPr>
          <w:rFonts w:ascii="Times New Roman" w:hAnsi="Times New Roman" w:cs="Times New Roman"/>
          <w:sz w:val="24"/>
          <w:szCs w:val="24"/>
        </w:rPr>
      </w:pPr>
      <w:r>
        <w:rPr>
          <w:rFonts w:cs="Avenir Next"/>
          <w:szCs w:val="18"/>
        </w:rPr>
        <w:t xml:space="preserve">The </w:t>
      </w:r>
      <w:hyperlink w:anchor="__RefHeading___Toc3717_322311562">
        <w:r>
          <w:rPr>
            <w:rStyle w:val="Indexkoppeling"/>
            <w:rFonts w:cs="Avenir Next"/>
            <w:szCs w:val="18"/>
          </w:rPr>
          <w:t xml:space="preserve">HAN time schedule MES </w:t>
        </w:r>
      </w:hyperlink>
      <w:r>
        <w:rPr>
          <w:rFonts w:cs="Avenir Next"/>
          <w:szCs w:val="18"/>
        </w:rPr>
        <w:t xml:space="preserve">can be found on the next page. </w:t>
      </w:r>
    </w:p>
    <w:p w14:paraId="1673C4B1" w14:textId="77777777" w:rsidR="002103FA" w:rsidRDefault="002103FA" w:rsidP="002103FA">
      <w:pPr>
        <w:spacing w:after="0" w:line="276" w:lineRule="auto"/>
        <w:ind w:left="-5"/>
        <w:rPr>
          <w:rFonts w:cs="Avenir Next"/>
          <w:szCs w:val="18"/>
        </w:rPr>
      </w:pPr>
    </w:p>
    <w:p w14:paraId="724D689B" w14:textId="77777777" w:rsidR="002103FA" w:rsidRDefault="002103FA" w:rsidP="002103FA">
      <w:pPr>
        <w:pStyle w:val="Kop2"/>
      </w:pPr>
      <w:bookmarkStart w:id="18" w:name="_Toc14261915"/>
      <w:bookmarkStart w:id="19" w:name="_Toc42613228"/>
      <w:bookmarkStart w:id="20" w:name="_Toc42613488"/>
      <w:bookmarkStart w:id="21" w:name="_Toc42613595"/>
      <w:bookmarkStart w:id="22" w:name="_Toc42613768"/>
      <w:bookmarkStart w:id="23" w:name="_Toc69387138"/>
      <w:bookmarkStart w:id="24" w:name="_Toc69387945"/>
      <w:r>
        <w:rPr>
          <w:rFonts w:asciiTheme="minorHAnsi" w:hAnsiTheme="minorHAnsi"/>
          <w:b/>
          <w:color w:val="auto"/>
        </w:rPr>
        <w:t>Your timetable each term</w:t>
      </w:r>
      <w:bookmarkEnd w:id="18"/>
      <w:bookmarkEnd w:id="19"/>
      <w:bookmarkEnd w:id="20"/>
      <w:bookmarkEnd w:id="21"/>
      <w:bookmarkEnd w:id="22"/>
      <w:bookmarkEnd w:id="23"/>
      <w:bookmarkEnd w:id="24"/>
    </w:p>
    <w:p w14:paraId="1EB2E5E4" w14:textId="77777777" w:rsidR="002103FA" w:rsidRDefault="002103FA" w:rsidP="002103FA">
      <w:pPr>
        <w:spacing w:after="238"/>
        <w:rPr>
          <w:rFonts w:cs="Avenir Next"/>
        </w:rPr>
      </w:pPr>
      <w:r>
        <w:rPr>
          <w:rFonts w:cs="Avenir Next"/>
        </w:rPr>
        <w:t xml:space="preserve">A handy tool for viewing your timetable each week can be found on the HAN4ME website. </w:t>
      </w:r>
    </w:p>
    <w:p w14:paraId="502A1EBD" w14:textId="77777777" w:rsidR="00090E1F" w:rsidRDefault="00D656F9" w:rsidP="002103FA">
      <w:pPr>
        <w:spacing w:after="238"/>
      </w:pPr>
      <w:hyperlink r:id="rId16" w:history="1">
        <w:r w:rsidR="00090E1F">
          <w:rPr>
            <w:rStyle w:val="Hyperlink"/>
          </w:rPr>
          <w:t>https://www1.han.nl/insite/student-support/content/HAN4me.xml?sitedir=/insite/student-support</w:t>
        </w:r>
      </w:hyperlink>
      <w:r w:rsidR="00090E1F">
        <w:t xml:space="preserve"> or</w:t>
      </w:r>
    </w:p>
    <w:p w14:paraId="7AEA1A5D" w14:textId="77777777" w:rsidR="00090E1F" w:rsidRDefault="00D656F9" w:rsidP="00090E1F">
      <w:pPr>
        <w:spacing w:after="238"/>
      </w:pPr>
      <w:hyperlink r:id="rId17" w:history="1">
        <w:r w:rsidR="00090E1F">
          <w:rPr>
            <w:rStyle w:val="Hyperlink"/>
          </w:rPr>
          <w:t>https://www1.han.nl/insite/student-support/Timetables.xml?layout=standard&amp;sitedir=/insite/student-support</w:t>
        </w:r>
      </w:hyperlink>
    </w:p>
    <w:p w14:paraId="02025C99" w14:textId="77777777" w:rsidR="002103FA" w:rsidRDefault="002103FA" w:rsidP="002103FA">
      <w:pPr>
        <w:rPr>
          <w:color w:val="000000"/>
          <w:sz w:val="20"/>
        </w:rPr>
      </w:pPr>
    </w:p>
    <w:p w14:paraId="2FA701F8" w14:textId="77777777" w:rsidR="002103FA" w:rsidRDefault="002103FA" w:rsidP="002103FA">
      <w:pPr>
        <w:spacing w:after="238"/>
        <w:ind w:left="-5"/>
        <w:rPr>
          <w:rFonts w:cs="Franklin Gothic Book"/>
        </w:rPr>
      </w:pPr>
      <w:r>
        <w:t xml:space="preserve">Period </w:t>
      </w:r>
      <w:r>
        <w:rPr>
          <w:rFonts w:cs="Franklin Gothic Demi"/>
          <w:b/>
          <w:bCs/>
        </w:rPr>
        <w:t xml:space="preserve">01 </w:t>
      </w:r>
      <w:r>
        <w:rPr>
          <w:rFonts w:cs="Franklin Gothic Book"/>
        </w:rPr>
        <w:t xml:space="preserve">09:00 – 09:45 </w:t>
      </w:r>
      <w:r>
        <w:rPr>
          <w:rFonts w:cs="Franklin Gothic Book"/>
        </w:rPr>
        <w:tab/>
      </w:r>
      <w:r>
        <w:rPr>
          <w:rFonts w:cs="Franklin Gothic Book"/>
        </w:rPr>
        <w:tab/>
        <w:t>Possible start for fulltime students</w:t>
      </w:r>
    </w:p>
    <w:p w14:paraId="35035D44"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02 </w:t>
      </w:r>
      <w:r>
        <w:rPr>
          <w:rFonts w:cs="Franklin Gothic Book"/>
        </w:rPr>
        <w:t xml:space="preserve">09:45 – 10:30 </w:t>
      </w:r>
    </w:p>
    <w:p w14:paraId="5D1DBFD6"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03 </w:t>
      </w:r>
      <w:r>
        <w:rPr>
          <w:rFonts w:cs="Franklin Gothic Book"/>
        </w:rPr>
        <w:t xml:space="preserve">10:45 – 11:30 </w:t>
      </w:r>
    </w:p>
    <w:p w14:paraId="59554F2E"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04 </w:t>
      </w:r>
      <w:r>
        <w:rPr>
          <w:rFonts w:cs="Franklin Gothic Book"/>
        </w:rPr>
        <w:t xml:space="preserve">11:30 – 12:15 </w:t>
      </w:r>
    </w:p>
    <w:p w14:paraId="38CB7AC4"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05 </w:t>
      </w:r>
      <w:r>
        <w:rPr>
          <w:rFonts w:cs="Franklin Gothic Book"/>
        </w:rPr>
        <w:t xml:space="preserve">12:15 – 13:00 </w:t>
      </w:r>
    </w:p>
    <w:p w14:paraId="71318FFC" w14:textId="77777777" w:rsidR="002103FA" w:rsidRDefault="002103FA" w:rsidP="002103FA">
      <w:pPr>
        <w:spacing w:after="0" w:line="181" w:lineRule="atLeast"/>
        <w:rPr>
          <w:rFonts w:cs="Franklin Gothic Book"/>
        </w:rPr>
      </w:pPr>
    </w:p>
    <w:p w14:paraId="156DAE23"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06 </w:t>
      </w:r>
      <w:r>
        <w:rPr>
          <w:rFonts w:cs="Franklin Gothic Book"/>
        </w:rPr>
        <w:t xml:space="preserve">13:00 – 13:45 </w:t>
      </w:r>
      <w:r>
        <w:rPr>
          <w:rFonts w:cs="Franklin Gothic Book"/>
        </w:rPr>
        <w:tab/>
      </w:r>
      <w:r>
        <w:rPr>
          <w:rFonts w:cs="Franklin Gothic Book"/>
        </w:rPr>
        <w:tab/>
        <w:t>Start lessons part time students / fulltime students</w:t>
      </w:r>
    </w:p>
    <w:p w14:paraId="2BBE244C"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07 </w:t>
      </w:r>
      <w:r>
        <w:rPr>
          <w:rFonts w:cs="Franklin Gothic Book"/>
        </w:rPr>
        <w:t xml:space="preserve">13:45 – 14:30 </w:t>
      </w:r>
      <w:r>
        <w:rPr>
          <w:rFonts w:cs="Franklin Gothic Book"/>
        </w:rPr>
        <w:tab/>
      </w:r>
      <w:r>
        <w:rPr>
          <w:rFonts w:cs="Franklin Gothic Book"/>
        </w:rPr>
        <w:tab/>
      </w:r>
    </w:p>
    <w:p w14:paraId="38833833"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08 </w:t>
      </w:r>
      <w:r>
        <w:rPr>
          <w:rFonts w:cs="Franklin Gothic Book"/>
        </w:rPr>
        <w:t xml:space="preserve">14:30 – 15:15 </w:t>
      </w:r>
    </w:p>
    <w:p w14:paraId="1D0FC609"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09 </w:t>
      </w:r>
      <w:r>
        <w:rPr>
          <w:rFonts w:cs="Franklin Gothic Book"/>
        </w:rPr>
        <w:t xml:space="preserve">15:30 – 16:15 </w:t>
      </w:r>
    </w:p>
    <w:p w14:paraId="012D0204" w14:textId="77777777" w:rsidR="002103FA" w:rsidRDefault="002103FA" w:rsidP="002103FA">
      <w:pPr>
        <w:spacing w:after="0" w:line="181" w:lineRule="atLeast"/>
        <w:rPr>
          <w:rFonts w:cs="Franklin Gothic Book"/>
        </w:rPr>
      </w:pPr>
    </w:p>
    <w:p w14:paraId="36B31684"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10 </w:t>
      </w:r>
      <w:r>
        <w:rPr>
          <w:rFonts w:cs="Franklin Gothic Book"/>
        </w:rPr>
        <w:t xml:space="preserve">16:15 – 17:00 </w:t>
      </w:r>
    </w:p>
    <w:p w14:paraId="0F738F3D"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11 </w:t>
      </w:r>
      <w:r>
        <w:rPr>
          <w:rFonts w:cs="Franklin Gothic Book"/>
        </w:rPr>
        <w:t>17:00 – 17:45</w:t>
      </w:r>
      <w:r>
        <w:rPr>
          <w:rFonts w:cs="Franklin Gothic Book"/>
        </w:rPr>
        <w:tab/>
      </w:r>
      <w:r>
        <w:rPr>
          <w:rFonts w:cs="Franklin Gothic Book"/>
        </w:rPr>
        <w:tab/>
      </w:r>
      <w:r>
        <w:rPr>
          <w:rFonts w:cs="Franklin Gothic Book"/>
        </w:rPr>
        <w:tab/>
        <w:t>Pause</w:t>
      </w:r>
    </w:p>
    <w:p w14:paraId="5F4AC876" w14:textId="77777777" w:rsidR="002103FA" w:rsidRDefault="002103FA" w:rsidP="002103FA">
      <w:pPr>
        <w:spacing w:after="0" w:line="181" w:lineRule="atLeast"/>
        <w:rPr>
          <w:rFonts w:cs="Franklin Gothic Book"/>
        </w:rPr>
      </w:pPr>
      <w:r>
        <w:rPr>
          <w:rFonts w:cs="Franklin Gothic Book"/>
        </w:rPr>
        <w:t xml:space="preserve"> </w:t>
      </w:r>
    </w:p>
    <w:p w14:paraId="52F944A3"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12 </w:t>
      </w:r>
      <w:r>
        <w:rPr>
          <w:rFonts w:cs="Franklin Gothic Book"/>
        </w:rPr>
        <w:t xml:space="preserve">17:45 – 18:30 </w:t>
      </w:r>
    </w:p>
    <w:p w14:paraId="3FCAFF07"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13 </w:t>
      </w:r>
      <w:r>
        <w:rPr>
          <w:rFonts w:cs="Franklin Gothic Book"/>
        </w:rPr>
        <w:t xml:space="preserve">18:30 – 19:15 </w:t>
      </w:r>
    </w:p>
    <w:p w14:paraId="69A672E7"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14 </w:t>
      </w:r>
      <w:r>
        <w:rPr>
          <w:rFonts w:cs="Franklin Gothic Book"/>
        </w:rPr>
        <w:t xml:space="preserve">19:15 – 20:00 </w:t>
      </w:r>
    </w:p>
    <w:p w14:paraId="3192ED13" w14:textId="77777777" w:rsidR="002103FA" w:rsidRDefault="002103FA" w:rsidP="002103FA">
      <w:pPr>
        <w:spacing w:after="0" w:line="181" w:lineRule="atLeast"/>
        <w:rPr>
          <w:rFonts w:cs="Franklin Gothic Book"/>
        </w:rPr>
      </w:pPr>
      <w:r>
        <w:rPr>
          <w:rFonts w:cs="Franklin Gothic Book"/>
        </w:rPr>
        <w:t xml:space="preserve">Period </w:t>
      </w:r>
      <w:r>
        <w:rPr>
          <w:rFonts w:cs="Franklin Gothic Demi"/>
          <w:b/>
          <w:bCs/>
        </w:rPr>
        <w:t xml:space="preserve">15 </w:t>
      </w:r>
      <w:r>
        <w:rPr>
          <w:rFonts w:cs="Franklin Gothic Book"/>
        </w:rPr>
        <w:t xml:space="preserve">20:00 – 20:45 </w:t>
      </w:r>
    </w:p>
    <w:p w14:paraId="6C9DAD9E" w14:textId="77777777" w:rsidR="002103FA" w:rsidRDefault="002103FA" w:rsidP="002103FA">
      <w:pPr>
        <w:rPr>
          <w:rFonts w:cs="Franklin Gothic Book"/>
        </w:rPr>
      </w:pPr>
    </w:p>
    <w:p w14:paraId="781A7DAE" w14:textId="77777777" w:rsidR="002103FA" w:rsidRDefault="002103FA" w:rsidP="002103FA">
      <w:pPr>
        <w:rPr>
          <w:rFonts w:cs="Franklin Gothic Book"/>
        </w:rPr>
      </w:pPr>
      <w:r>
        <w:rPr>
          <w:rFonts w:cs="Franklin Gothic Book"/>
        </w:rPr>
        <w:t xml:space="preserve">Period </w:t>
      </w:r>
      <w:r>
        <w:rPr>
          <w:rFonts w:cs="Franklin Gothic Demi"/>
          <w:b/>
          <w:bCs/>
        </w:rPr>
        <w:t xml:space="preserve">16 </w:t>
      </w:r>
      <w:r>
        <w:rPr>
          <w:rFonts w:cs="Franklin Gothic Book"/>
        </w:rPr>
        <w:t>20:45 – 21:30</w:t>
      </w:r>
      <w:r>
        <w:rPr>
          <w:rFonts w:cs="Franklin Gothic Book"/>
        </w:rPr>
        <w:tab/>
      </w:r>
      <w:r>
        <w:rPr>
          <w:rFonts w:cs="Franklin Gothic Book"/>
        </w:rPr>
        <w:tab/>
      </w:r>
    </w:p>
    <w:p w14:paraId="2B548302" w14:textId="77777777" w:rsidR="002103FA" w:rsidRDefault="002103FA">
      <w:pPr>
        <w:rPr>
          <w:rFonts w:cs="Franklin Gothic Book"/>
        </w:rPr>
      </w:pPr>
      <w:r>
        <w:rPr>
          <w:rFonts w:cs="Franklin Gothic Book"/>
        </w:rPr>
        <w:br w:type="page"/>
      </w:r>
    </w:p>
    <w:tbl>
      <w:tblPr>
        <w:tblStyle w:val="Tabelraster1"/>
        <w:tblW w:w="0" w:type="auto"/>
        <w:tblLook w:val="04A0" w:firstRow="1" w:lastRow="0" w:firstColumn="1" w:lastColumn="0" w:noHBand="0" w:noVBand="1"/>
      </w:tblPr>
      <w:tblGrid>
        <w:gridCol w:w="704"/>
        <w:gridCol w:w="992"/>
        <w:gridCol w:w="851"/>
        <w:gridCol w:w="850"/>
        <w:gridCol w:w="2835"/>
        <w:gridCol w:w="1134"/>
        <w:gridCol w:w="1984"/>
      </w:tblGrid>
      <w:tr w:rsidR="00957EE5" w:rsidRPr="00957EE5" w14:paraId="0851C45A" w14:textId="77777777" w:rsidTr="00510370">
        <w:tc>
          <w:tcPr>
            <w:tcW w:w="9350" w:type="dxa"/>
            <w:gridSpan w:val="7"/>
            <w:shd w:val="clear" w:color="auto" w:fill="5B9BD5" w:themeFill="accent1"/>
          </w:tcPr>
          <w:p w14:paraId="6432B4DF" w14:textId="77777777" w:rsidR="00957EE5" w:rsidRPr="00957EE5" w:rsidRDefault="00957EE5" w:rsidP="00957EE5">
            <w:pPr>
              <w:jc w:val="center"/>
              <w:rPr>
                <w:rFonts w:cstheme="minorHAnsi"/>
                <w:b/>
                <w:sz w:val="20"/>
                <w:szCs w:val="20"/>
                <w:lang w:val="en-US"/>
              </w:rPr>
            </w:pPr>
            <w:bookmarkStart w:id="25" w:name="_Toc14261916"/>
            <w:bookmarkStart w:id="26" w:name="_Toc42613229"/>
            <w:bookmarkStart w:id="27" w:name="_Toc42613769"/>
            <w:bookmarkStart w:id="28" w:name="_Toc69387139"/>
            <w:bookmarkStart w:id="29" w:name="_Toc69387946"/>
            <w:r w:rsidRPr="00957EE5">
              <w:rPr>
                <w:rFonts w:cstheme="minorHAnsi"/>
                <w:b/>
                <w:sz w:val="20"/>
                <w:szCs w:val="20"/>
                <w:lang w:val="en-US"/>
              </w:rPr>
              <w:lastRenderedPageBreak/>
              <w:t>MES timetable 2021 - 2022</w:t>
            </w:r>
          </w:p>
        </w:tc>
      </w:tr>
      <w:tr w:rsidR="00957EE5" w:rsidRPr="00957EE5" w14:paraId="47E40665" w14:textId="77777777" w:rsidTr="00510370">
        <w:tc>
          <w:tcPr>
            <w:tcW w:w="704" w:type="dxa"/>
            <w:shd w:val="clear" w:color="auto" w:fill="5B9BD5" w:themeFill="accent1"/>
          </w:tcPr>
          <w:p w14:paraId="43E67568" w14:textId="77777777" w:rsidR="00957EE5" w:rsidRPr="00957EE5" w:rsidRDefault="00957EE5" w:rsidP="00957EE5">
            <w:pPr>
              <w:rPr>
                <w:rFonts w:cstheme="minorHAnsi"/>
                <w:b/>
                <w:sz w:val="18"/>
                <w:szCs w:val="18"/>
                <w:lang w:val="en-US"/>
              </w:rPr>
            </w:pPr>
            <w:r w:rsidRPr="00957EE5">
              <w:rPr>
                <w:rFonts w:cstheme="minorHAnsi"/>
                <w:b/>
                <w:sz w:val="18"/>
                <w:szCs w:val="18"/>
                <w:lang w:val="en-US"/>
              </w:rPr>
              <w:t>Week</w:t>
            </w:r>
          </w:p>
        </w:tc>
        <w:tc>
          <w:tcPr>
            <w:tcW w:w="992" w:type="dxa"/>
            <w:shd w:val="clear" w:color="auto" w:fill="5B9BD5" w:themeFill="accent1"/>
          </w:tcPr>
          <w:p w14:paraId="7B32DFE8" w14:textId="77777777" w:rsidR="00957EE5" w:rsidRPr="00957EE5" w:rsidRDefault="00957EE5" w:rsidP="00957EE5">
            <w:pPr>
              <w:rPr>
                <w:rFonts w:cstheme="minorHAnsi"/>
                <w:b/>
                <w:sz w:val="18"/>
                <w:szCs w:val="18"/>
                <w:lang w:val="en-US"/>
              </w:rPr>
            </w:pPr>
            <w:r w:rsidRPr="00957EE5">
              <w:rPr>
                <w:rFonts w:cstheme="minorHAnsi"/>
                <w:b/>
                <w:sz w:val="18"/>
                <w:szCs w:val="18"/>
                <w:lang w:val="en-US"/>
              </w:rPr>
              <w:t>Monday</w:t>
            </w:r>
          </w:p>
        </w:tc>
        <w:tc>
          <w:tcPr>
            <w:tcW w:w="851" w:type="dxa"/>
            <w:shd w:val="clear" w:color="auto" w:fill="5B9BD5" w:themeFill="accent1"/>
          </w:tcPr>
          <w:p w14:paraId="69C4D245" w14:textId="77777777" w:rsidR="00957EE5" w:rsidRPr="00957EE5" w:rsidRDefault="00957EE5" w:rsidP="00957EE5">
            <w:pPr>
              <w:rPr>
                <w:rFonts w:cstheme="minorHAnsi"/>
                <w:b/>
                <w:sz w:val="18"/>
                <w:szCs w:val="18"/>
                <w:lang w:val="en-US"/>
              </w:rPr>
            </w:pPr>
            <w:r w:rsidRPr="00957EE5">
              <w:rPr>
                <w:rFonts w:cstheme="minorHAnsi"/>
                <w:b/>
                <w:sz w:val="18"/>
                <w:szCs w:val="18"/>
                <w:lang w:val="en-US"/>
              </w:rPr>
              <w:t>Term</w:t>
            </w:r>
          </w:p>
        </w:tc>
        <w:tc>
          <w:tcPr>
            <w:tcW w:w="850" w:type="dxa"/>
            <w:shd w:val="clear" w:color="auto" w:fill="5B9BD5" w:themeFill="accent1"/>
          </w:tcPr>
          <w:p w14:paraId="3EC39F2C" w14:textId="77777777" w:rsidR="00957EE5" w:rsidRPr="00957EE5" w:rsidRDefault="00957EE5" w:rsidP="00957EE5">
            <w:pPr>
              <w:rPr>
                <w:rFonts w:cstheme="minorHAnsi"/>
                <w:b/>
                <w:sz w:val="18"/>
                <w:szCs w:val="18"/>
                <w:lang w:val="en-US"/>
              </w:rPr>
            </w:pPr>
            <w:r w:rsidRPr="00957EE5">
              <w:rPr>
                <w:rFonts w:cstheme="minorHAnsi"/>
                <w:b/>
                <w:sz w:val="18"/>
                <w:szCs w:val="18"/>
                <w:lang w:val="en-US"/>
              </w:rPr>
              <w:t>Lectures</w:t>
            </w:r>
          </w:p>
        </w:tc>
        <w:tc>
          <w:tcPr>
            <w:tcW w:w="2835" w:type="dxa"/>
            <w:shd w:val="clear" w:color="auto" w:fill="5B9BD5" w:themeFill="accent1"/>
          </w:tcPr>
          <w:p w14:paraId="71BE295B" w14:textId="77777777" w:rsidR="00957EE5" w:rsidRPr="00957EE5" w:rsidRDefault="00957EE5" w:rsidP="00957EE5">
            <w:pPr>
              <w:rPr>
                <w:rFonts w:cstheme="minorHAnsi"/>
                <w:b/>
                <w:sz w:val="18"/>
                <w:szCs w:val="18"/>
                <w:lang w:val="en-US"/>
              </w:rPr>
            </w:pPr>
            <w:r w:rsidRPr="00957EE5">
              <w:rPr>
                <w:rFonts w:cstheme="minorHAnsi"/>
                <w:b/>
                <w:sz w:val="18"/>
                <w:szCs w:val="18"/>
                <w:lang w:val="en-US"/>
              </w:rPr>
              <w:t>remarks</w:t>
            </w:r>
          </w:p>
        </w:tc>
        <w:tc>
          <w:tcPr>
            <w:tcW w:w="1134" w:type="dxa"/>
            <w:shd w:val="clear" w:color="auto" w:fill="5B9BD5" w:themeFill="accent1"/>
          </w:tcPr>
          <w:p w14:paraId="2745881D" w14:textId="77777777" w:rsidR="00957EE5" w:rsidRPr="00957EE5" w:rsidRDefault="00957EE5" w:rsidP="00957EE5">
            <w:pPr>
              <w:rPr>
                <w:rFonts w:cstheme="minorHAnsi"/>
                <w:b/>
                <w:sz w:val="18"/>
                <w:szCs w:val="18"/>
                <w:lang w:val="en-US"/>
              </w:rPr>
            </w:pPr>
            <w:r w:rsidRPr="00957EE5">
              <w:rPr>
                <w:rFonts w:cstheme="minorHAnsi"/>
                <w:b/>
                <w:sz w:val="18"/>
                <w:szCs w:val="18"/>
                <w:lang w:val="en-US"/>
              </w:rPr>
              <w:t>Exam board meetings</w:t>
            </w:r>
          </w:p>
        </w:tc>
        <w:tc>
          <w:tcPr>
            <w:tcW w:w="1984" w:type="dxa"/>
            <w:shd w:val="clear" w:color="auto" w:fill="5B9BD5" w:themeFill="accent1"/>
          </w:tcPr>
          <w:p w14:paraId="31838459" w14:textId="77777777" w:rsidR="00957EE5" w:rsidRPr="00957EE5" w:rsidRDefault="00957EE5" w:rsidP="00957EE5">
            <w:pPr>
              <w:jc w:val="center"/>
              <w:rPr>
                <w:rFonts w:cstheme="minorHAnsi"/>
                <w:b/>
                <w:sz w:val="18"/>
                <w:szCs w:val="18"/>
                <w:lang w:val="en-US"/>
              </w:rPr>
            </w:pPr>
            <w:r w:rsidRPr="00957EE5">
              <w:rPr>
                <w:rFonts w:cstheme="minorHAnsi"/>
                <w:b/>
                <w:sz w:val="18"/>
                <w:szCs w:val="18"/>
                <w:lang w:val="en-US"/>
              </w:rPr>
              <w:t xml:space="preserve">Major project </w:t>
            </w:r>
          </w:p>
          <w:p w14:paraId="1D790C92" w14:textId="77777777" w:rsidR="00957EE5" w:rsidRPr="00957EE5" w:rsidRDefault="00957EE5" w:rsidP="00957EE5">
            <w:pPr>
              <w:jc w:val="center"/>
              <w:rPr>
                <w:rFonts w:cstheme="minorHAnsi"/>
                <w:b/>
                <w:sz w:val="18"/>
                <w:szCs w:val="18"/>
                <w:lang w:val="en-US"/>
              </w:rPr>
            </w:pPr>
            <w:r w:rsidRPr="00957EE5">
              <w:rPr>
                <w:rFonts w:cstheme="minorHAnsi"/>
                <w:b/>
                <w:sz w:val="18"/>
                <w:szCs w:val="18"/>
                <w:lang w:val="en-US"/>
              </w:rPr>
              <w:t xml:space="preserve">hand in and </w:t>
            </w:r>
            <w:proofErr w:type="spellStart"/>
            <w:r w:rsidRPr="00957EE5">
              <w:rPr>
                <w:rFonts w:cstheme="minorHAnsi"/>
                <w:b/>
                <w:sz w:val="18"/>
                <w:szCs w:val="18"/>
                <w:lang w:val="en-US"/>
              </w:rPr>
              <w:t>defences</w:t>
            </w:r>
            <w:proofErr w:type="spellEnd"/>
          </w:p>
        </w:tc>
      </w:tr>
      <w:tr w:rsidR="00957EE5" w:rsidRPr="00957EE5" w14:paraId="4343CDC1" w14:textId="77777777" w:rsidTr="00510370">
        <w:tc>
          <w:tcPr>
            <w:tcW w:w="704" w:type="dxa"/>
          </w:tcPr>
          <w:p w14:paraId="11D623DD" w14:textId="77777777" w:rsidR="00957EE5" w:rsidRPr="00957EE5" w:rsidRDefault="00957EE5" w:rsidP="00957EE5">
            <w:pPr>
              <w:rPr>
                <w:rFonts w:cstheme="minorHAnsi"/>
                <w:sz w:val="18"/>
                <w:szCs w:val="18"/>
                <w:lang w:val="en-US"/>
              </w:rPr>
            </w:pPr>
            <w:r w:rsidRPr="00957EE5">
              <w:rPr>
                <w:rFonts w:cstheme="minorHAnsi"/>
                <w:sz w:val="18"/>
                <w:szCs w:val="18"/>
                <w:lang w:val="en-US"/>
              </w:rPr>
              <w:t>35</w:t>
            </w:r>
          </w:p>
        </w:tc>
        <w:tc>
          <w:tcPr>
            <w:tcW w:w="992" w:type="dxa"/>
          </w:tcPr>
          <w:p w14:paraId="5F2AA096" w14:textId="77777777" w:rsidR="00957EE5" w:rsidRPr="00957EE5" w:rsidRDefault="00957EE5" w:rsidP="00957EE5">
            <w:pPr>
              <w:rPr>
                <w:rFonts w:cstheme="minorHAnsi"/>
                <w:sz w:val="18"/>
                <w:szCs w:val="18"/>
                <w:lang w:val="en-US"/>
              </w:rPr>
            </w:pPr>
            <w:r w:rsidRPr="00957EE5">
              <w:rPr>
                <w:rFonts w:cstheme="minorHAnsi"/>
                <w:sz w:val="18"/>
                <w:szCs w:val="18"/>
                <w:lang w:val="en-US"/>
              </w:rPr>
              <w:t>30.08</w:t>
            </w:r>
          </w:p>
        </w:tc>
        <w:tc>
          <w:tcPr>
            <w:tcW w:w="851" w:type="dxa"/>
          </w:tcPr>
          <w:p w14:paraId="015F8964" w14:textId="77777777" w:rsidR="00957EE5" w:rsidRPr="00957EE5" w:rsidRDefault="00957EE5" w:rsidP="00957EE5">
            <w:pPr>
              <w:rPr>
                <w:rFonts w:cstheme="minorHAnsi"/>
                <w:sz w:val="18"/>
                <w:szCs w:val="18"/>
                <w:lang w:val="en-US"/>
              </w:rPr>
            </w:pPr>
            <w:r w:rsidRPr="00957EE5">
              <w:rPr>
                <w:rFonts w:cstheme="minorHAnsi"/>
                <w:sz w:val="18"/>
                <w:szCs w:val="18"/>
                <w:lang w:val="en-US"/>
              </w:rPr>
              <w:t>1.1</w:t>
            </w:r>
          </w:p>
        </w:tc>
        <w:tc>
          <w:tcPr>
            <w:tcW w:w="850" w:type="dxa"/>
          </w:tcPr>
          <w:p w14:paraId="49266E36"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625EDFE3" w14:textId="77777777" w:rsidR="00957EE5" w:rsidRPr="00957EE5" w:rsidRDefault="00957EE5" w:rsidP="00957EE5">
            <w:pPr>
              <w:rPr>
                <w:rFonts w:cstheme="minorHAnsi"/>
                <w:sz w:val="18"/>
                <w:szCs w:val="18"/>
                <w:lang w:val="en-US"/>
              </w:rPr>
            </w:pPr>
          </w:p>
        </w:tc>
        <w:tc>
          <w:tcPr>
            <w:tcW w:w="1134" w:type="dxa"/>
          </w:tcPr>
          <w:p w14:paraId="6CBFFDB3" w14:textId="77777777" w:rsidR="00957EE5" w:rsidRPr="00957EE5" w:rsidRDefault="00957EE5" w:rsidP="00957EE5">
            <w:pPr>
              <w:rPr>
                <w:rFonts w:cstheme="minorHAnsi"/>
                <w:sz w:val="18"/>
                <w:szCs w:val="18"/>
                <w:lang w:val="en-US"/>
              </w:rPr>
            </w:pPr>
          </w:p>
        </w:tc>
        <w:tc>
          <w:tcPr>
            <w:tcW w:w="1984" w:type="dxa"/>
          </w:tcPr>
          <w:p w14:paraId="1C74ADFF" w14:textId="77777777" w:rsidR="00957EE5" w:rsidRPr="00957EE5" w:rsidRDefault="00957EE5" w:rsidP="00957EE5">
            <w:pPr>
              <w:rPr>
                <w:rFonts w:cstheme="minorHAnsi"/>
                <w:sz w:val="18"/>
                <w:szCs w:val="18"/>
                <w:lang w:val="en-US"/>
              </w:rPr>
            </w:pPr>
          </w:p>
        </w:tc>
      </w:tr>
      <w:tr w:rsidR="00957EE5" w:rsidRPr="00957EE5" w14:paraId="512717B1" w14:textId="77777777" w:rsidTr="00510370">
        <w:tc>
          <w:tcPr>
            <w:tcW w:w="704" w:type="dxa"/>
          </w:tcPr>
          <w:p w14:paraId="1B392ED8" w14:textId="77777777" w:rsidR="00957EE5" w:rsidRPr="00957EE5" w:rsidRDefault="00957EE5" w:rsidP="00957EE5">
            <w:pPr>
              <w:rPr>
                <w:rFonts w:cstheme="minorHAnsi"/>
                <w:sz w:val="18"/>
                <w:szCs w:val="18"/>
                <w:lang w:val="en-US"/>
              </w:rPr>
            </w:pPr>
            <w:r w:rsidRPr="00957EE5">
              <w:rPr>
                <w:rFonts w:cstheme="minorHAnsi"/>
                <w:sz w:val="18"/>
                <w:szCs w:val="18"/>
                <w:lang w:val="en-US"/>
              </w:rPr>
              <w:t>36</w:t>
            </w:r>
          </w:p>
        </w:tc>
        <w:tc>
          <w:tcPr>
            <w:tcW w:w="992" w:type="dxa"/>
          </w:tcPr>
          <w:p w14:paraId="7BC6E41D" w14:textId="77777777" w:rsidR="00957EE5" w:rsidRPr="00957EE5" w:rsidRDefault="00957EE5" w:rsidP="00957EE5">
            <w:pPr>
              <w:rPr>
                <w:rFonts w:cstheme="minorHAnsi"/>
                <w:sz w:val="18"/>
                <w:szCs w:val="18"/>
                <w:lang w:val="en-US"/>
              </w:rPr>
            </w:pPr>
            <w:r w:rsidRPr="00957EE5">
              <w:rPr>
                <w:rFonts w:cstheme="minorHAnsi"/>
                <w:sz w:val="18"/>
                <w:szCs w:val="18"/>
                <w:lang w:val="en-US"/>
              </w:rPr>
              <w:t>06.09</w:t>
            </w:r>
          </w:p>
        </w:tc>
        <w:tc>
          <w:tcPr>
            <w:tcW w:w="851" w:type="dxa"/>
          </w:tcPr>
          <w:p w14:paraId="182A2FF6" w14:textId="77777777" w:rsidR="00957EE5" w:rsidRPr="00957EE5" w:rsidRDefault="00957EE5" w:rsidP="00957EE5">
            <w:pPr>
              <w:rPr>
                <w:rFonts w:cstheme="minorHAnsi"/>
                <w:sz w:val="18"/>
                <w:szCs w:val="18"/>
                <w:lang w:val="en-US"/>
              </w:rPr>
            </w:pPr>
            <w:r w:rsidRPr="00957EE5">
              <w:rPr>
                <w:rFonts w:cstheme="minorHAnsi"/>
                <w:sz w:val="18"/>
                <w:szCs w:val="18"/>
                <w:lang w:val="en-US"/>
              </w:rPr>
              <w:t>1.2</w:t>
            </w:r>
          </w:p>
        </w:tc>
        <w:tc>
          <w:tcPr>
            <w:tcW w:w="850" w:type="dxa"/>
          </w:tcPr>
          <w:p w14:paraId="257EBAEC"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Lectures </w:t>
            </w:r>
          </w:p>
        </w:tc>
        <w:tc>
          <w:tcPr>
            <w:tcW w:w="2835" w:type="dxa"/>
          </w:tcPr>
          <w:p w14:paraId="09D5BF50" w14:textId="77777777" w:rsidR="00957EE5" w:rsidRPr="00957EE5" w:rsidRDefault="00957EE5" w:rsidP="00957EE5">
            <w:pPr>
              <w:rPr>
                <w:rFonts w:cstheme="minorHAnsi"/>
                <w:sz w:val="18"/>
                <w:szCs w:val="18"/>
                <w:lang w:val="en-US"/>
              </w:rPr>
            </w:pPr>
          </w:p>
        </w:tc>
        <w:tc>
          <w:tcPr>
            <w:tcW w:w="1134" w:type="dxa"/>
          </w:tcPr>
          <w:p w14:paraId="68190FCA" w14:textId="77777777" w:rsidR="00957EE5" w:rsidRPr="00957EE5" w:rsidRDefault="00957EE5" w:rsidP="00957EE5">
            <w:pPr>
              <w:rPr>
                <w:rFonts w:cstheme="minorHAnsi"/>
                <w:sz w:val="18"/>
                <w:szCs w:val="18"/>
                <w:lang w:val="en-US"/>
              </w:rPr>
            </w:pPr>
          </w:p>
        </w:tc>
        <w:tc>
          <w:tcPr>
            <w:tcW w:w="1984" w:type="dxa"/>
          </w:tcPr>
          <w:p w14:paraId="247FAD46" w14:textId="77777777" w:rsidR="00957EE5" w:rsidRPr="00957EE5" w:rsidRDefault="00957EE5" w:rsidP="00957EE5">
            <w:pPr>
              <w:rPr>
                <w:rFonts w:cstheme="minorHAnsi"/>
                <w:sz w:val="18"/>
                <w:szCs w:val="18"/>
                <w:lang w:val="en-US"/>
              </w:rPr>
            </w:pPr>
            <w:r w:rsidRPr="00957EE5">
              <w:rPr>
                <w:rFonts w:cstheme="minorHAnsi"/>
                <w:sz w:val="18"/>
                <w:szCs w:val="18"/>
                <w:lang w:val="en-US"/>
              </w:rPr>
              <w:t>08.09: hand in thesis</w:t>
            </w:r>
          </w:p>
        </w:tc>
      </w:tr>
      <w:tr w:rsidR="00957EE5" w:rsidRPr="00957EE5" w14:paraId="7460EA21" w14:textId="77777777" w:rsidTr="00510370">
        <w:tc>
          <w:tcPr>
            <w:tcW w:w="704" w:type="dxa"/>
          </w:tcPr>
          <w:p w14:paraId="63C4C328" w14:textId="77777777" w:rsidR="00957EE5" w:rsidRPr="00957EE5" w:rsidRDefault="00957EE5" w:rsidP="00957EE5">
            <w:pPr>
              <w:rPr>
                <w:rFonts w:cstheme="minorHAnsi"/>
                <w:sz w:val="18"/>
                <w:szCs w:val="18"/>
                <w:lang w:val="en-US"/>
              </w:rPr>
            </w:pPr>
            <w:r w:rsidRPr="00957EE5">
              <w:rPr>
                <w:rFonts w:cstheme="minorHAnsi"/>
                <w:sz w:val="18"/>
                <w:szCs w:val="18"/>
                <w:lang w:val="en-US"/>
              </w:rPr>
              <w:t>37</w:t>
            </w:r>
          </w:p>
        </w:tc>
        <w:tc>
          <w:tcPr>
            <w:tcW w:w="992" w:type="dxa"/>
          </w:tcPr>
          <w:p w14:paraId="0E7FB7EA" w14:textId="77777777" w:rsidR="00957EE5" w:rsidRPr="00957EE5" w:rsidRDefault="00957EE5" w:rsidP="00957EE5">
            <w:pPr>
              <w:rPr>
                <w:rFonts w:cstheme="minorHAnsi"/>
                <w:sz w:val="18"/>
                <w:szCs w:val="18"/>
                <w:lang w:val="en-US"/>
              </w:rPr>
            </w:pPr>
            <w:r w:rsidRPr="00957EE5">
              <w:rPr>
                <w:rFonts w:cstheme="minorHAnsi"/>
                <w:sz w:val="18"/>
                <w:szCs w:val="18"/>
                <w:lang w:val="en-US"/>
              </w:rPr>
              <w:t>14.09</w:t>
            </w:r>
          </w:p>
        </w:tc>
        <w:tc>
          <w:tcPr>
            <w:tcW w:w="851" w:type="dxa"/>
          </w:tcPr>
          <w:p w14:paraId="54BF5271" w14:textId="77777777" w:rsidR="00957EE5" w:rsidRPr="00957EE5" w:rsidRDefault="00957EE5" w:rsidP="00957EE5">
            <w:pPr>
              <w:rPr>
                <w:rFonts w:cstheme="minorHAnsi"/>
                <w:sz w:val="18"/>
                <w:szCs w:val="18"/>
                <w:lang w:val="en-US"/>
              </w:rPr>
            </w:pPr>
            <w:r w:rsidRPr="00957EE5">
              <w:rPr>
                <w:rFonts w:cstheme="minorHAnsi"/>
                <w:sz w:val="18"/>
                <w:szCs w:val="18"/>
                <w:lang w:val="en-US"/>
              </w:rPr>
              <w:t>1.3</w:t>
            </w:r>
          </w:p>
        </w:tc>
        <w:tc>
          <w:tcPr>
            <w:tcW w:w="850" w:type="dxa"/>
          </w:tcPr>
          <w:p w14:paraId="4ACA8900"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56F69792" w14:textId="77777777" w:rsidR="00957EE5" w:rsidRPr="00957EE5" w:rsidRDefault="00957EE5" w:rsidP="00957EE5">
            <w:pPr>
              <w:rPr>
                <w:rFonts w:cstheme="minorHAnsi"/>
                <w:sz w:val="18"/>
                <w:szCs w:val="18"/>
                <w:lang w:val="en-US"/>
              </w:rPr>
            </w:pPr>
            <w:r w:rsidRPr="00957EE5">
              <w:rPr>
                <w:rFonts w:cstheme="minorHAnsi"/>
                <w:sz w:val="18"/>
                <w:szCs w:val="18"/>
                <w:lang w:val="en-US"/>
              </w:rPr>
              <w:t>Info session degree statute</w:t>
            </w:r>
          </w:p>
        </w:tc>
        <w:tc>
          <w:tcPr>
            <w:tcW w:w="1134" w:type="dxa"/>
          </w:tcPr>
          <w:p w14:paraId="4D219C52" w14:textId="4D638C8F" w:rsidR="00957EE5" w:rsidRPr="00957EE5" w:rsidRDefault="00AA376E" w:rsidP="00957EE5">
            <w:pPr>
              <w:rPr>
                <w:rFonts w:cstheme="minorHAnsi"/>
                <w:sz w:val="18"/>
                <w:szCs w:val="18"/>
                <w:lang w:val="en-US"/>
              </w:rPr>
            </w:pPr>
            <w:r>
              <w:rPr>
                <w:rFonts w:cstheme="minorHAnsi"/>
                <w:sz w:val="18"/>
                <w:szCs w:val="18"/>
                <w:lang w:val="en-US"/>
              </w:rPr>
              <w:t>16</w:t>
            </w:r>
            <w:r w:rsidR="00957EE5" w:rsidRPr="00957EE5">
              <w:rPr>
                <w:rFonts w:cstheme="minorHAnsi"/>
                <w:sz w:val="18"/>
                <w:szCs w:val="18"/>
                <w:lang w:val="en-US"/>
              </w:rPr>
              <w:t>.09</w:t>
            </w:r>
          </w:p>
        </w:tc>
        <w:tc>
          <w:tcPr>
            <w:tcW w:w="1984" w:type="dxa"/>
          </w:tcPr>
          <w:p w14:paraId="1D76DF4A" w14:textId="77777777" w:rsidR="00957EE5" w:rsidRPr="00957EE5" w:rsidRDefault="00957EE5" w:rsidP="00957EE5">
            <w:pPr>
              <w:rPr>
                <w:rFonts w:cstheme="minorHAnsi"/>
                <w:sz w:val="18"/>
                <w:szCs w:val="18"/>
                <w:lang w:val="en-US"/>
              </w:rPr>
            </w:pPr>
          </w:p>
        </w:tc>
      </w:tr>
      <w:tr w:rsidR="00957EE5" w:rsidRPr="00957EE5" w14:paraId="56AFBDF5" w14:textId="77777777" w:rsidTr="00510370">
        <w:tc>
          <w:tcPr>
            <w:tcW w:w="704" w:type="dxa"/>
          </w:tcPr>
          <w:p w14:paraId="4502E26F" w14:textId="77777777" w:rsidR="00957EE5" w:rsidRPr="00957EE5" w:rsidRDefault="00957EE5" w:rsidP="00957EE5">
            <w:pPr>
              <w:rPr>
                <w:rFonts w:cstheme="minorHAnsi"/>
                <w:sz w:val="18"/>
                <w:szCs w:val="18"/>
                <w:lang w:val="en-US"/>
              </w:rPr>
            </w:pPr>
            <w:r w:rsidRPr="00957EE5">
              <w:rPr>
                <w:rFonts w:cstheme="minorHAnsi"/>
                <w:sz w:val="18"/>
                <w:szCs w:val="18"/>
                <w:lang w:val="en-US"/>
              </w:rPr>
              <w:t>38</w:t>
            </w:r>
          </w:p>
        </w:tc>
        <w:tc>
          <w:tcPr>
            <w:tcW w:w="992" w:type="dxa"/>
          </w:tcPr>
          <w:p w14:paraId="1AB58C46" w14:textId="77777777" w:rsidR="00957EE5" w:rsidRPr="00957EE5" w:rsidRDefault="00957EE5" w:rsidP="00957EE5">
            <w:pPr>
              <w:rPr>
                <w:rFonts w:cstheme="minorHAnsi"/>
                <w:sz w:val="18"/>
                <w:szCs w:val="18"/>
                <w:lang w:val="en-US"/>
              </w:rPr>
            </w:pPr>
            <w:r w:rsidRPr="00957EE5">
              <w:rPr>
                <w:rFonts w:cstheme="minorHAnsi"/>
                <w:sz w:val="18"/>
                <w:szCs w:val="18"/>
                <w:lang w:val="en-US"/>
              </w:rPr>
              <w:t>20.09</w:t>
            </w:r>
          </w:p>
        </w:tc>
        <w:tc>
          <w:tcPr>
            <w:tcW w:w="851" w:type="dxa"/>
          </w:tcPr>
          <w:p w14:paraId="41D32C00" w14:textId="77777777" w:rsidR="00957EE5" w:rsidRPr="00957EE5" w:rsidRDefault="00957EE5" w:rsidP="00957EE5">
            <w:pPr>
              <w:rPr>
                <w:rFonts w:cstheme="minorHAnsi"/>
                <w:sz w:val="18"/>
                <w:szCs w:val="18"/>
                <w:lang w:val="en-US"/>
              </w:rPr>
            </w:pPr>
            <w:r w:rsidRPr="00957EE5">
              <w:rPr>
                <w:rFonts w:cstheme="minorHAnsi"/>
                <w:sz w:val="18"/>
                <w:szCs w:val="18"/>
                <w:lang w:val="en-US"/>
              </w:rPr>
              <w:t>1.4</w:t>
            </w:r>
          </w:p>
        </w:tc>
        <w:tc>
          <w:tcPr>
            <w:tcW w:w="850" w:type="dxa"/>
          </w:tcPr>
          <w:p w14:paraId="5D4BDC48"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Lectures </w:t>
            </w:r>
          </w:p>
        </w:tc>
        <w:tc>
          <w:tcPr>
            <w:tcW w:w="2835" w:type="dxa"/>
          </w:tcPr>
          <w:p w14:paraId="424E9FA8" w14:textId="77777777" w:rsidR="00957EE5" w:rsidRPr="00957EE5" w:rsidRDefault="00957EE5" w:rsidP="00957EE5">
            <w:pPr>
              <w:rPr>
                <w:rFonts w:cstheme="minorHAnsi"/>
                <w:sz w:val="18"/>
                <w:szCs w:val="18"/>
                <w:lang w:val="en-US"/>
              </w:rPr>
            </w:pPr>
          </w:p>
        </w:tc>
        <w:tc>
          <w:tcPr>
            <w:tcW w:w="1134" w:type="dxa"/>
          </w:tcPr>
          <w:p w14:paraId="5D4FC047" w14:textId="77777777" w:rsidR="00957EE5" w:rsidRPr="00957EE5" w:rsidRDefault="00957EE5" w:rsidP="00957EE5">
            <w:pPr>
              <w:rPr>
                <w:rFonts w:cstheme="minorHAnsi"/>
                <w:sz w:val="18"/>
                <w:szCs w:val="18"/>
                <w:lang w:val="en-US"/>
              </w:rPr>
            </w:pPr>
          </w:p>
        </w:tc>
        <w:tc>
          <w:tcPr>
            <w:tcW w:w="1984" w:type="dxa"/>
          </w:tcPr>
          <w:p w14:paraId="5790523C" w14:textId="77777777" w:rsidR="00957EE5" w:rsidRPr="00957EE5" w:rsidRDefault="00957EE5" w:rsidP="00957EE5">
            <w:pPr>
              <w:rPr>
                <w:rFonts w:cstheme="minorHAnsi"/>
                <w:sz w:val="18"/>
                <w:szCs w:val="18"/>
                <w:lang w:val="en-US"/>
              </w:rPr>
            </w:pPr>
          </w:p>
        </w:tc>
      </w:tr>
      <w:tr w:rsidR="00957EE5" w:rsidRPr="00957EE5" w14:paraId="3A49AC36" w14:textId="77777777" w:rsidTr="00510370">
        <w:tc>
          <w:tcPr>
            <w:tcW w:w="704" w:type="dxa"/>
          </w:tcPr>
          <w:p w14:paraId="2F174B01" w14:textId="77777777" w:rsidR="00957EE5" w:rsidRPr="00957EE5" w:rsidRDefault="00957EE5" w:rsidP="00957EE5">
            <w:pPr>
              <w:rPr>
                <w:rFonts w:cstheme="minorHAnsi"/>
                <w:sz w:val="18"/>
                <w:szCs w:val="18"/>
                <w:lang w:val="en-US"/>
              </w:rPr>
            </w:pPr>
            <w:r w:rsidRPr="00957EE5">
              <w:rPr>
                <w:rFonts w:cstheme="minorHAnsi"/>
                <w:sz w:val="18"/>
                <w:szCs w:val="18"/>
                <w:lang w:val="en-US"/>
              </w:rPr>
              <w:t>39</w:t>
            </w:r>
          </w:p>
        </w:tc>
        <w:tc>
          <w:tcPr>
            <w:tcW w:w="992" w:type="dxa"/>
          </w:tcPr>
          <w:p w14:paraId="2BA52787" w14:textId="77777777" w:rsidR="00957EE5" w:rsidRPr="00957EE5" w:rsidRDefault="00957EE5" w:rsidP="00957EE5">
            <w:pPr>
              <w:rPr>
                <w:rFonts w:cstheme="minorHAnsi"/>
                <w:sz w:val="18"/>
                <w:szCs w:val="18"/>
                <w:lang w:val="en-US"/>
              </w:rPr>
            </w:pPr>
            <w:r w:rsidRPr="00957EE5">
              <w:rPr>
                <w:rFonts w:cstheme="minorHAnsi"/>
                <w:sz w:val="18"/>
                <w:szCs w:val="18"/>
                <w:lang w:val="en-US"/>
              </w:rPr>
              <w:t>27.09</w:t>
            </w:r>
          </w:p>
        </w:tc>
        <w:tc>
          <w:tcPr>
            <w:tcW w:w="851" w:type="dxa"/>
          </w:tcPr>
          <w:p w14:paraId="79EA286D" w14:textId="77777777" w:rsidR="00957EE5" w:rsidRPr="00957EE5" w:rsidRDefault="00957EE5" w:rsidP="00957EE5">
            <w:pPr>
              <w:rPr>
                <w:rFonts w:cstheme="minorHAnsi"/>
                <w:sz w:val="18"/>
                <w:szCs w:val="18"/>
                <w:lang w:val="en-US"/>
              </w:rPr>
            </w:pPr>
            <w:r w:rsidRPr="00957EE5">
              <w:rPr>
                <w:rFonts w:cstheme="minorHAnsi"/>
                <w:sz w:val="18"/>
                <w:szCs w:val="18"/>
                <w:lang w:val="en-US"/>
              </w:rPr>
              <w:t>1.5</w:t>
            </w:r>
          </w:p>
        </w:tc>
        <w:tc>
          <w:tcPr>
            <w:tcW w:w="850" w:type="dxa"/>
          </w:tcPr>
          <w:p w14:paraId="271DDB41"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3F71179E" w14:textId="77777777" w:rsidR="00957EE5" w:rsidRPr="00957EE5" w:rsidRDefault="00957EE5" w:rsidP="00957EE5">
            <w:pPr>
              <w:rPr>
                <w:rFonts w:cstheme="minorHAnsi"/>
                <w:sz w:val="18"/>
                <w:szCs w:val="18"/>
                <w:lang w:val="en-US"/>
              </w:rPr>
            </w:pPr>
          </w:p>
        </w:tc>
        <w:tc>
          <w:tcPr>
            <w:tcW w:w="1134" w:type="dxa"/>
          </w:tcPr>
          <w:p w14:paraId="70A3DB6B"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30.09 </w:t>
            </w:r>
          </w:p>
        </w:tc>
        <w:tc>
          <w:tcPr>
            <w:tcW w:w="1984" w:type="dxa"/>
          </w:tcPr>
          <w:p w14:paraId="59257B99"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29.09: </w:t>
            </w:r>
            <w:proofErr w:type="spellStart"/>
            <w:r w:rsidRPr="00957EE5">
              <w:rPr>
                <w:rFonts w:cstheme="minorHAnsi"/>
                <w:sz w:val="18"/>
                <w:szCs w:val="18"/>
                <w:lang w:val="en-US"/>
              </w:rPr>
              <w:t>defences</w:t>
            </w:r>
            <w:proofErr w:type="spellEnd"/>
          </w:p>
          <w:p w14:paraId="0E0393CC" w14:textId="77777777" w:rsidR="00957EE5" w:rsidRPr="00957EE5" w:rsidRDefault="00957EE5" w:rsidP="00957EE5">
            <w:pPr>
              <w:rPr>
                <w:rFonts w:cstheme="minorHAnsi"/>
                <w:sz w:val="18"/>
                <w:szCs w:val="18"/>
                <w:lang w:val="en-US"/>
              </w:rPr>
            </w:pPr>
            <w:r w:rsidRPr="00957EE5">
              <w:rPr>
                <w:rFonts w:cstheme="minorHAnsi"/>
                <w:sz w:val="18"/>
                <w:szCs w:val="18"/>
                <w:lang w:val="en-US"/>
              </w:rPr>
              <w:t>29.09: hand in thesis</w:t>
            </w:r>
          </w:p>
        </w:tc>
      </w:tr>
      <w:tr w:rsidR="00957EE5" w:rsidRPr="00957EE5" w14:paraId="705461C5" w14:textId="77777777" w:rsidTr="00510370">
        <w:tc>
          <w:tcPr>
            <w:tcW w:w="704" w:type="dxa"/>
          </w:tcPr>
          <w:p w14:paraId="376068D0" w14:textId="77777777" w:rsidR="00957EE5" w:rsidRPr="00957EE5" w:rsidRDefault="00957EE5" w:rsidP="00957EE5">
            <w:pPr>
              <w:rPr>
                <w:rFonts w:cstheme="minorHAnsi"/>
                <w:sz w:val="18"/>
                <w:szCs w:val="18"/>
                <w:lang w:val="en-US"/>
              </w:rPr>
            </w:pPr>
            <w:r w:rsidRPr="00957EE5">
              <w:rPr>
                <w:rFonts w:cstheme="minorHAnsi"/>
                <w:sz w:val="18"/>
                <w:szCs w:val="18"/>
                <w:lang w:val="en-US"/>
              </w:rPr>
              <w:t>40</w:t>
            </w:r>
          </w:p>
        </w:tc>
        <w:tc>
          <w:tcPr>
            <w:tcW w:w="992" w:type="dxa"/>
          </w:tcPr>
          <w:p w14:paraId="08A1BB33" w14:textId="77777777" w:rsidR="00957EE5" w:rsidRPr="00957EE5" w:rsidRDefault="00957EE5" w:rsidP="00957EE5">
            <w:pPr>
              <w:rPr>
                <w:rFonts w:cstheme="minorHAnsi"/>
                <w:sz w:val="18"/>
                <w:szCs w:val="18"/>
                <w:lang w:val="en-US"/>
              </w:rPr>
            </w:pPr>
            <w:r w:rsidRPr="00957EE5">
              <w:rPr>
                <w:rFonts w:cstheme="minorHAnsi"/>
                <w:sz w:val="18"/>
                <w:szCs w:val="18"/>
                <w:lang w:val="en-US"/>
              </w:rPr>
              <w:t>04.10</w:t>
            </w:r>
          </w:p>
        </w:tc>
        <w:tc>
          <w:tcPr>
            <w:tcW w:w="851" w:type="dxa"/>
          </w:tcPr>
          <w:p w14:paraId="3F973984" w14:textId="77777777" w:rsidR="00957EE5" w:rsidRPr="00957EE5" w:rsidRDefault="00957EE5" w:rsidP="00957EE5">
            <w:pPr>
              <w:rPr>
                <w:rFonts w:cstheme="minorHAnsi"/>
                <w:sz w:val="18"/>
                <w:szCs w:val="18"/>
                <w:lang w:val="en-US"/>
              </w:rPr>
            </w:pPr>
            <w:r w:rsidRPr="00957EE5">
              <w:rPr>
                <w:rFonts w:cstheme="minorHAnsi"/>
                <w:sz w:val="18"/>
                <w:szCs w:val="18"/>
                <w:lang w:val="en-US"/>
              </w:rPr>
              <w:t>1.6</w:t>
            </w:r>
          </w:p>
        </w:tc>
        <w:tc>
          <w:tcPr>
            <w:tcW w:w="850" w:type="dxa"/>
          </w:tcPr>
          <w:p w14:paraId="27865A51"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Lectures </w:t>
            </w:r>
          </w:p>
        </w:tc>
        <w:tc>
          <w:tcPr>
            <w:tcW w:w="2835" w:type="dxa"/>
          </w:tcPr>
          <w:p w14:paraId="68439556" w14:textId="77777777" w:rsidR="00957EE5" w:rsidRPr="00957EE5" w:rsidRDefault="00957EE5" w:rsidP="00957EE5">
            <w:pPr>
              <w:rPr>
                <w:rFonts w:cstheme="minorHAnsi"/>
                <w:sz w:val="18"/>
                <w:szCs w:val="18"/>
                <w:lang w:val="en-US"/>
              </w:rPr>
            </w:pPr>
            <w:r w:rsidRPr="00957EE5">
              <w:rPr>
                <w:rFonts w:cstheme="minorHAnsi"/>
                <w:sz w:val="18"/>
                <w:szCs w:val="18"/>
                <w:lang w:val="en-US"/>
              </w:rPr>
              <w:t>08.10: Diploma Ceremony</w:t>
            </w:r>
          </w:p>
        </w:tc>
        <w:tc>
          <w:tcPr>
            <w:tcW w:w="1134" w:type="dxa"/>
          </w:tcPr>
          <w:p w14:paraId="03C50220" w14:textId="77777777" w:rsidR="00957EE5" w:rsidRPr="00957EE5" w:rsidRDefault="00957EE5" w:rsidP="00957EE5">
            <w:pPr>
              <w:rPr>
                <w:rFonts w:cstheme="minorHAnsi"/>
                <w:sz w:val="18"/>
                <w:szCs w:val="18"/>
                <w:lang w:val="en-US"/>
              </w:rPr>
            </w:pPr>
          </w:p>
        </w:tc>
        <w:tc>
          <w:tcPr>
            <w:tcW w:w="1984" w:type="dxa"/>
          </w:tcPr>
          <w:p w14:paraId="37EF3F19" w14:textId="77777777" w:rsidR="00957EE5" w:rsidRPr="00957EE5" w:rsidRDefault="00957EE5" w:rsidP="00957EE5">
            <w:pPr>
              <w:rPr>
                <w:rFonts w:cstheme="minorHAnsi"/>
                <w:sz w:val="18"/>
                <w:szCs w:val="18"/>
                <w:lang w:val="en-US"/>
              </w:rPr>
            </w:pPr>
          </w:p>
        </w:tc>
      </w:tr>
      <w:tr w:rsidR="00957EE5" w:rsidRPr="00957EE5" w14:paraId="119D8F8B" w14:textId="77777777" w:rsidTr="00510370">
        <w:tc>
          <w:tcPr>
            <w:tcW w:w="704" w:type="dxa"/>
          </w:tcPr>
          <w:p w14:paraId="7037AB8A" w14:textId="77777777" w:rsidR="00957EE5" w:rsidRPr="00957EE5" w:rsidRDefault="00957EE5" w:rsidP="00957EE5">
            <w:pPr>
              <w:rPr>
                <w:rFonts w:cstheme="minorHAnsi"/>
                <w:sz w:val="18"/>
                <w:szCs w:val="18"/>
                <w:lang w:val="en-US"/>
              </w:rPr>
            </w:pPr>
            <w:r w:rsidRPr="00957EE5">
              <w:rPr>
                <w:rFonts w:cstheme="minorHAnsi"/>
                <w:sz w:val="18"/>
                <w:szCs w:val="18"/>
                <w:lang w:val="en-US"/>
              </w:rPr>
              <w:t>41</w:t>
            </w:r>
          </w:p>
        </w:tc>
        <w:tc>
          <w:tcPr>
            <w:tcW w:w="992" w:type="dxa"/>
          </w:tcPr>
          <w:p w14:paraId="22BCB968" w14:textId="77777777" w:rsidR="00957EE5" w:rsidRPr="00957EE5" w:rsidRDefault="00957EE5" w:rsidP="00957EE5">
            <w:pPr>
              <w:rPr>
                <w:rFonts w:cstheme="minorHAnsi"/>
                <w:sz w:val="18"/>
                <w:szCs w:val="18"/>
                <w:lang w:val="en-US"/>
              </w:rPr>
            </w:pPr>
            <w:r w:rsidRPr="00957EE5">
              <w:rPr>
                <w:rFonts w:cstheme="minorHAnsi"/>
                <w:sz w:val="18"/>
                <w:szCs w:val="18"/>
                <w:lang w:val="en-US"/>
              </w:rPr>
              <w:t>11.10</w:t>
            </w:r>
          </w:p>
        </w:tc>
        <w:tc>
          <w:tcPr>
            <w:tcW w:w="851" w:type="dxa"/>
          </w:tcPr>
          <w:p w14:paraId="3D219064" w14:textId="77777777" w:rsidR="00957EE5" w:rsidRPr="00957EE5" w:rsidRDefault="00957EE5" w:rsidP="00957EE5">
            <w:pPr>
              <w:rPr>
                <w:rFonts w:cstheme="minorHAnsi"/>
                <w:sz w:val="18"/>
                <w:szCs w:val="18"/>
                <w:lang w:val="en-US"/>
              </w:rPr>
            </w:pPr>
            <w:r w:rsidRPr="00957EE5">
              <w:rPr>
                <w:rFonts w:cstheme="minorHAnsi"/>
                <w:sz w:val="18"/>
                <w:szCs w:val="18"/>
                <w:lang w:val="en-US"/>
              </w:rPr>
              <w:t>1.7</w:t>
            </w:r>
          </w:p>
        </w:tc>
        <w:tc>
          <w:tcPr>
            <w:tcW w:w="850" w:type="dxa"/>
          </w:tcPr>
          <w:p w14:paraId="4BAD1C5A"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4B25823C" w14:textId="77777777" w:rsidR="00957EE5" w:rsidRPr="00957EE5" w:rsidRDefault="00957EE5" w:rsidP="00957EE5">
            <w:pPr>
              <w:rPr>
                <w:rFonts w:cstheme="minorHAnsi"/>
                <w:sz w:val="18"/>
                <w:szCs w:val="18"/>
                <w:lang w:val="en-US"/>
              </w:rPr>
            </w:pPr>
            <w:r w:rsidRPr="00957EE5">
              <w:rPr>
                <w:rFonts w:cstheme="minorHAnsi"/>
                <w:sz w:val="18"/>
                <w:szCs w:val="18"/>
                <w:lang w:val="en-US"/>
              </w:rPr>
              <w:t>Info Session Elective Modules</w:t>
            </w:r>
          </w:p>
        </w:tc>
        <w:tc>
          <w:tcPr>
            <w:tcW w:w="1134" w:type="dxa"/>
          </w:tcPr>
          <w:p w14:paraId="790213F5" w14:textId="77777777" w:rsidR="00957EE5" w:rsidRPr="00957EE5" w:rsidRDefault="00957EE5" w:rsidP="00957EE5">
            <w:pPr>
              <w:rPr>
                <w:rFonts w:cstheme="minorHAnsi"/>
                <w:sz w:val="18"/>
                <w:szCs w:val="18"/>
                <w:lang w:val="en-US"/>
              </w:rPr>
            </w:pPr>
          </w:p>
        </w:tc>
        <w:tc>
          <w:tcPr>
            <w:tcW w:w="1984" w:type="dxa"/>
          </w:tcPr>
          <w:p w14:paraId="5FC487E0" w14:textId="77777777" w:rsidR="00957EE5" w:rsidRPr="00957EE5" w:rsidRDefault="00957EE5" w:rsidP="00957EE5">
            <w:pPr>
              <w:rPr>
                <w:rFonts w:cstheme="minorHAnsi"/>
                <w:sz w:val="18"/>
                <w:szCs w:val="18"/>
                <w:lang w:val="en-US"/>
              </w:rPr>
            </w:pPr>
          </w:p>
        </w:tc>
      </w:tr>
      <w:tr w:rsidR="00957EE5" w:rsidRPr="00957EE5" w14:paraId="4A96ECAE" w14:textId="77777777" w:rsidTr="00510370">
        <w:tc>
          <w:tcPr>
            <w:tcW w:w="704" w:type="dxa"/>
            <w:shd w:val="clear" w:color="auto" w:fill="auto"/>
          </w:tcPr>
          <w:p w14:paraId="649881F0" w14:textId="77777777" w:rsidR="00957EE5" w:rsidRPr="00957EE5" w:rsidRDefault="00957EE5" w:rsidP="00957EE5">
            <w:pPr>
              <w:rPr>
                <w:rFonts w:cstheme="minorHAnsi"/>
                <w:sz w:val="18"/>
                <w:szCs w:val="18"/>
                <w:lang w:val="en-US"/>
              </w:rPr>
            </w:pPr>
            <w:r w:rsidRPr="00957EE5">
              <w:rPr>
                <w:rFonts w:cstheme="minorHAnsi"/>
                <w:sz w:val="18"/>
                <w:szCs w:val="18"/>
                <w:lang w:val="en-US"/>
              </w:rPr>
              <w:t>42</w:t>
            </w:r>
          </w:p>
        </w:tc>
        <w:tc>
          <w:tcPr>
            <w:tcW w:w="992" w:type="dxa"/>
            <w:shd w:val="clear" w:color="auto" w:fill="auto"/>
          </w:tcPr>
          <w:p w14:paraId="49BDC81A" w14:textId="77777777" w:rsidR="00957EE5" w:rsidRPr="00957EE5" w:rsidRDefault="00957EE5" w:rsidP="00957EE5">
            <w:pPr>
              <w:rPr>
                <w:rFonts w:cstheme="minorHAnsi"/>
                <w:sz w:val="18"/>
                <w:szCs w:val="18"/>
                <w:lang w:val="en-US"/>
              </w:rPr>
            </w:pPr>
            <w:r w:rsidRPr="00957EE5">
              <w:rPr>
                <w:rFonts w:cstheme="minorHAnsi"/>
                <w:sz w:val="18"/>
                <w:szCs w:val="18"/>
                <w:lang w:val="en-US"/>
              </w:rPr>
              <w:t>18.10</w:t>
            </w:r>
          </w:p>
        </w:tc>
        <w:tc>
          <w:tcPr>
            <w:tcW w:w="851" w:type="dxa"/>
            <w:shd w:val="clear" w:color="auto" w:fill="auto"/>
          </w:tcPr>
          <w:p w14:paraId="10B26736" w14:textId="77777777" w:rsidR="00957EE5" w:rsidRPr="00957EE5" w:rsidRDefault="00957EE5" w:rsidP="00957EE5">
            <w:pPr>
              <w:rPr>
                <w:rFonts w:cstheme="minorHAnsi"/>
                <w:sz w:val="18"/>
                <w:szCs w:val="18"/>
                <w:lang w:val="en-US"/>
              </w:rPr>
            </w:pPr>
            <w:r w:rsidRPr="00957EE5">
              <w:rPr>
                <w:rFonts w:cstheme="minorHAnsi"/>
                <w:sz w:val="18"/>
                <w:szCs w:val="18"/>
                <w:lang w:val="en-US"/>
              </w:rPr>
              <w:t>1.8</w:t>
            </w:r>
          </w:p>
        </w:tc>
        <w:tc>
          <w:tcPr>
            <w:tcW w:w="850" w:type="dxa"/>
            <w:shd w:val="clear" w:color="auto" w:fill="auto"/>
          </w:tcPr>
          <w:p w14:paraId="272E4D53"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3659204D" w14:textId="77777777" w:rsidR="00957EE5" w:rsidRPr="00957EE5" w:rsidRDefault="00957EE5" w:rsidP="00957EE5">
            <w:pPr>
              <w:rPr>
                <w:rFonts w:cstheme="minorHAnsi"/>
                <w:sz w:val="18"/>
                <w:szCs w:val="18"/>
                <w:lang w:val="en-US"/>
              </w:rPr>
            </w:pPr>
          </w:p>
        </w:tc>
        <w:tc>
          <w:tcPr>
            <w:tcW w:w="1134" w:type="dxa"/>
            <w:shd w:val="clear" w:color="auto" w:fill="auto"/>
          </w:tcPr>
          <w:p w14:paraId="1438F7D3" w14:textId="77777777" w:rsidR="00957EE5" w:rsidRPr="00957EE5" w:rsidRDefault="00957EE5" w:rsidP="00957EE5">
            <w:pPr>
              <w:rPr>
                <w:rFonts w:cstheme="minorHAnsi"/>
                <w:sz w:val="18"/>
                <w:szCs w:val="18"/>
                <w:lang w:val="en-US"/>
              </w:rPr>
            </w:pPr>
            <w:r w:rsidRPr="00957EE5">
              <w:rPr>
                <w:rFonts w:cstheme="minorHAnsi"/>
                <w:sz w:val="18"/>
                <w:szCs w:val="18"/>
                <w:lang w:val="en-US"/>
              </w:rPr>
              <w:t>21.10</w:t>
            </w:r>
          </w:p>
        </w:tc>
        <w:tc>
          <w:tcPr>
            <w:tcW w:w="1984" w:type="dxa"/>
            <w:shd w:val="clear" w:color="auto" w:fill="auto"/>
          </w:tcPr>
          <w:p w14:paraId="688828ED"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19/20.10: </w:t>
            </w:r>
            <w:proofErr w:type="spellStart"/>
            <w:r w:rsidRPr="00957EE5">
              <w:rPr>
                <w:rFonts w:cstheme="minorHAnsi"/>
                <w:sz w:val="18"/>
                <w:szCs w:val="18"/>
                <w:lang w:val="en-US"/>
              </w:rPr>
              <w:t>defences</w:t>
            </w:r>
            <w:proofErr w:type="spellEnd"/>
          </w:p>
        </w:tc>
      </w:tr>
      <w:tr w:rsidR="00957EE5" w:rsidRPr="00957EE5" w14:paraId="3A0CAA2B" w14:textId="77777777" w:rsidTr="00510370">
        <w:tc>
          <w:tcPr>
            <w:tcW w:w="704" w:type="dxa"/>
            <w:shd w:val="clear" w:color="auto" w:fill="ED7D31" w:themeFill="accent2"/>
          </w:tcPr>
          <w:p w14:paraId="1B02AE39" w14:textId="77777777" w:rsidR="00957EE5" w:rsidRPr="00957EE5" w:rsidRDefault="00957EE5" w:rsidP="00957EE5">
            <w:pPr>
              <w:rPr>
                <w:rFonts w:cstheme="minorHAnsi"/>
                <w:sz w:val="18"/>
                <w:szCs w:val="18"/>
                <w:lang w:val="en-US"/>
              </w:rPr>
            </w:pPr>
            <w:r w:rsidRPr="00957EE5">
              <w:rPr>
                <w:rFonts w:cstheme="minorHAnsi"/>
                <w:sz w:val="18"/>
                <w:szCs w:val="18"/>
                <w:lang w:val="en-US"/>
              </w:rPr>
              <w:t>43</w:t>
            </w:r>
          </w:p>
        </w:tc>
        <w:tc>
          <w:tcPr>
            <w:tcW w:w="992" w:type="dxa"/>
            <w:shd w:val="clear" w:color="auto" w:fill="ED7D31" w:themeFill="accent2"/>
          </w:tcPr>
          <w:p w14:paraId="50E28078" w14:textId="77777777" w:rsidR="00957EE5" w:rsidRPr="00957EE5" w:rsidRDefault="00957EE5" w:rsidP="00957EE5">
            <w:pPr>
              <w:rPr>
                <w:rFonts w:cstheme="minorHAnsi"/>
                <w:sz w:val="18"/>
                <w:szCs w:val="18"/>
                <w:lang w:val="en-US"/>
              </w:rPr>
            </w:pPr>
            <w:r w:rsidRPr="00957EE5">
              <w:rPr>
                <w:rFonts w:cstheme="minorHAnsi"/>
                <w:sz w:val="18"/>
                <w:szCs w:val="18"/>
                <w:lang w:val="en-US"/>
              </w:rPr>
              <w:t>25.10</w:t>
            </w:r>
          </w:p>
        </w:tc>
        <w:tc>
          <w:tcPr>
            <w:tcW w:w="851" w:type="dxa"/>
            <w:shd w:val="clear" w:color="auto" w:fill="ED7D31" w:themeFill="accent2"/>
          </w:tcPr>
          <w:p w14:paraId="1C676B8A" w14:textId="77777777" w:rsidR="00957EE5" w:rsidRPr="00957EE5" w:rsidRDefault="00957EE5" w:rsidP="00957EE5">
            <w:pPr>
              <w:rPr>
                <w:rFonts w:cstheme="minorHAnsi"/>
                <w:sz w:val="18"/>
                <w:szCs w:val="18"/>
                <w:lang w:val="en-US"/>
              </w:rPr>
            </w:pPr>
          </w:p>
        </w:tc>
        <w:tc>
          <w:tcPr>
            <w:tcW w:w="850" w:type="dxa"/>
            <w:shd w:val="clear" w:color="auto" w:fill="ED7D31" w:themeFill="accent2"/>
          </w:tcPr>
          <w:p w14:paraId="46954ED8" w14:textId="77777777" w:rsidR="00957EE5" w:rsidRPr="00957EE5" w:rsidRDefault="00957EE5" w:rsidP="00957EE5">
            <w:pPr>
              <w:rPr>
                <w:rFonts w:cstheme="minorHAnsi"/>
                <w:sz w:val="18"/>
                <w:szCs w:val="18"/>
                <w:lang w:val="en-US"/>
              </w:rPr>
            </w:pPr>
          </w:p>
        </w:tc>
        <w:tc>
          <w:tcPr>
            <w:tcW w:w="2835" w:type="dxa"/>
            <w:shd w:val="clear" w:color="auto" w:fill="ED7D31" w:themeFill="accent2"/>
          </w:tcPr>
          <w:p w14:paraId="68FE99C5" w14:textId="77777777" w:rsidR="00957EE5" w:rsidRPr="00957EE5" w:rsidRDefault="00957EE5" w:rsidP="00957EE5">
            <w:pPr>
              <w:rPr>
                <w:rFonts w:cstheme="minorHAnsi"/>
                <w:sz w:val="18"/>
                <w:szCs w:val="18"/>
                <w:lang w:val="en-US"/>
              </w:rPr>
            </w:pPr>
            <w:r w:rsidRPr="00957EE5">
              <w:rPr>
                <w:rFonts w:cstheme="minorHAnsi"/>
                <w:sz w:val="18"/>
                <w:szCs w:val="18"/>
                <w:lang w:val="en-US"/>
              </w:rPr>
              <w:t>Autumn holidays</w:t>
            </w:r>
          </w:p>
        </w:tc>
        <w:tc>
          <w:tcPr>
            <w:tcW w:w="1134" w:type="dxa"/>
            <w:shd w:val="clear" w:color="auto" w:fill="ED7D31" w:themeFill="accent2"/>
          </w:tcPr>
          <w:p w14:paraId="0A5E0A96" w14:textId="77777777" w:rsidR="00957EE5" w:rsidRPr="00957EE5" w:rsidRDefault="00957EE5" w:rsidP="00957EE5">
            <w:pPr>
              <w:rPr>
                <w:rFonts w:cstheme="minorHAnsi"/>
                <w:sz w:val="18"/>
                <w:szCs w:val="18"/>
                <w:lang w:val="en-US"/>
              </w:rPr>
            </w:pPr>
          </w:p>
        </w:tc>
        <w:tc>
          <w:tcPr>
            <w:tcW w:w="1984" w:type="dxa"/>
            <w:shd w:val="clear" w:color="auto" w:fill="ED7D31" w:themeFill="accent2"/>
          </w:tcPr>
          <w:p w14:paraId="54C8E52C" w14:textId="77777777" w:rsidR="00957EE5" w:rsidRPr="00957EE5" w:rsidRDefault="00957EE5" w:rsidP="00957EE5">
            <w:pPr>
              <w:rPr>
                <w:rFonts w:cstheme="minorHAnsi"/>
                <w:sz w:val="18"/>
                <w:szCs w:val="18"/>
                <w:lang w:val="en-US"/>
              </w:rPr>
            </w:pPr>
          </w:p>
        </w:tc>
      </w:tr>
      <w:tr w:rsidR="00957EE5" w:rsidRPr="00957EE5" w14:paraId="154A2B77" w14:textId="77777777" w:rsidTr="00510370">
        <w:tc>
          <w:tcPr>
            <w:tcW w:w="704" w:type="dxa"/>
          </w:tcPr>
          <w:p w14:paraId="12E8FDA7" w14:textId="77777777" w:rsidR="00957EE5" w:rsidRPr="00957EE5" w:rsidRDefault="00957EE5" w:rsidP="00957EE5">
            <w:pPr>
              <w:rPr>
                <w:rFonts w:cstheme="minorHAnsi"/>
                <w:sz w:val="18"/>
                <w:szCs w:val="18"/>
                <w:lang w:val="en-US"/>
              </w:rPr>
            </w:pPr>
            <w:r w:rsidRPr="00957EE5">
              <w:rPr>
                <w:rFonts w:cstheme="minorHAnsi"/>
                <w:sz w:val="18"/>
                <w:szCs w:val="18"/>
                <w:lang w:val="en-US"/>
              </w:rPr>
              <w:t>44</w:t>
            </w:r>
          </w:p>
        </w:tc>
        <w:tc>
          <w:tcPr>
            <w:tcW w:w="992" w:type="dxa"/>
          </w:tcPr>
          <w:p w14:paraId="0F57B4D5" w14:textId="77777777" w:rsidR="00957EE5" w:rsidRPr="00957EE5" w:rsidRDefault="00957EE5" w:rsidP="00957EE5">
            <w:pPr>
              <w:rPr>
                <w:rFonts w:cstheme="minorHAnsi"/>
                <w:sz w:val="18"/>
                <w:szCs w:val="18"/>
                <w:lang w:val="en-US"/>
              </w:rPr>
            </w:pPr>
            <w:r w:rsidRPr="00957EE5">
              <w:rPr>
                <w:rFonts w:cstheme="minorHAnsi"/>
                <w:sz w:val="18"/>
                <w:szCs w:val="18"/>
                <w:lang w:val="en-US"/>
              </w:rPr>
              <w:t>01.11</w:t>
            </w:r>
          </w:p>
        </w:tc>
        <w:tc>
          <w:tcPr>
            <w:tcW w:w="851" w:type="dxa"/>
          </w:tcPr>
          <w:p w14:paraId="32C0F598" w14:textId="77777777" w:rsidR="00957EE5" w:rsidRPr="00957EE5" w:rsidRDefault="00957EE5" w:rsidP="00957EE5">
            <w:pPr>
              <w:rPr>
                <w:rFonts w:cstheme="minorHAnsi"/>
                <w:sz w:val="18"/>
                <w:szCs w:val="18"/>
                <w:lang w:val="en-US"/>
              </w:rPr>
            </w:pPr>
            <w:r w:rsidRPr="00957EE5">
              <w:rPr>
                <w:rFonts w:cstheme="minorHAnsi"/>
                <w:sz w:val="18"/>
                <w:szCs w:val="18"/>
                <w:lang w:val="en-US"/>
              </w:rPr>
              <w:t>1.9</w:t>
            </w:r>
          </w:p>
        </w:tc>
        <w:tc>
          <w:tcPr>
            <w:tcW w:w="850" w:type="dxa"/>
          </w:tcPr>
          <w:p w14:paraId="2F9A941F"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5831432D" w14:textId="77777777" w:rsidR="00957EE5" w:rsidRPr="00957EE5" w:rsidRDefault="00957EE5" w:rsidP="00957EE5">
            <w:pPr>
              <w:rPr>
                <w:rFonts w:cstheme="minorHAnsi"/>
                <w:sz w:val="18"/>
                <w:szCs w:val="18"/>
                <w:lang w:val="en-US"/>
              </w:rPr>
            </w:pPr>
          </w:p>
        </w:tc>
        <w:tc>
          <w:tcPr>
            <w:tcW w:w="1134" w:type="dxa"/>
          </w:tcPr>
          <w:p w14:paraId="74EAEDFC" w14:textId="77777777" w:rsidR="00957EE5" w:rsidRPr="00957EE5" w:rsidRDefault="00957EE5" w:rsidP="00957EE5">
            <w:pPr>
              <w:rPr>
                <w:rFonts w:cstheme="minorHAnsi"/>
                <w:sz w:val="18"/>
                <w:szCs w:val="18"/>
                <w:lang w:val="en-US"/>
              </w:rPr>
            </w:pPr>
          </w:p>
        </w:tc>
        <w:tc>
          <w:tcPr>
            <w:tcW w:w="1984" w:type="dxa"/>
          </w:tcPr>
          <w:p w14:paraId="73B8D82D" w14:textId="77777777" w:rsidR="00957EE5" w:rsidRPr="00957EE5" w:rsidRDefault="00957EE5" w:rsidP="00957EE5">
            <w:pPr>
              <w:rPr>
                <w:rFonts w:cstheme="minorHAnsi"/>
                <w:sz w:val="18"/>
                <w:szCs w:val="18"/>
                <w:lang w:val="en-US"/>
              </w:rPr>
            </w:pPr>
            <w:r w:rsidRPr="00957EE5">
              <w:rPr>
                <w:rFonts w:cstheme="minorHAnsi"/>
                <w:sz w:val="18"/>
                <w:szCs w:val="18"/>
                <w:lang w:val="en-US"/>
              </w:rPr>
              <w:t>03.11: hand in thesis</w:t>
            </w:r>
          </w:p>
        </w:tc>
      </w:tr>
      <w:tr w:rsidR="00957EE5" w:rsidRPr="00957EE5" w14:paraId="2F1DDDF2" w14:textId="77777777" w:rsidTr="00510370">
        <w:tc>
          <w:tcPr>
            <w:tcW w:w="704" w:type="dxa"/>
          </w:tcPr>
          <w:p w14:paraId="5972241C" w14:textId="77777777" w:rsidR="00957EE5" w:rsidRPr="00957EE5" w:rsidRDefault="00957EE5" w:rsidP="00957EE5">
            <w:pPr>
              <w:rPr>
                <w:rFonts w:cstheme="minorHAnsi"/>
                <w:sz w:val="18"/>
                <w:szCs w:val="18"/>
                <w:lang w:val="en-US"/>
              </w:rPr>
            </w:pPr>
            <w:r w:rsidRPr="00957EE5">
              <w:rPr>
                <w:rFonts w:cstheme="minorHAnsi"/>
                <w:sz w:val="18"/>
                <w:szCs w:val="18"/>
                <w:lang w:val="en-US"/>
              </w:rPr>
              <w:t>45</w:t>
            </w:r>
          </w:p>
        </w:tc>
        <w:tc>
          <w:tcPr>
            <w:tcW w:w="992" w:type="dxa"/>
          </w:tcPr>
          <w:p w14:paraId="0AE022A3" w14:textId="77777777" w:rsidR="00957EE5" w:rsidRPr="00957EE5" w:rsidRDefault="00957EE5" w:rsidP="00957EE5">
            <w:pPr>
              <w:rPr>
                <w:rFonts w:cstheme="minorHAnsi"/>
                <w:sz w:val="18"/>
                <w:szCs w:val="18"/>
                <w:lang w:val="en-US"/>
              </w:rPr>
            </w:pPr>
            <w:r w:rsidRPr="00957EE5">
              <w:rPr>
                <w:rFonts w:cstheme="minorHAnsi"/>
                <w:sz w:val="18"/>
                <w:szCs w:val="18"/>
                <w:lang w:val="en-US"/>
              </w:rPr>
              <w:t>08.11</w:t>
            </w:r>
          </w:p>
        </w:tc>
        <w:tc>
          <w:tcPr>
            <w:tcW w:w="851" w:type="dxa"/>
          </w:tcPr>
          <w:p w14:paraId="539D803C" w14:textId="77777777" w:rsidR="00957EE5" w:rsidRPr="00957EE5" w:rsidRDefault="00957EE5" w:rsidP="00957EE5">
            <w:pPr>
              <w:rPr>
                <w:rFonts w:cstheme="minorHAnsi"/>
                <w:sz w:val="18"/>
                <w:szCs w:val="18"/>
                <w:lang w:val="en-US"/>
              </w:rPr>
            </w:pPr>
            <w:r w:rsidRPr="00957EE5">
              <w:rPr>
                <w:rFonts w:cstheme="minorHAnsi"/>
                <w:sz w:val="18"/>
                <w:szCs w:val="18"/>
                <w:lang w:val="en-US"/>
              </w:rPr>
              <w:t>2.1</w:t>
            </w:r>
          </w:p>
        </w:tc>
        <w:tc>
          <w:tcPr>
            <w:tcW w:w="850" w:type="dxa"/>
          </w:tcPr>
          <w:p w14:paraId="5C4D6067"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1F782AC2" w14:textId="77777777" w:rsidR="00957EE5" w:rsidRPr="00957EE5" w:rsidRDefault="00957EE5" w:rsidP="00957EE5">
            <w:pPr>
              <w:rPr>
                <w:rFonts w:cstheme="minorHAnsi"/>
                <w:sz w:val="18"/>
                <w:szCs w:val="18"/>
                <w:lang w:val="en-US"/>
              </w:rPr>
            </w:pPr>
            <w:r w:rsidRPr="00957EE5">
              <w:rPr>
                <w:rFonts w:cstheme="minorHAnsi"/>
                <w:sz w:val="18"/>
                <w:szCs w:val="18"/>
                <w:lang w:val="en-US"/>
              </w:rPr>
              <w:t>Info Session Major Project</w:t>
            </w:r>
          </w:p>
        </w:tc>
        <w:tc>
          <w:tcPr>
            <w:tcW w:w="1134" w:type="dxa"/>
          </w:tcPr>
          <w:p w14:paraId="600D180F" w14:textId="77777777" w:rsidR="00957EE5" w:rsidRPr="00957EE5" w:rsidRDefault="00957EE5" w:rsidP="00957EE5">
            <w:pPr>
              <w:rPr>
                <w:rFonts w:cstheme="minorHAnsi"/>
                <w:sz w:val="18"/>
                <w:szCs w:val="18"/>
                <w:lang w:val="en-US"/>
              </w:rPr>
            </w:pPr>
          </w:p>
        </w:tc>
        <w:tc>
          <w:tcPr>
            <w:tcW w:w="1984" w:type="dxa"/>
          </w:tcPr>
          <w:p w14:paraId="7160F181" w14:textId="77777777" w:rsidR="00957EE5" w:rsidRPr="00957EE5" w:rsidRDefault="00957EE5" w:rsidP="00957EE5">
            <w:pPr>
              <w:rPr>
                <w:rFonts w:cstheme="minorHAnsi"/>
                <w:sz w:val="18"/>
                <w:szCs w:val="18"/>
                <w:lang w:val="en-US"/>
              </w:rPr>
            </w:pPr>
          </w:p>
        </w:tc>
      </w:tr>
      <w:tr w:rsidR="00957EE5" w:rsidRPr="00957EE5" w14:paraId="3187EA3C" w14:textId="77777777" w:rsidTr="00510370">
        <w:tc>
          <w:tcPr>
            <w:tcW w:w="704" w:type="dxa"/>
          </w:tcPr>
          <w:p w14:paraId="27D85EF6" w14:textId="77777777" w:rsidR="00957EE5" w:rsidRPr="00957EE5" w:rsidRDefault="00957EE5" w:rsidP="00957EE5">
            <w:pPr>
              <w:rPr>
                <w:rFonts w:cstheme="minorHAnsi"/>
                <w:sz w:val="18"/>
                <w:szCs w:val="18"/>
                <w:lang w:val="en-US"/>
              </w:rPr>
            </w:pPr>
            <w:r w:rsidRPr="00957EE5">
              <w:rPr>
                <w:rFonts w:cstheme="minorHAnsi"/>
                <w:sz w:val="18"/>
                <w:szCs w:val="18"/>
                <w:lang w:val="en-US"/>
              </w:rPr>
              <w:t>46</w:t>
            </w:r>
          </w:p>
        </w:tc>
        <w:tc>
          <w:tcPr>
            <w:tcW w:w="992" w:type="dxa"/>
          </w:tcPr>
          <w:p w14:paraId="32BFD93C" w14:textId="77777777" w:rsidR="00957EE5" w:rsidRPr="00957EE5" w:rsidRDefault="00957EE5" w:rsidP="00957EE5">
            <w:pPr>
              <w:rPr>
                <w:rFonts w:cstheme="minorHAnsi"/>
                <w:sz w:val="18"/>
                <w:szCs w:val="18"/>
                <w:lang w:val="en-US"/>
              </w:rPr>
            </w:pPr>
            <w:r w:rsidRPr="00957EE5">
              <w:rPr>
                <w:rFonts w:cstheme="minorHAnsi"/>
                <w:sz w:val="18"/>
                <w:szCs w:val="18"/>
                <w:lang w:val="en-US"/>
              </w:rPr>
              <w:t>15.11</w:t>
            </w:r>
          </w:p>
        </w:tc>
        <w:tc>
          <w:tcPr>
            <w:tcW w:w="851" w:type="dxa"/>
          </w:tcPr>
          <w:p w14:paraId="04FDB2C9" w14:textId="77777777" w:rsidR="00957EE5" w:rsidRPr="00957EE5" w:rsidRDefault="00957EE5" w:rsidP="00957EE5">
            <w:pPr>
              <w:rPr>
                <w:rFonts w:cstheme="minorHAnsi"/>
                <w:sz w:val="18"/>
                <w:szCs w:val="18"/>
                <w:lang w:val="en-US"/>
              </w:rPr>
            </w:pPr>
            <w:r w:rsidRPr="00957EE5">
              <w:rPr>
                <w:rFonts w:cstheme="minorHAnsi"/>
                <w:sz w:val="18"/>
                <w:szCs w:val="18"/>
                <w:lang w:val="en-US"/>
              </w:rPr>
              <w:t>2.2</w:t>
            </w:r>
          </w:p>
        </w:tc>
        <w:tc>
          <w:tcPr>
            <w:tcW w:w="850" w:type="dxa"/>
          </w:tcPr>
          <w:p w14:paraId="13C07049"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Lectures </w:t>
            </w:r>
          </w:p>
        </w:tc>
        <w:tc>
          <w:tcPr>
            <w:tcW w:w="2835" w:type="dxa"/>
          </w:tcPr>
          <w:p w14:paraId="58A05AE3" w14:textId="77777777" w:rsidR="00957EE5" w:rsidRPr="00957EE5" w:rsidRDefault="00957EE5" w:rsidP="00957EE5">
            <w:pPr>
              <w:rPr>
                <w:rFonts w:cstheme="minorHAnsi"/>
                <w:sz w:val="18"/>
                <w:szCs w:val="18"/>
                <w:lang w:val="en-US"/>
              </w:rPr>
            </w:pPr>
          </w:p>
        </w:tc>
        <w:tc>
          <w:tcPr>
            <w:tcW w:w="1134" w:type="dxa"/>
          </w:tcPr>
          <w:p w14:paraId="1ACBA36A" w14:textId="77777777" w:rsidR="00957EE5" w:rsidRPr="00957EE5" w:rsidRDefault="00957EE5" w:rsidP="00957EE5">
            <w:pPr>
              <w:rPr>
                <w:rFonts w:cstheme="minorHAnsi"/>
                <w:sz w:val="18"/>
                <w:szCs w:val="18"/>
                <w:lang w:val="en-US"/>
              </w:rPr>
            </w:pPr>
          </w:p>
        </w:tc>
        <w:tc>
          <w:tcPr>
            <w:tcW w:w="1984" w:type="dxa"/>
          </w:tcPr>
          <w:p w14:paraId="1148D108" w14:textId="77777777" w:rsidR="00957EE5" w:rsidRPr="00957EE5" w:rsidRDefault="00957EE5" w:rsidP="00957EE5">
            <w:pPr>
              <w:rPr>
                <w:rFonts w:cstheme="minorHAnsi"/>
                <w:sz w:val="18"/>
                <w:szCs w:val="18"/>
                <w:lang w:val="en-US"/>
              </w:rPr>
            </w:pPr>
          </w:p>
        </w:tc>
      </w:tr>
      <w:tr w:rsidR="00957EE5" w:rsidRPr="00957EE5" w14:paraId="05155BA6" w14:textId="77777777" w:rsidTr="00510370">
        <w:tc>
          <w:tcPr>
            <w:tcW w:w="704" w:type="dxa"/>
          </w:tcPr>
          <w:p w14:paraId="4631E0D4" w14:textId="77777777" w:rsidR="00957EE5" w:rsidRPr="00957EE5" w:rsidRDefault="00957EE5" w:rsidP="00957EE5">
            <w:pPr>
              <w:rPr>
                <w:rFonts w:cstheme="minorHAnsi"/>
                <w:sz w:val="18"/>
                <w:szCs w:val="18"/>
                <w:lang w:val="en-US"/>
              </w:rPr>
            </w:pPr>
            <w:r w:rsidRPr="00957EE5">
              <w:rPr>
                <w:rFonts w:cstheme="minorHAnsi"/>
                <w:sz w:val="18"/>
                <w:szCs w:val="18"/>
                <w:lang w:val="en-US"/>
              </w:rPr>
              <w:t>47</w:t>
            </w:r>
          </w:p>
        </w:tc>
        <w:tc>
          <w:tcPr>
            <w:tcW w:w="992" w:type="dxa"/>
          </w:tcPr>
          <w:p w14:paraId="028B077A" w14:textId="77777777" w:rsidR="00957EE5" w:rsidRPr="00957EE5" w:rsidRDefault="00957EE5" w:rsidP="00957EE5">
            <w:pPr>
              <w:rPr>
                <w:rFonts w:cstheme="minorHAnsi"/>
                <w:sz w:val="18"/>
                <w:szCs w:val="18"/>
                <w:lang w:val="en-US"/>
              </w:rPr>
            </w:pPr>
            <w:r w:rsidRPr="00957EE5">
              <w:rPr>
                <w:rFonts w:cstheme="minorHAnsi"/>
                <w:sz w:val="18"/>
                <w:szCs w:val="18"/>
                <w:lang w:val="en-US"/>
              </w:rPr>
              <w:t>22.11</w:t>
            </w:r>
          </w:p>
        </w:tc>
        <w:tc>
          <w:tcPr>
            <w:tcW w:w="851" w:type="dxa"/>
          </w:tcPr>
          <w:p w14:paraId="2AAA7A5C" w14:textId="77777777" w:rsidR="00957EE5" w:rsidRPr="00957EE5" w:rsidRDefault="00957EE5" w:rsidP="00957EE5">
            <w:pPr>
              <w:rPr>
                <w:rFonts w:cstheme="minorHAnsi"/>
                <w:sz w:val="18"/>
                <w:szCs w:val="18"/>
                <w:lang w:val="en-US"/>
              </w:rPr>
            </w:pPr>
            <w:r w:rsidRPr="00957EE5">
              <w:rPr>
                <w:rFonts w:cstheme="minorHAnsi"/>
                <w:sz w:val="18"/>
                <w:szCs w:val="18"/>
                <w:lang w:val="en-US"/>
              </w:rPr>
              <w:t>2.3</w:t>
            </w:r>
          </w:p>
        </w:tc>
        <w:tc>
          <w:tcPr>
            <w:tcW w:w="850" w:type="dxa"/>
          </w:tcPr>
          <w:p w14:paraId="6924E740"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47C86C33" w14:textId="77777777" w:rsidR="00957EE5" w:rsidRPr="00957EE5" w:rsidRDefault="00957EE5" w:rsidP="00957EE5">
            <w:pPr>
              <w:rPr>
                <w:rFonts w:cstheme="minorHAnsi"/>
                <w:sz w:val="18"/>
                <w:szCs w:val="18"/>
                <w:lang w:val="en-US"/>
              </w:rPr>
            </w:pPr>
          </w:p>
        </w:tc>
        <w:tc>
          <w:tcPr>
            <w:tcW w:w="1134" w:type="dxa"/>
          </w:tcPr>
          <w:p w14:paraId="6EEBB438" w14:textId="77777777" w:rsidR="00957EE5" w:rsidRPr="00957EE5" w:rsidRDefault="00957EE5" w:rsidP="00957EE5">
            <w:pPr>
              <w:rPr>
                <w:rFonts w:cstheme="minorHAnsi"/>
                <w:sz w:val="18"/>
                <w:szCs w:val="18"/>
                <w:lang w:val="en-US"/>
              </w:rPr>
            </w:pPr>
            <w:r w:rsidRPr="00957EE5">
              <w:rPr>
                <w:rFonts w:cstheme="minorHAnsi"/>
                <w:sz w:val="18"/>
                <w:szCs w:val="18"/>
                <w:lang w:val="en-US"/>
              </w:rPr>
              <w:t>25.11</w:t>
            </w:r>
          </w:p>
        </w:tc>
        <w:tc>
          <w:tcPr>
            <w:tcW w:w="1984" w:type="dxa"/>
          </w:tcPr>
          <w:p w14:paraId="636DC46C"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23/24.11: </w:t>
            </w:r>
            <w:proofErr w:type="spellStart"/>
            <w:r w:rsidRPr="00957EE5">
              <w:rPr>
                <w:rFonts w:cstheme="minorHAnsi"/>
                <w:sz w:val="18"/>
                <w:szCs w:val="18"/>
                <w:lang w:val="en-US"/>
              </w:rPr>
              <w:t>defences</w:t>
            </w:r>
            <w:proofErr w:type="spellEnd"/>
          </w:p>
        </w:tc>
      </w:tr>
      <w:tr w:rsidR="00957EE5" w:rsidRPr="00957EE5" w14:paraId="689772E3" w14:textId="77777777" w:rsidTr="00510370">
        <w:tc>
          <w:tcPr>
            <w:tcW w:w="704" w:type="dxa"/>
          </w:tcPr>
          <w:p w14:paraId="1F699ED0" w14:textId="77777777" w:rsidR="00957EE5" w:rsidRPr="00957EE5" w:rsidRDefault="00957EE5" w:rsidP="00957EE5">
            <w:pPr>
              <w:rPr>
                <w:rFonts w:cstheme="minorHAnsi"/>
                <w:sz w:val="18"/>
                <w:szCs w:val="18"/>
                <w:lang w:val="en-US"/>
              </w:rPr>
            </w:pPr>
            <w:r w:rsidRPr="00957EE5">
              <w:rPr>
                <w:rFonts w:cstheme="minorHAnsi"/>
                <w:sz w:val="18"/>
                <w:szCs w:val="18"/>
                <w:lang w:val="en-US"/>
              </w:rPr>
              <w:t>48</w:t>
            </w:r>
          </w:p>
        </w:tc>
        <w:tc>
          <w:tcPr>
            <w:tcW w:w="992" w:type="dxa"/>
          </w:tcPr>
          <w:p w14:paraId="31FE4B2F" w14:textId="77777777" w:rsidR="00957EE5" w:rsidRPr="00957EE5" w:rsidRDefault="00957EE5" w:rsidP="00957EE5">
            <w:pPr>
              <w:rPr>
                <w:rFonts w:cstheme="minorHAnsi"/>
                <w:sz w:val="18"/>
                <w:szCs w:val="18"/>
                <w:lang w:val="en-US"/>
              </w:rPr>
            </w:pPr>
            <w:r w:rsidRPr="00957EE5">
              <w:rPr>
                <w:rFonts w:cstheme="minorHAnsi"/>
                <w:sz w:val="18"/>
                <w:szCs w:val="18"/>
                <w:lang w:val="en-US"/>
              </w:rPr>
              <w:t>29.11</w:t>
            </w:r>
          </w:p>
        </w:tc>
        <w:tc>
          <w:tcPr>
            <w:tcW w:w="851" w:type="dxa"/>
          </w:tcPr>
          <w:p w14:paraId="039717B4" w14:textId="77777777" w:rsidR="00957EE5" w:rsidRPr="00957EE5" w:rsidRDefault="00957EE5" w:rsidP="00957EE5">
            <w:pPr>
              <w:rPr>
                <w:rFonts w:cstheme="minorHAnsi"/>
                <w:sz w:val="18"/>
                <w:szCs w:val="18"/>
                <w:lang w:val="en-US"/>
              </w:rPr>
            </w:pPr>
            <w:r w:rsidRPr="00957EE5">
              <w:rPr>
                <w:rFonts w:cstheme="minorHAnsi"/>
                <w:sz w:val="18"/>
                <w:szCs w:val="18"/>
                <w:lang w:val="en-US"/>
              </w:rPr>
              <w:t>2.4</w:t>
            </w:r>
          </w:p>
        </w:tc>
        <w:tc>
          <w:tcPr>
            <w:tcW w:w="850" w:type="dxa"/>
          </w:tcPr>
          <w:p w14:paraId="56750EC2"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Lectures </w:t>
            </w:r>
          </w:p>
        </w:tc>
        <w:tc>
          <w:tcPr>
            <w:tcW w:w="2835" w:type="dxa"/>
          </w:tcPr>
          <w:p w14:paraId="63C4156C" w14:textId="77777777" w:rsidR="00957EE5" w:rsidRPr="00957EE5" w:rsidRDefault="00957EE5" w:rsidP="00957EE5">
            <w:pPr>
              <w:rPr>
                <w:rFonts w:cstheme="minorHAnsi"/>
                <w:sz w:val="18"/>
                <w:szCs w:val="18"/>
                <w:lang w:val="en-US"/>
              </w:rPr>
            </w:pPr>
            <w:r w:rsidRPr="00957EE5">
              <w:rPr>
                <w:rFonts w:cstheme="minorHAnsi"/>
                <w:sz w:val="18"/>
                <w:szCs w:val="18"/>
                <w:lang w:val="en-US"/>
              </w:rPr>
              <w:t>Reviews exams 1.9</w:t>
            </w:r>
          </w:p>
        </w:tc>
        <w:tc>
          <w:tcPr>
            <w:tcW w:w="1134" w:type="dxa"/>
          </w:tcPr>
          <w:p w14:paraId="7476AE1E" w14:textId="77777777" w:rsidR="00957EE5" w:rsidRPr="00957EE5" w:rsidRDefault="00957EE5" w:rsidP="00957EE5">
            <w:pPr>
              <w:rPr>
                <w:rFonts w:cstheme="minorHAnsi"/>
                <w:sz w:val="18"/>
                <w:szCs w:val="18"/>
                <w:lang w:val="en-US"/>
              </w:rPr>
            </w:pPr>
          </w:p>
        </w:tc>
        <w:tc>
          <w:tcPr>
            <w:tcW w:w="1984" w:type="dxa"/>
          </w:tcPr>
          <w:p w14:paraId="0802A598" w14:textId="77777777" w:rsidR="00957EE5" w:rsidRPr="00957EE5" w:rsidRDefault="00957EE5" w:rsidP="00957EE5">
            <w:pPr>
              <w:rPr>
                <w:rFonts w:cstheme="minorHAnsi"/>
                <w:sz w:val="18"/>
                <w:szCs w:val="18"/>
                <w:lang w:val="en-US"/>
              </w:rPr>
            </w:pPr>
            <w:r w:rsidRPr="00957EE5">
              <w:rPr>
                <w:rFonts w:cstheme="minorHAnsi"/>
                <w:sz w:val="18"/>
                <w:szCs w:val="18"/>
                <w:lang w:val="en-US"/>
              </w:rPr>
              <w:t>02.12: hand in thesis</w:t>
            </w:r>
          </w:p>
        </w:tc>
      </w:tr>
      <w:tr w:rsidR="00957EE5" w:rsidRPr="00957EE5" w14:paraId="766B8F9C" w14:textId="77777777" w:rsidTr="00510370">
        <w:tc>
          <w:tcPr>
            <w:tcW w:w="704" w:type="dxa"/>
          </w:tcPr>
          <w:p w14:paraId="151F50EC" w14:textId="77777777" w:rsidR="00957EE5" w:rsidRPr="00957EE5" w:rsidRDefault="00957EE5" w:rsidP="00957EE5">
            <w:pPr>
              <w:rPr>
                <w:rFonts w:cstheme="minorHAnsi"/>
                <w:sz w:val="18"/>
                <w:szCs w:val="18"/>
                <w:lang w:val="en-US"/>
              </w:rPr>
            </w:pPr>
            <w:r w:rsidRPr="00957EE5">
              <w:rPr>
                <w:rFonts w:cstheme="minorHAnsi"/>
                <w:sz w:val="18"/>
                <w:szCs w:val="18"/>
                <w:lang w:val="en-US"/>
              </w:rPr>
              <w:t>49</w:t>
            </w:r>
          </w:p>
        </w:tc>
        <w:tc>
          <w:tcPr>
            <w:tcW w:w="992" w:type="dxa"/>
          </w:tcPr>
          <w:p w14:paraId="6D703B22" w14:textId="77777777" w:rsidR="00957EE5" w:rsidRPr="00957EE5" w:rsidRDefault="00957EE5" w:rsidP="00957EE5">
            <w:pPr>
              <w:rPr>
                <w:rFonts w:cstheme="minorHAnsi"/>
                <w:sz w:val="18"/>
                <w:szCs w:val="18"/>
                <w:lang w:val="en-US"/>
              </w:rPr>
            </w:pPr>
            <w:r w:rsidRPr="00957EE5">
              <w:rPr>
                <w:rFonts w:cstheme="minorHAnsi"/>
                <w:sz w:val="18"/>
                <w:szCs w:val="18"/>
                <w:lang w:val="en-US"/>
              </w:rPr>
              <w:t>06.12</w:t>
            </w:r>
          </w:p>
        </w:tc>
        <w:tc>
          <w:tcPr>
            <w:tcW w:w="851" w:type="dxa"/>
          </w:tcPr>
          <w:p w14:paraId="0599798C" w14:textId="77777777" w:rsidR="00957EE5" w:rsidRPr="00957EE5" w:rsidRDefault="00957EE5" w:rsidP="00957EE5">
            <w:pPr>
              <w:rPr>
                <w:rFonts w:cstheme="minorHAnsi"/>
                <w:sz w:val="18"/>
                <w:szCs w:val="18"/>
                <w:lang w:val="en-US"/>
              </w:rPr>
            </w:pPr>
            <w:r w:rsidRPr="00957EE5">
              <w:rPr>
                <w:rFonts w:cstheme="minorHAnsi"/>
                <w:sz w:val="18"/>
                <w:szCs w:val="18"/>
                <w:lang w:val="en-US"/>
              </w:rPr>
              <w:t>2.5</w:t>
            </w:r>
          </w:p>
        </w:tc>
        <w:tc>
          <w:tcPr>
            <w:tcW w:w="850" w:type="dxa"/>
          </w:tcPr>
          <w:p w14:paraId="6BD89C70"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6FF677CF" w14:textId="77777777" w:rsidR="00957EE5" w:rsidRPr="00957EE5" w:rsidRDefault="00957EE5" w:rsidP="00957EE5">
            <w:pPr>
              <w:rPr>
                <w:rFonts w:cstheme="minorHAnsi"/>
                <w:sz w:val="18"/>
                <w:szCs w:val="18"/>
                <w:lang w:val="en-US"/>
              </w:rPr>
            </w:pPr>
          </w:p>
        </w:tc>
        <w:tc>
          <w:tcPr>
            <w:tcW w:w="1134" w:type="dxa"/>
          </w:tcPr>
          <w:p w14:paraId="5D5F3B9B" w14:textId="77777777" w:rsidR="00957EE5" w:rsidRPr="00957EE5" w:rsidRDefault="00957EE5" w:rsidP="00957EE5">
            <w:pPr>
              <w:rPr>
                <w:rFonts w:cstheme="minorHAnsi"/>
                <w:sz w:val="18"/>
                <w:szCs w:val="18"/>
                <w:lang w:val="en-US"/>
              </w:rPr>
            </w:pPr>
          </w:p>
        </w:tc>
        <w:tc>
          <w:tcPr>
            <w:tcW w:w="1984" w:type="dxa"/>
          </w:tcPr>
          <w:p w14:paraId="297E8971" w14:textId="77777777" w:rsidR="00957EE5" w:rsidRPr="00957EE5" w:rsidRDefault="00957EE5" w:rsidP="00957EE5">
            <w:pPr>
              <w:rPr>
                <w:rFonts w:cstheme="minorHAnsi"/>
                <w:sz w:val="18"/>
                <w:szCs w:val="18"/>
                <w:lang w:val="en-US"/>
              </w:rPr>
            </w:pPr>
          </w:p>
        </w:tc>
      </w:tr>
      <w:tr w:rsidR="00957EE5" w:rsidRPr="00957EE5" w14:paraId="4318C652" w14:textId="77777777" w:rsidTr="00510370">
        <w:tc>
          <w:tcPr>
            <w:tcW w:w="704" w:type="dxa"/>
          </w:tcPr>
          <w:p w14:paraId="17715287" w14:textId="77777777" w:rsidR="00957EE5" w:rsidRPr="00957EE5" w:rsidRDefault="00957EE5" w:rsidP="00957EE5">
            <w:pPr>
              <w:rPr>
                <w:rFonts w:cstheme="minorHAnsi"/>
                <w:sz w:val="18"/>
                <w:szCs w:val="18"/>
                <w:lang w:val="en-US"/>
              </w:rPr>
            </w:pPr>
            <w:r w:rsidRPr="00957EE5">
              <w:rPr>
                <w:rFonts w:cstheme="minorHAnsi"/>
                <w:sz w:val="18"/>
                <w:szCs w:val="18"/>
                <w:lang w:val="en-US"/>
              </w:rPr>
              <w:t>50</w:t>
            </w:r>
          </w:p>
        </w:tc>
        <w:tc>
          <w:tcPr>
            <w:tcW w:w="992" w:type="dxa"/>
          </w:tcPr>
          <w:p w14:paraId="7177CC72" w14:textId="77777777" w:rsidR="00957EE5" w:rsidRPr="00957EE5" w:rsidRDefault="00957EE5" w:rsidP="00957EE5">
            <w:pPr>
              <w:rPr>
                <w:rFonts w:cstheme="minorHAnsi"/>
                <w:sz w:val="18"/>
                <w:szCs w:val="18"/>
                <w:lang w:val="en-US"/>
              </w:rPr>
            </w:pPr>
            <w:r w:rsidRPr="00957EE5">
              <w:rPr>
                <w:rFonts w:cstheme="minorHAnsi"/>
                <w:sz w:val="18"/>
                <w:szCs w:val="18"/>
                <w:lang w:val="en-US"/>
              </w:rPr>
              <w:t>13.12</w:t>
            </w:r>
          </w:p>
        </w:tc>
        <w:tc>
          <w:tcPr>
            <w:tcW w:w="851" w:type="dxa"/>
          </w:tcPr>
          <w:p w14:paraId="1BEB3597" w14:textId="77777777" w:rsidR="00957EE5" w:rsidRPr="00957EE5" w:rsidRDefault="00957EE5" w:rsidP="00957EE5">
            <w:pPr>
              <w:rPr>
                <w:rFonts w:cstheme="minorHAnsi"/>
                <w:sz w:val="18"/>
                <w:szCs w:val="18"/>
                <w:lang w:val="en-US"/>
              </w:rPr>
            </w:pPr>
            <w:r w:rsidRPr="00957EE5">
              <w:rPr>
                <w:rFonts w:cstheme="minorHAnsi"/>
                <w:sz w:val="18"/>
                <w:szCs w:val="18"/>
                <w:lang w:val="en-US"/>
              </w:rPr>
              <w:t>2.6</w:t>
            </w:r>
          </w:p>
        </w:tc>
        <w:tc>
          <w:tcPr>
            <w:tcW w:w="850" w:type="dxa"/>
          </w:tcPr>
          <w:p w14:paraId="2973A538"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Lectures </w:t>
            </w:r>
          </w:p>
        </w:tc>
        <w:tc>
          <w:tcPr>
            <w:tcW w:w="2835" w:type="dxa"/>
          </w:tcPr>
          <w:p w14:paraId="54961422" w14:textId="77777777" w:rsidR="00957EE5" w:rsidRPr="00957EE5" w:rsidRDefault="00957EE5" w:rsidP="00957EE5">
            <w:pPr>
              <w:rPr>
                <w:rFonts w:cstheme="minorHAnsi"/>
                <w:sz w:val="18"/>
                <w:szCs w:val="18"/>
                <w:lang w:val="en-US"/>
              </w:rPr>
            </w:pPr>
          </w:p>
        </w:tc>
        <w:tc>
          <w:tcPr>
            <w:tcW w:w="1134" w:type="dxa"/>
          </w:tcPr>
          <w:p w14:paraId="1C8F3E6F" w14:textId="77777777" w:rsidR="00957EE5" w:rsidRPr="00957EE5" w:rsidRDefault="00957EE5" w:rsidP="00957EE5">
            <w:pPr>
              <w:rPr>
                <w:rFonts w:cstheme="minorHAnsi"/>
                <w:sz w:val="18"/>
                <w:szCs w:val="18"/>
                <w:lang w:val="en-US"/>
              </w:rPr>
            </w:pPr>
          </w:p>
        </w:tc>
        <w:tc>
          <w:tcPr>
            <w:tcW w:w="1984" w:type="dxa"/>
          </w:tcPr>
          <w:p w14:paraId="3E5AF93F" w14:textId="77777777" w:rsidR="00957EE5" w:rsidRPr="00957EE5" w:rsidRDefault="00957EE5" w:rsidP="00957EE5">
            <w:pPr>
              <w:rPr>
                <w:rFonts w:cstheme="minorHAnsi"/>
                <w:sz w:val="18"/>
                <w:szCs w:val="18"/>
                <w:lang w:val="en-US"/>
              </w:rPr>
            </w:pPr>
          </w:p>
        </w:tc>
      </w:tr>
      <w:tr w:rsidR="00957EE5" w:rsidRPr="00957EE5" w14:paraId="6916AC68" w14:textId="77777777" w:rsidTr="00510370">
        <w:tc>
          <w:tcPr>
            <w:tcW w:w="704" w:type="dxa"/>
            <w:shd w:val="clear" w:color="auto" w:fill="auto"/>
          </w:tcPr>
          <w:p w14:paraId="287D08DD" w14:textId="77777777" w:rsidR="00957EE5" w:rsidRPr="00957EE5" w:rsidRDefault="00957EE5" w:rsidP="00957EE5">
            <w:pPr>
              <w:rPr>
                <w:rFonts w:cstheme="minorHAnsi"/>
                <w:sz w:val="18"/>
                <w:szCs w:val="18"/>
                <w:lang w:val="en-US"/>
              </w:rPr>
            </w:pPr>
            <w:r w:rsidRPr="00957EE5">
              <w:rPr>
                <w:rFonts w:cstheme="minorHAnsi"/>
                <w:sz w:val="18"/>
                <w:szCs w:val="18"/>
                <w:lang w:val="en-US"/>
              </w:rPr>
              <w:t>51</w:t>
            </w:r>
          </w:p>
        </w:tc>
        <w:tc>
          <w:tcPr>
            <w:tcW w:w="992" w:type="dxa"/>
            <w:shd w:val="clear" w:color="auto" w:fill="auto"/>
          </w:tcPr>
          <w:p w14:paraId="5FC9CE4A" w14:textId="77777777" w:rsidR="00957EE5" w:rsidRPr="00957EE5" w:rsidRDefault="00957EE5" w:rsidP="00957EE5">
            <w:pPr>
              <w:rPr>
                <w:rFonts w:cstheme="minorHAnsi"/>
                <w:sz w:val="18"/>
                <w:szCs w:val="18"/>
                <w:lang w:val="en-US"/>
              </w:rPr>
            </w:pPr>
            <w:r w:rsidRPr="00957EE5">
              <w:rPr>
                <w:rFonts w:cstheme="minorHAnsi"/>
                <w:sz w:val="18"/>
                <w:szCs w:val="18"/>
                <w:lang w:val="en-US"/>
              </w:rPr>
              <w:t>20.12</w:t>
            </w:r>
          </w:p>
        </w:tc>
        <w:tc>
          <w:tcPr>
            <w:tcW w:w="851" w:type="dxa"/>
            <w:shd w:val="clear" w:color="auto" w:fill="auto"/>
          </w:tcPr>
          <w:p w14:paraId="5BFBDC13" w14:textId="77777777" w:rsidR="00957EE5" w:rsidRPr="00957EE5" w:rsidRDefault="00957EE5" w:rsidP="00957EE5">
            <w:pPr>
              <w:rPr>
                <w:rFonts w:cstheme="minorHAnsi"/>
                <w:sz w:val="18"/>
                <w:szCs w:val="18"/>
                <w:lang w:val="en-US"/>
              </w:rPr>
            </w:pPr>
            <w:r w:rsidRPr="00957EE5">
              <w:rPr>
                <w:rFonts w:cstheme="minorHAnsi"/>
                <w:sz w:val="18"/>
                <w:szCs w:val="18"/>
                <w:lang w:val="en-US"/>
              </w:rPr>
              <w:t>2.7</w:t>
            </w:r>
          </w:p>
        </w:tc>
        <w:tc>
          <w:tcPr>
            <w:tcW w:w="850" w:type="dxa"/>
            <w:shd w:val="clear" w:color="auto" w:fill="auto"/>
          </w:tcPr>
          <w:p w14:paraId="6836B405"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15A50BF8" w14:textId="77777777" w:rsidR="00957EE5" w:rsidRPr="00957EE5" w:rsidRDefault="00957EE5" w:rsidP="00957EE5">
            <w:pPr>
              <w:rPr>
                <w:rFonts w:cstheme="minorHAnsi"/>
                <w:sz w:val="18"/>
                <w:szCs w:val="18"/>
                <w:lang w:val="en-US"/>
              </w:rPr>
            </w:pPr>
          </w:p>
        </w:tc>
        <w:tc>
          <w:tcPr>
            <w:tcW w:w="1134" w:type="dxa"/>
            <w:shd w:val="clear" w:color="auto" w:fill="auto"/>
          </w:tcPr>
          <w:p w14:paraId="77C8EF00" w14:textId="77777777" w:rsidR="00957EE5" w:rsidRPr="00957EE5" w:rsidRDefault="00957EE5" w:rsidP="00957EE5">
            <w:pPr>
              <w:rPr>
                <w:rFonts w:cstheme="minorHAnsi"/>
                <w:sz w:val="18"/>
                <w:szCs w:val="18"/>
                <w:lang w:val="en-US"/>
              </w:rPr>
            </w:pPr>
            <w:r w:rsidRPr="00957EE5">
              <w:rPr>
                <w:rFonts w:cstheme="minorHAnsi"/>
                <w:sz w:val="18"/>
                <w:szCs w:val="18"/>
                <w:lang w:val="en-US"/>
              </w:rPr>
              <w:t>23.12</w:t>
            </w:r>
          </w:p>
        </w:tc>
        <w:tc>
          <w:tcPr>
            <w:tcW w:w="1984" w:type="dxa"/>
            <w:shd w:val="clear" w:color="auto" w:fill="auto"/>
          </w:tcPr>
          <w:p w14:paraId="7285BEE5"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22.12: </w:t>
            </w:r>
            <w:proofErr w:type="spellStart"/>
            <w:r w:rsidRPr="00957EE5">
              <w:rPr>
                <w:rFonts w:cstheme="minorHAnsi"/>
                <w:sz w:val="18"/>
                <w:szCs w:val="18"/>
                <w:lang w:val="en-US"/>
              </w:rPr>
              <w:t>defences</w:t>
            </w:r>
            <w:proofErr w:type="spellEnd"/>
          </w:p>
          <w:p w14:paraId="0FF9469D" w14:textId="77777777" w:rsidR="00957EE5" w:rsidRPr="00957EE5" w:rsidRDefault="00957EE5" w:rsidP="00957EE5">
            <w:pPr>
              <w:rPr>
                <w:rFonts w:cstheme="minorHAnsi"/>
                <w:sz w:val="18"/>
                <w:szCs w:val="18"/>
                <w:lang w:val="en-US"/>
              </w:rPr>
            </w:pPr>
            <w:r w:rsidRPr="00957EE5">
              <w:rPr>
                <w:rFonts w:cstheme="minorHAnsi"/>
                <w:sz w:val="18"/>
                <w:szCs w:val="18"/>
                <w:lang w:val="en-US"/>
              </w:rPr>
              <w:t>22.12: hand in thesis</w:t>
            </w:r>
          </w:p>
        </w:tc>
      </w:tr>
      <w:tr w:rsidR="00957EE5" w:rsidRPr="00957EE5" w14:paraId="656FC814" w14:textId="77777777" w:rsidTr="00510370">
        <w:tc>
          <w:tcPr>
            <w:tcW w:w="704" w:type="dxa"/>
            <w:shd w:val="clear" w:color="auto" w:fill="ED7D31" w:themeFill="accent2"/>
          </w:tcPr>
          <w:p w14:paraId="25E0F48A" w14:textId="77777777" w:rsidR="00957EE5" w:rsidRPr="00957EE5" w:rsidRDefault="00957EE5" w:rsidP="00957EE5">
            <w:pPr>
              <w:rPr>
                <w:rFonts w:cstheme="minorHAnsi"/>
                <w:sz w:val="18"/>
                <w:szCs w:val="18"/>
                <w:lang w:val="en-US"/>
              </w:rPr>
            </w:pPr>
            <w:r w:rsidRPr="00957EE5">
              <w:rPr>
                <w:rFonts w:cstheme="minorHAnsi"/>
                <w:sz w:val="18"/>
                <w:szCs w:val="18"/>
                <w:lang w:val="en-US"/>
              </w:rPr>
              <w:t>52</w:t>
            </w:r>
          </w:p>
        </w:tc>
        <w:tc>
          <w:tcPr>
            <w:tcW w:w="992" w:type="dxa"/>
            <w:shd w:val="clear" w:color="auto" w:fill="ED7D31" w:themeFill="accent2"/>
          </w:tcPr>
          <w:p w14:paraId="4212150B" w14:textId="77777777" w:rsidR="00957EE5" w:rsidRPr="00957EE5" w:rsidRDefault="00957EE5" w:rsidP="00957EE5">
            <w:pPr>
              <w:rPr>
                <w:rFonts w:cstheme="minorHAnsi"/>
                <w:sz w:val="18"/>
                <w:szCs w:val="18"/>
                <w:lang w:val="en-US"/>
              </w:rPr>
            </w:pPr>
            <w:r w:rsidRPr="00957EE5">
              <w:rPr>
                <w:rFonts w:cstheme="minorHAnsi"/>
                <w:sz w:val="18"/>
                <w:szCs w:val="18"/>
                <w:lang w:val="en-US"/>
              </w:rPr>
              <w:t>27.12</w:t>
            </w:r>
          </w:p>
        </w:tc>
        <w:tc>
          <w:tcPr>
            <w:tcW w:w="851" w:type="dxa"/>
            <w:shd w:val="clear" w:color="auto" w:fill="ED7D31" w:themeFill="accent2"/>
          </w:tcPr>
          <w:p w14:paraId="4ABE28B4" w14:textId="77777777" w:rsidR="00957EE5" w:rsidRPr="00957EE5" w:rsidRDefault="00957EE5" w:rsidP="00957EE5">
            <w:pPr>
              <w:rPr>
                <w:rFonts w:cstheme="minorHAnsi"/>
                <w:sz w:val="18"/>
                <w:szCs w:val="18"/>
                <w:lang w:val="en-US"/>
              </w:rPr>
            </w:pPr>
          </w:p>
        </w:tc>
        <w:tc>
          <w:tcPr>
            <w:tcW w:w="850" w:type="dxa"/>
            <w:shd w:val="clear" w:color="auto" w:fill="ED7D31" w:themeFill="accent2"/>
          </w:tcPr>
          <w:p w14:paraId="7C2C55D5" w14:textId="77777777" w:rsidR="00957EE5" w:rsidRPr="00957EE5" w:rsidRDefault="00957EE5" w:rsidP="00957EE5">
            <w:pPr>
              <w:rPr>
                <w:rFonts w:cstheme="minorHAnsi"/>
                <w:sz w:val="18"/>
                <w:szCs w:val="18"/>
                <w:lang w:val="en-US"/>
              </w:rPr>
            </w:pPr>
          </w:p>
        </w:tc>
        <w:tc>
          <w:tcPr>
            <w:tcW w:w="2835" w:type="dxa"/>
            <w:shd w:val="clear" w:color="auto" w:fill="ED7D31" w:themeFill="accent2"/>
          </w:tcPr>
          <w:p w14:paraId="4BE5C16B" w14:textId="77777777" w:rsidR="00957EE5" w:rsidRPr="00957EE5" w:rsidRDefault="00957EE5" w:rsidP="00957EE5">
            <w:pPr>
              <w:rPr>
                <w:rFonts w:cstheme="minorHAnsi"/>
                <w:sz w:val="18"/>
                <w:szCs w:val="18"/>
                <w:lang w:val="en-US"/>
              </w:rPr>
            </w:pPr>
            <w:r w:rsidRPr="00957EE5">
              <w:rPr>
                <w:rFonts w:cstheme="minorHAnsi"/>
                <w:sz w:val="18"/>
                <w:szCs w:val="18"/>
                <w:lang w:val="en-US"/>
              </w:rPr>
              <w:t>Christmas Holidays</w:t>
            </w:r>
          </w:p>
        </w:tc>
        <w:tc>
          <w:tcPr>
            <w:tcW w:w="1134" w:type="dxa"/>
            <w:shd w:val="clear" w:color="auto" w:fill="ED7D31" w:themeFill="accent2"/>
          </w:tcPr>
          <w:p w14:paraId="4839F538" w14:textId="77777777" w:rsidR="00957EE5" w:rsidRPr="00957EE5" w:rsidRDefault="00957EE5" w:rsidP="00957EE5">
            <w:pPr>
              <w:rPr>
                <w:rFonts w:cstheme="minorHAnsi"/>
                <w:sz w:val="18"/>
                <w:szCs w:val="18"/>
                <w:lang w:val="en-US"/>
              </w:rPr>
            </w:pPr>
          </w:p>
        </w:tc>
        <w:tc>
          <w:tcPr>
            <w:tcW w:w="1984" w:type="dxa"/>
            <w:shd w:val="clear" w:color="auto" w:fill="ED7D31" w:themeFill="accent2"/>
          </w:tcPr>
          <w:p w14:paraId="72814CE4" w14:textId="77777777" w:rsidR="00957EE5" w:rsidRPr="00957EE5" w:rsidRDefault="00957EE5" w:rsidP="00957EE5">
            <w:pPr>
              <w:rPr>
                <w:rFonts w:cstheme="minorHAnsi"/>
                <w:sz w:val="18"/>
                <w:szCs w:val="18"/>
                <w:lang w:val="en-US"/>
              </w:rPr>
            </w:pPr>
          </w:p>
        </w:tc>
      </w:tr>
      <w:tr w:rsidR="00957EE5" w:rsidRPr="00957EE5" w14:paraId="41785870" w14:textId="77777777" w:rsidTr="00510370">
        <w:tc>
          <w:tcPr>
            <w:tcW w:w="704" w:type="dxa"/>
            <w:shd w:val="clear" w:color="auto" w:fill="ED7D31" w:themeFill="accent2"/>
          </w:tcPr>
          <w:p w14:paraId="0C5B8DD9" w14:textId="77777777" w:rsidR="00957EE5" w:rsidRPr="00957EE5" w:rsidRDefault="00957EE5" w:rsidP="00957EE5">
            <w:pPr>
              <w:rPr>
                <w:rFonts w:cstheme="minorHAnsi"/>
                <w:sz w:val="18"/>
                <w:szCs w:val="18"/>
                <w:lang w:val="en-US"/>
              </w:rPr>
            </w:pPr>
            <w:r w:rsidRPr="00957EE5">
              <w:rPr>
                <w:rFonts w:cstheme="minorHAnsi"/>
                <w:sz w:val="18"/>
                <w:szCs w:val="18"/>
                <w:lang w:val="en-US"/>
              </w:rPr>
              <w:t>01</w:t>
            </w:r>
          </w:p>
        </w:tc>
        <w:tc>
          <w:tcPr>
            <w:tcW w:w="992" w:type="dxa"/>
            <w:shd w:val="clear" w:color="auto" w:fill="ED7D31" w:themeFill="accent2"/>
          </w:tcPr>
          <w:p w14:paraId="2F5D647F" w14:textId="77777777" w:rsidR="00957EE5" w:rsidRPr="00957EE5" w:rsidRDefault="00957EE5" w:rsidP="00957EE5">
            <w:pPr>
              <w:rPr>
                <w:rFonts w:cstheme="minorHAnsi"/>
                <w:sz w:val="18"/>
                <w:szCs w:val="18"/>
                <w:lang w:val="en-US"/>
              </w:rPr>
            </w:pPr>
            <w:r w:rsidRPr="00957EE5">
              <w:rPr>
                <w:rFonts w:cstheme="minorHAnsi"/>
                <w:sz w:val="18"/>
                <w:szCs w:val="18"/>
                <w:lang w:val="en-US"/>
              </w:rPr>
              <w:t>03.01</w:t>
            </w:r>
          </w:p>
        </w:tc>
        <w:tc>
          <w:tcPr>
            <w:tcW w:w="851" w:type="dxa"/>
            <w:shd w:val="clear" w:color="auto" w:fill="ED7D31" w:themeFill="accent2"/>
          </w:tcPr>
          <w:p w14:paraId="2CE52B7D" w14:textId="77777777" w:rsidR="00957EE5" w:rsidRPr="00957EE5" w:rsidRDefault="00957EE5" w:rsidP="00957EE5">
            <w:pPr>
              <w:rPr>
                <w:rFonts w:cstheme="minorHAnsi"/>
                <w:sz w:val="18"/>
                <w:szCs w:val="18"/>
                <w:lang w:val="en-US"/>
              </w:rPr>
            </w:pPr>
          </w:p>
        </w:tc>
        <w:tc>
          <w:tcPr>
            <w:tcW w:w="850" w:type="dxa"/>
            <w:shd w:val="clear" w:color="auto" w:fill="ED7D31" w:themeFill="accent2"/>
          </w:tcPr>
          <w:p w14:paraId="6EC21B98" w14:textId="77777777" w:rsidR="00957EE5" w:rsidRPr="00957EE5" w:rsidRDefault="00957EE5" w:rsidP="00957EE5">
            <w:pPr>
              <w:rPr>
                <w:rFonts w:cstheme="minorHAnsi"/>
                <w:sz w:val="18"/>
                <w:szCs w:val="18"/>
                <w:lang w:val="en-US"/>
              </w:rPr>
            </w:pPr>
          </w:p>
        </w:tc>
        <w:tc>
          <w:tcPr>
            <w:tcW w:w="2835" w:type="dxa"/>
            <w:shd w:val="clear" w:color="auto" w:fill="ED7D31" w:themeFill="accent2"/>
          </w:tcPr>
          <w:p w14:paraId="27A99779" w14:textId="77777777" w:rsidR="00957EE5" w:rsidRPr="00957EE5" w:rsidRDefault="00957EE5" w:rsidP="00957EE5">
            <w:pPr>
              <w:rPr>
                <w:rFonts w:cstheme="minorHAnsi"/>
                <w:sz w:val="18"/>
                <w:szCs w:val="18"/>
                <w:lang w:val="en-US"/>
              </w:rPr>
            </w:pPr>
            <w:r w:rsidRPr="00957EE5">
              <w:rPr>
                <w:rFonts w:cstheme="minorHAnsi"/>
                <w:sz w:val="18"/>
                <w:szCs w:val="18"/>
                <w:lang w:val="en-US"/>
              </w:rPr>
              <w:t>Christmas Holidays</w:t>
            </w:r>
          </w:p>
        </w:tc>
        <w:tc>
          <w:tcPr>
            <w:tcW w:w="1134" w:type="dxa"/>
            <w:shd w:val="clear" w:color="auto" w:fill="ED7D31" w:themeFill="accent2"/>
          </w:tcPr>
          <w:p w14:paraId="3024BD2C" w14:textId="77777777" w:rsidR="00957EE5" w:rsidRPr="00957EE5" w:rsidRDefault="00957EE5" w:rsidP="00957EE5">
            <w:pPr>
              <w:rPr>
                <w:rFonts w:cstheme="minorHAnsi"/>
                <w:sz w:val="18"/>
                <w:szCs w:val="18"/>
                <w:lang w:val="en-US"/>
              </w:rPr>
            </w:pPr>
          </w:p>
        </w:tc>
        <w:tc>
          <w:tcPr>
            <w:tcW w:w="1984" w:type="dxa"/>
            <w:shd w:val="clear" w:color="auto" w:fill="ED7D31" w:themeFill="accent2"/>
          </w:tcPr>
          <w:p w14:paraId="0C7A0E04" w14:textId="77777777" w:rsidR="00957EE5" w:rsidRPr="00957EE5" w:rsidRDefault="00957EE5" w:rsidP="00957EE5">
            <w:pPr>
              <w:rPr>
                <w:rFonts w:cstheme="minorHAnsi"/>
                <w:sz w:val="18"/>
                <w:szCs w:val="18"/>
                <w:lang w:val="en-US"/>
              </w:rPr>
            </w:pPr>
          </w:p>
        </w:tc>
      </w:tr>
      <w:tr w:rsidR="00957EE5" w:rsidRPr="00957EE5" w14:paraId="122D0048" w14:textId="77777777" w:rsidTr="00510370">
        <w:tc>
          <w:tcPr>
            <w:tcW w:w="704" w:type="dxa"/>
          </w:tcPr>
          <w:p w14:paraId="40E5A83D" w14:textId="77777777" w:rsidR="00957EE5" w:rsidRPr="00957EE5" w:rsidRDefault="00957EE5" w:rsidP="00957EE5">
            <w:pPr>
              <w:rPr>
                <w:rFonts w:cstheme="minorHAnsi"/>
                <w:sz w:val="18"/>
                <w:szCs w:val="18"/>
                <w:lang w:val="en-US"/>
              </w:rPr>
            </w:pPr>
            <w:r w:rsidRPr="00957EE5">
              <w:rPr>
                <w:rFonts w:cstheme="minorHAnsi"/>
                <w:sz w:val="18"/>
                <w:szCs w:val="18"/>
                <w:lang w:val="en-US"/>
              </w:rPr>
              <w:t>02</w:t>
            </w:r>
          </w:p>
        </w:tc>
        <w:tc>
          <w:tcPr>
            <w:tcW w:w="992" w:type="dxa"/>
          </w:tcPr>
          <w:p w14:paraId="4574070C" w14:textId="77777777" w:rsidR="00957EE5" w:rsidRPr="00957EE5" w:rsidRDefault="00957EE5" w:rsidP="00957EE5">
            <w:pPr>
              <w:rPr>
                <w:rFonts w:cstheme="minorHAnsi"/>
                <w:sz w:val="18"/>
                <w:szCs w:val="18"/>
                <w:lang w:val="en-US"/>
              </w:rPr>
            </w:pPr>
            <w:r w:rsidRPr="00957EE5">
              <w:rPr>
                <w:rFonts w:cstheme="minorHAnsi"/>
                <w:sz w:val="18"/>
                <w:szCs w:val="18"/>
                <w:lang w:val="en-US"/>
              </w:rPr>
              <w:t>10.01</w:t>
            </w:r>
          </w:p>
        </w:tc>
        <w:tc>
          <w:tcPr>
            <w:tcW w:w="851" w:type="dxa"/>
          </w:tcPr>
          <w:p w14:paraId="0F3F3DDD" w14:textId="77777777" w:rsidR="00957EE5" w:rsidRPr="00957EE5" w:rsidRDefault="00957EE5" w:rsidP="00957EE5">
            <w:pPr>
              <w:rPr>
                <w:rFonts w:cstheme="minorHAnsi"/>
                <w:sz w:val="18"/>
                <w:szCs w:val="18"/>
                <w:lang w:val="en-US"/>
              </w:rPr>
            </w:pPr>
            <w:r w:rsidRPr="00957EE5">
              <w:rPr>
                <w:rFonts w:cstheme="minorHAnsi"/>
                <w:sz w:val="18"/>
                <w:szCs w:val="18"/>
                <w:lang w:val="en-US"/>
              </w:rPr>
              <w:t>2.8</w:t>
            </w:r>
          </w:p>
        </w:tc>
        <w:tc>
          <w:tcPr>
            <w:tcW w:w="850" w:type="dxa"/>
          </w:tcPr>
          <w:p w14:paraId="08350D59"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764DBC70" w14:textId="77777777" w:rsidR="00957EE5" w:rsidRPr="00957EE5" w:rsidRDefault="00957EE5" w:rsidP="00957EE5">
            <w:pPr>
              <w:rPr>
                <w:rFonts w:cstheme="minorHAnsi"/>
                <w:sz w:val="18"/>
                <w:szCs w:val="18"/>
                <w:lang w:val="en-US"/>
              </w:rPr>
            </w:pPr>
          </w:p>
        </w:tc>
        <w:tc>
          <w:tcPr>
            <w:tcW w:w="1134" w:type="dxa"/>
          </w:tcPr>
          <w:p w14:paraId="1F42FBDE" w14:textId="77777777" w:rsidR="00957EE5" w:rsidRPr="00957EE5" w:rsidRDefault="00957EE5" w:rsidP="00957EE5">
            <w:pPr>
              <w:rPr>
                <w:rFonts w:cstheme="minorHAnsi"/>
                <w:sz w:val="18"/>
                <w:szCs w:val="18"/>
                <w:lang w:val="en-US"/>
              </w:rPr>
            </w:pPr>
          </w:p>
        </w:tc>
        <w:tc>
          <w:tcPr>
            <w:tcW w:w="1984" w:type="dxa"/>
          </w:tcPr>
          <w:p w14:paraId="67C52BC5" w14:textId="77777777" w:rsidR="00957EE5" w:rsidRPr="00957EE5" w:rsidRDefault="00957EE5" w:rsidP="00957EE5">
            <w:pPr>
              <w:rPr>
                <w:rFonts w:cstheme="minorHAnsi"/>
                <w:sz w:val="18"/>
                <w:szCs w:val="18"/>
                <w:lang w:val="en-US"/>
              </w:rPr>
            </w:pPr>
          </w:p>
        </w:tc>
      </w:tr>
      <w:tr w:rsidR="00957EE5" w:rsidRPr="00957EE5" w14:paraId="44D9CC26" w14:textId="77777777" w:rsidTr="00510370">
        <w:tc>
          <w:tcPr>
            <w:tcW w:w="704" w:type="dxa"/>
          </w:tcPr>
          <w:p w14:paraId="63708A38" w14:textId="77777777" w:rsidR="00957EE5" w:rsidRPr="00957EE5" w:rsidRDefault="00957EE5" w:rsidP="00957EE5">
            <w:pPr>
              <w:rPr>
                <w:rFonts w:cstheme="minorHAnsi"/>
                <w:sz w:val="18"/>
                <w:szCs w:val="18"/>
                <w:lang w:val="en-US"/>
              </w:rPr>
            </w:pPr>
            <w:r w:rsidRPr="00957EE5">
              <w:rPr>
                <w:rFonts w:cstheme="minorHAnsi"/>
                <w:sz w:val="18"/>
                <w:szCs w:val="18"/>
                <w:lang w:val="en-US"/>
              </w:rPr>
              <w:t>03</w:t>
            </w:r>
          </w:p>
        </w:tc>
        <w:tc>
          <w:tcPr>
            <w:tcW w:w="992" w:type="dxa"/>
          </w:tcPr>
          <w:p w14:paraId="6F736BCB" w14:textId="77777777" w:rsidR="00957EE5" w:rsidRPr="00957EE5" w:rsidRDefault="00957EE5" w:rsidP="00957EE5">
            <w:pPr>
              <w:rPr>
                <w:rFonts w:cstheme="minorHAnsi"/>
                <w:sz w:val="18"/>
                <w:szCs w:val="18"/>
                <w:lang w:val="en-US"/>
              </w:rPr>
            </w:pPr>
            <w:r w:rsidRPr="00957EE5">
              <w:rPr>
                <w:rFonts w:cstheme="minorHAnsi"/>
                <w:sz w:val="18"/>
                <w:szCs w:val="18"/>
                <w:lang w:val="en-US"/>
              </w:rPr>
              <w:t>17.01</w:t>
            </w:r>
          </w:p>
        </w:tc>
        <w:tc>
          <w:tcPr>
            <w:tcW w:w="851" w:type="dxa"/>
          </w:tcPr>
          <w:p w14:paraId="39FB48B4" w14:textId="77777777" w:rsidR="00957EE5" w:rsidRPr="00957EE5" w:rsidRDefault="00957EE5" w:rsidP="00957EE5">
            <w:pPr>
              <w:rPr>
                <w:rFonts w:cstheme="minorHAnsi"/>
                <w:sz w:val="18"/>
                <w:szCs w:val="18"/>
                <w:lang w:val="en-US"/>
              </w:rPr>
            </w:pPr>
            <w:r w:rsidRPr="00957EE5">
              <w:rPr>
                <w:rFonts w:cstheme="minorHAnsi"/>
                <w:sz w:val="18"/>
                <w:szCs w:val="18"/>
                <w:lang w:val="en-US"/>
              </w:rPr>
              <w:t>2.9</w:t>
            </w:r>
          </w:p>
        </w:tc>
        <w:tc>
          <w:tcPr>
            <w:tcW w:w="850" w:type="dxa"/>
          </w:tcPr>
          <w:p w14:paraId="7820E1E7"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208743D2" w14:textId="77777777" w:rsidR="00957EE5" w:rsidRPr="00957EE5" w:rsidRDefault="00957EE5" w:rsidP="00957EE5">
            <w:pPr>
              <w:rPr>
                <w:rFonts w:cstheme="minorHAnsi"/>
                <w:sz w:val="18"/>
                <w:szCs w:val="18"/>
                <w:lang w:val="en-US"/>
              </w:rPr>
            </w:pPr>
          </w:p>
        </w:tc>
        <w:tc>
          <w:tcPr>
            <w:tcW w:w="1134" w:type="dxa"/>
          </w:tcPr>
          <w:p w14:paraId="00418E28" w14:textId="77777777" w:rsidR="00957EE5" w:rsidRPr="00957EE5" w:rsidRDefault="00957EE5" w:rsidP="00957EE5">
            <w:pPr>
              <w:rPr>
                <w:rFonts w:cstheme="minorHAnsi"/>
                <w:sz w:val="18"/>
                <w:szCs w:val="18"/>
                <w:lang w:val="en-US"/>
              </w:rPr>
            </w:pPr>
          </w:p>
        </w:tc>
        <w:tc>
          <w:tcPr>
            <w:tcW w:w="1984" w:type="dxa"/>
          </w:tcPr>
          <w:p w14:paraId="6DF75737" w14:textId="77777777" w:rsidR="00957EE5" w:rsidRPr="00957EE5" w:rsidRDefault="00957EE5" w:rsidP="00957EE5">
            <w:pPr>
              <w:rPr>
                <w:rFonts w:cstheme="minorHAnsi"/>
                <w:sz w:val="18"/>
                <w:szCs w:val="18"/>
                <w:lang w:val="en-US"/>
              </w:rPr>
            </w:pPr>
          </w:p>
        </w:tc>
      </w:tr>
      <w:tr w:rsidR="00957EE5" w:rsidRPr="00957EE5" w14:paraId="4AEE9077" w14:textId="77777777" w:rsidTr="00510370">
        <w:tc>
          <w:tcPr>
            <w:tcW w:w="704" w:type="dxa"/>
          </w:tcPr>
          <w:p w14:paraId="727996B5" w14:textId="77777777" w:rsidR="00957EE5" w:rsidRPr="00957EE5" w:rsidRDefault="00957EE5" w:rsidP="00957EE5">
            <w:pPr>
              <w:rPr>
                <w:rFonts w:cstheme="minorHAnsi"/>
                <w:sz w:val="18"/>
                <w:szCs w:val="18"/>
                <w:lang w:val="en-US"/>
              </w:rPr>
            </w:pPr>
            <w:r w:rsidRPr="00957EE5">
              <w:rPr>
                <w:rFonts w:cstheme="minorHAnsi"/>
                <w:sz w:val="18"/>
                <w:szCs w:val="18"/>
                <w:lang w:val="en-US"/>
              </w:rPr>
              <w:t>04</w:t>
            </w:r>
          </w:p>
        </w:tc>
        <w:tc>
          <w:tcPr>
            <w:tcW w:w="992" w:type="dxa"/>
          </w:tcPr>
          <w:p w14:paraId="3D9793D7" w14:textId="77777777" w:rsidR="00957EE5" w:rsidRPr="00957EE5" w:rsidRDefault="00957EE5" w:rsidP="00957EE5">
            <w:pPr>
              <w:rPr>
                <w:rFonts w:cstheme="minorHAnsi"/>
                <w:sz w:val="18"/>
                <w:szCs w:val="18"/>
                <w:lang w:val="en-US"/>
              </w:rPr>
            </w:pPr>
            <w:r w:rsidRPr="00957EE5">
              <w:rPr>
                <w:rFonts w:cstheme="minorHAnsi"/>
                <w:sz w:val="18"/>
                <w:szCs w:val="18"/>
                <w:lang w:val="en-US"/>
              </w:rPr>
              <w:t>24.01</w:t>
            </w:r>
          </w:p>
        </w:tc>
        <w:tc>
          <w:tcPr>
            <w:tcW w:w="851" w:type="dxa"/>
          </w:tcPr>
          <w:p w14:paraId="7B0F8322" w14:textId="77777777" w:rsidR="00957EE5" w:rsidRPr="00957EE5" w:rsidRDefault="00957EE5" w:rsidP="00957EE5">
            <w:pPr>
              <w:rPr>
                <w:rFonts w:cstheme="minorHAnsi"/>
                <w:sz w:val="18"/>
                <w:szCs w:val="18"/>
                <w:lang w:val="en-US"/>
              </w:rPr>
            </w:pPr>
            <w:r w:rsidRPr="00957EE5">
              <w:rPr>
                <w:rFonts w:cstheme="minorHAnsi"/>
                <w:sz w:val="18"/>
                <w:szCs w:val="18"/>
                <w:lang w:val="en-US"/>
              </w:rPr>
              <w:t>2.10</w:t>
            </w:r>
          </w:p>
        </w:tc>
        <w:tc>
          <w:tcPr>
            <w:tcW w:w="850" w:type="dxa"/>
          </w:tcPr>
          <w:p w14:paraId="1D269C00"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6D3B6E29" w14:textId="77777777" w:rsidR="00957EE5" w:rsidRPr="00957EE5" w:rsidRDefault="00957EE5" w:rsidP="00957EE5">
            <w:pPr>
              <w:rPr>
                <w:rFonts w:cstheme="minorHAnsi"/>
                <w:sz w:val="18"/>
                <w:szCs w:val="18"/>
                <w:lang w:val="en-US"/>
              </w:rPr>
            </w:pPr>
          </w:p>
        </w:tc>
        <w:tc>
          <w:tcPr>
            <w:tcW w:w="1134" w:type="dxa"/>
          </w:tcPr>
          <w:p w14:paraId="1BFE03A6" w14:textId="77777777" w:rsidR="00957EE5" w:rsidRPr="00957EE5" w:rsidRDefault="00957EE5" w:rsidP="00957EE5">
            <w:pPr>
              <w:rPr>
                <w:rFonts w:cstheme="minorHAnsi"/>
                <w:sz w:val="18"/>
                <w:szCs w:val="18"/>
                <w:lang w:val="en-US"/>
              </w:rPr>
            </w:pPr>
            <w:r w:rsidRPr="00957EE5">
              <w:rPr>
                <w:rFonts w:cstheme="minorHAnsi"/>
                <w:sz w:val="18"/>
                <w:szCs w:val="18"/>
                <w:lang w:val="en-US"/>
              </w:rPr>
              <w:t>27.01</w:t>
            </w:r>
          </w:p>
        </w:tc>
        <w:tc>
          <w:tcPr>
            <w:tcW w:w="1984" w:type="dxa"/>
          </w:tcPr>
          <w:p w14:paraId="7ADEA861"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25/26.01: </w:t>
            </w:r>
            <w:proofErr w:type="spellStart"/>
            <w:r w:rsidRPr="00957EE5">
              <w:rPr>
                <w:rFonts w:cstheme="minorHAnsi"/>
                <w:sz w:val="18"/>
                <w:szCs w:val="18"/>
                <w:lang w:val="en-US"/>
              </w:rPr>
              <w:t>defences</w:t>
            </w:r>
            <w:proofErr w:type="spellEnd"/>
          </w:p>
        </w:tc>
      </w:tr>
      <w:tr w:rsidR="00957EE5" w:rsidRPr="00957EE5" w14:paraId="781D1A55" w14:textId="77777777" w:rsidTr="00510370">
        <w:tc>
          <w:tcPr>
            <w:tcW w:w="704" w:type="dxa"/>
          </w:tcPr>
          <w:p w14:paraId="3D290F8E" w14:textId="77777777" w:rsidR="00957EE5" w:rsidRPr="00957EE5" w:rsidRDefault="00957EE5" w:rsidP="00957EE5">
            <w:pPr>
              <w:rPr>
                <w:rFonts w:cstheme="minorHAnsi"/>
                <w:sz w:val="18"/>
                <w:szCs w:val="18"/>
                <w:lang w:val="en-US"/>
              </w:rPr>
            </w:pPr>
            <w:r w:rsidRPr="00957EE5">
              <w:rPr>
                <w:rFonts w:cstheme="minorHAnsi"/>
                <w:sz w:val="18"/>
                <w:szCs w:val="18"/>
                <w:lang w:val="en-US"/>
              </w:rPr>
              <w:t>05</w:t>
            </w:r>
          </w:p>
        </w:tc>
        <w:tc>
          <w:tcPr>
            <w:tcW w:w="992" w:type="dxa"/>
          </w:tcPr>
          <w:p w14:paraId="6B468AC2" w14:textId="77777777" w:rsidR="00957EE5" w:rsidRPr="00957EE5" w:rsidRDefault="00957EE5" w:rsidP="00957EE5">
            <w:pPr>
              <w:rPr>
                <w:rFonts w:cstheme="minorHAnsi"/>
                <w:sz w:val="18"/>
                <w:szCs w:val="18"/>
                <w:lang w:val="en-US"/>
              </w:rPr>
            </w:pPr>
            <w:r w:rsidRPr="00957EE5">
              <w:rPr>
                <w:rFonts w:cstheme="minorHAnsi"/>
                <w:sz w:val="18"/>
                <w:szCs w:val="18"/>
                <w:lang w:val="en-US"/>
              </w:rPr>
              <w:t>31.01</w:t>
            </w:r>
          </w:p>
        </w:tc>
        <w:tc>
          <w:tcPr>
            <w:tcW w:w="851" w:type="dxa"/>
          </w:tcPr>
          <w:p w14:paraId="0C461BF5" w14:textId="77777777" w:rsidR="00957EE5" w:rsidRPr="00957EE5" w:rsidRDefault="00957EE5" w:rsidP="00957EE5">
            <w:pPr>
              <w:rPr>
                <w:rFonts w:cstheme="minorHAnsi"/>
                <w:sz w:val="18"/>
                <w:szCs w:val="18"/>
                <w:lang w:val="en-US"/>
              </w:rPr>
            </w:pPr>
            <w:r w:rsidRPr="00957EE5">
              <w:rPr>
                <w:rFonts w:cstheme="minorHAnsi"/>
                <w:sz w:val="18"/>
                <w:szCs w:val="18"/>
                <w:lang w:val="en-US"/>
              </w:rPr>
              <w:t>3.1</w:t>
            </w:r>
          </w:p>
        </w:tc>
        <w:tc>
          <w:tcPr>
            <w:tcW w:w="850" w:type="dxa"/>
          </w:tcPr>
          <w:p w14:paraId="78AB33A2"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5AE8BF71" w14:textId="77777777" w:rsidR="00957EE5" w:rsidRPr="00957EE5" w:rsidRDefault="00957EE5" w:rsidP="00957EE5">
            <w:pPr>
              <w:rPr>
                <w:rFonts w:cstheme="minorHAnsi"/>
                <w:sz w:val="18"/>
                <w:szCs w:val="18"/>
                <w:lang w:val="en-US"/>
              </w:rPr>
            </w:pPr>
          </w:p>
        </w:tc>
        <w:tc>
          <w:tcPr>
            <w:tcW w:w="1134" w:type="dxa"/>
          </w:tcPr>
          <w:p w14:paraId="2E0539FA" w14:textId="77777777" w:rsidR="00957EE5" w:rsidRPr="00957EE5" w:rsidRDefault="00957EE5" w:rsidP="00957EE5">
            <w:pPr>
              <w:rPr>
                <w:rFonts w:cstheme="minorHAnsi"/>
                <w:sz w:val="18"/>
                <w:szCs w:val="18"/>
                <w:lang w:val="en-US"/>
              </w:rPr>
            </w:pPr>
          </w:p>
        </w:tc>
        <w:tc>
          <w:tcPr>
            <w:tcW w:w="1984" w:type="dxa"/>
          </w:tcPr>
          <w:p w14:paraId="198E0330" w14:textId="77777777" w:rsidR="00957EE5" w:rsidRPr="00957EE5" w:rsidRDefault="00957EE5" w:rsidP="00957EE5">
            <w:pPr>
              <w:rPr>
                <w:rFonts w:cstheme="minorHAnsi"/>
                <w:sz w:val="18"/>
                <w:szCs w:val="18"/>
                <w:lang w:val="en-US"/>
              </w:rPr>
            </w:pPr>
            <w:r w:rsidRPr="00957EE5">
              <w:rPr>
                <w:rFonts w:cstheme="minorHAnsi"/>
                <w:sz w:val="18"/>
                <w:szCs w:val="18"/>
                <w:lang w:val="en-US"/>
              </w:rPr>
              <w:t>02.02: hand in thesis</w:t>
            </w:r>
          </w:p>
        </w:tc>
      </w:tr>
      <w:tr w:rsidR="00957EE5" w:rsidRPr="00957EE5" w14:paraId="07C2C340" w14:textId="77777777" w:rsidTr="00510370">
        <w:tc>
          <w:tcPr>
            <w:tcW w:w="704" w:type="dxa"/>
          </w:tcPr>
          <w:p w14:paraId="0F881D2D" w14:textId="77777777" w:rsidR="00957EE5" w:rsidRPr="00957EE5" w:rsidRDefault="00957EE5" w:rsidP="00957EE5">
            <w:pPr>
              <w:rPr>
                <w:rFonts w:cstheme="minorHAnsi"/>
                <w:sz w:val="18"/>
                <w:szCs w:val="18"/>
                <w:lang w:val="en-US"/>
              </w:rPr>
            </w:pPr>
            <w:r w:rsidRPr="00957EE5">
              <w:rPr>
                <w:rFonts w:cstheme="minorHAnsi"/>
                <w:sz w:val="18"/>
                <w:szCs w:val="18"/>
                <w:lang w:val="en-US"/>
              </w:rPr>
              <w:t>06</w:t>
            </w:r>
          </w:p>
        </w:tc>
        <w:tc>
          <w:tcPr>
            <w:tcW w:w="992" w:type="dxa"/>
          </w:tcPr>
          <w:p w14:paraId="73D40935" w14:textId="77777777" w:rsidR="00957EE5" w:rsidRPr="00957EE5" w:rsidRDefault="00957EE5" w:rsidP="00957EE5">
            <w:pPr>
              <w:rPr>
                <w:rFonts w:cstheme="minorHAnsi"/>
                <w:sz w:val="18"/>
                <w:szCs w:val="18"/>
                <w:lang w:val="en-US"/>
              </w:rPr>
            </w:pPr>
            <w:r w:rsidRPr="00957EE5">
              <w:rPr>
                <w:rFonts w:cstheme="minorHAnsi"/>
                <w:sz w:val="18"/>
                <w:szCs w:val="18"/>
                <w:lang w:val="en-US"/>
              </w:rPr>
              <w:t>07.02</w:t>
            </w:r>
          </w:p>
        </w:tc>
        <w:tc>
          <w:tcPr>
            <w:tcW w:w="851" w:type="dxa"/>
          </w:tcPr>
          <w:p w14:paraId="2872297F" w14:textId="77777777" w:rsidR="00957EE5" w:rsidRPr="00957EE5" w:rsidRDefault="00957EE5" w:rsidP="00957EE5">
            <w:pPr>
              <w:rPr>
                <w:rFonts w:cstheme="minorHAnsi"/>
                <w:sz w:val="18"/>
                <w:szCs w:val="18"/>
                <w:lang w:val="en-US"/>
              </w:rPr>
            </w:pPr>
            <w:r w:rsidRPr="00957EE5">
              <w:rPr>
                <w:rFonts w:cstheme="minorHAnsi"/>
                <w:sz w:val="18"/>
                <w:szCs w:val="18"/>
                <w:lang w:val="en-US"/>
              </w:rPr>
              <w:t>3.2</w:t>
            </w:r>
          </w:p>
        </w:tc>
        <w:tc>
          <w:tcPr>
            <w:tcW w:w="850" w:type="dxa"/>
          </w:tcPr>
          <w:p w14:paraId="3EAEAEB3"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4E70E065" w14:textId="77777777" w:rsidR="00957EE5" w:rsidRPr="00957EE5" w:rsidRDefault="00957EE5" w:rsidP="00957EE5">
            <w:pPr>
              <w:rPr>
                <w:rFonts w:cstheme="minorHAnsi"/>
                <w:sz w:val="18"/>
                <w:szCs w:val="18"/>
                <w:lang w:val="en-US"/>
              </w:rPr>
            </w:pPr>
          </w:p>
        </w:tc>
        <w:tc>
          <w:tcPr>
            <w:tcW w:w="1134" w:type="dxa"/>
          </w:tcPr>
          <w:p w14:paraId="5B5D5496" w14:textId="77777777" w:rsidR="00957EE5" w:rsidRPr="00957EE5" w:rsidRDefault="00957EE5" w:rsidP="00957EE5">
            <w:pPr>
              <w:rPr>
                <w:rFonts w:cstheme="minorHAnsi"/>
                <w:sz w:val="18"/>
                <w:szCs w:val="18"/>
                <w:lang w:val="en-US"/>
              </w:rPr>
            </w:pPr>
          </w:p>
        </w:tc>
        <w:tc>
          <w:tcPr>
            <w:tcW w:w="1984" w:type="dxa"/>
          </w:tcPr>
          <w:p w14:paraId="2682ECCA" w14:textId="77777777" w:rsidR="00957EE5" w:rsidRPr="00957EE5" w:rsidRDefault="00957EE5" w:rsidP="00957EE5">
            <w:pPr>
              <w:rPr>
                <w:rFonts w:cstheme="minorHAnsi"/>
                <w:sz w:val="18"/>
                <w:szCs w:val="18"/>
                <w:lang w:val="en-US"/>
              </w:rPr>
            </w:pPr>
          </w:p>
        </w:tc>
      </w:tr>
      <w:tr w:rsidR="00957EE5" w:rsidRPr="00957EE5" w14:paraId="53D3360F" w14:textId="77777777" w:rsidTr="00510370">
        <w:tc>
          <w:tcPr>
            <w:tcW w:w="704" w:type="dxa"/>
            <w:shd w:val="clear" w:color="auto" w:fill="auto"/>
          </w:tcPr>
          <w:p w14:paraId="55C914C3" w14:textId="77777777" w:rsidR="00957EE5" w:rsidRPr="00957EE5" w:rsidRDefault="00957EE5" w:rsidP="00957EE5">
            <w:pPr>
              <w:rPr>
                <w:rFonts w:cstheme="minorHAnsi"/>
                <w:sz w:val="18"/>
                <w:szCs w:val="18"/>
                <w:lang w:val="en-US"/>
              </w:rPr>
            </w:pPr>
            <w:r w:rsidRPr="00957EE5">
              <w:rPr>
                <w:rFonts w:cstheme="minorHAnsi"/>
                <w:sz w:val="18"/>
                <w:szCs w:val="18"/>
                <w:lang w:val="en-US"/>
              </w:rPr>
              <w:t>07</w:t>
            </w:r>
          </w:p>
        </w:tc>
        <w:tc>
          <w:tcPr>
            <w:tcW w:w="992" w:type="dxa"/>
            <w:shd w:val="clear" w:color="auto" w:fill="auto"/>
          </w:tcPr>
          <w:p w14:paraId="1E2E649E" w14:textId="77777777" w:rsidR="00957EE5" w:rsidRPr="00957EE5" w:rsidRDefault="00957EE5" w:rsidP="00957EE5">
            <w:pPr>
              <w:rPr>
                <w:rFonts w:cstheme="minorHAnsi"/>
                <w:sz w:val="18"/>
                <w:szCs w:val="18"/>
                <w:lang w:val="en-US"/>
              </w:rPr>
            </w:pPr>
            <w:r w:rsidRPr="00957EE5">
              <w:rPr>
                <w:rFonts w:cstheme="minorHAnsi"/>
                <w:sz w:val="18"/>
                <w:szCs w:val="18"/>
                <w:lang w:val="en-US"/>
              </w:rPr>
              <w:t>14.02</w:t>
            </w:r>
          </w:p>
        </w:tc>
        <w:tc>
          <w:tcPr>
            <w:tcW w:w="851" w:type="dxa"/>
            <w:shd w:val="clear" w:color="auto" w:fill="auto"/>
          </w:tcPr>
          <w:p w14:paraId="74D6CAD3" w14:textId="77777777" w:rsidR="00957EE5" w:rsidRPr="00957EE5" w:rsidRDefault="00957EE5" w:rsidP="00957EE5">
            <w:pPr>
              <w:rPr>
                <w:rFonts w:cstheme="minorHAnsi"/>
                <w:sz w:val="18"/>
                <w:szCs w:val="18"/>
                <w:lang w:val="en-US"/>
              </w:rPr>
            </w:pPr>
            <w:r w:rsidRPr="00957EE5">
              <w:rPr>
                <w:rFonts w:cstheme="minorHAnsi"/>
                <w:sz w:val="18"/>
                <w:szCs w:val="18"/>
                <w:lang w:val="en-US"/>
              </w:rPr>
              <w:t>3.3</w:t>
            </w:r>
          </w:p>
        </w:tc>
        <w:tc>
          <w:tcPr>
            <w:tcW w:w="850" w:type="dxa"/>
            <w:shd w:val="clear" w:color="auto" w:fill="auto"/>
          </w:tcPr>
          <w:p w14:paraId="6F300127"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1FA922CA" w14:textId="77777777" w:rsidR="00957EE5" w:rsidRPr="00957EE5" w:rsidRDefault="00957EE5" w:rsidP="00957EE5">
            <w:pPr>
              <w:rPr>
                <w:rFonts w:cstheme="minorHAnsi"/>
                <w:sz w:val="18"/>
                <w:szCs w:val="18"/>
                <w:lang w:val="en-US"/>
              </w:rPr>
            </w:pPr>
            <w:r w:rsidRPr="00957EE5">
              <w:rPr>
                <w:rFonts w:cstheme="minorHAnsi"/>
                <w:sz w:val="18"/>
                <w:szCs w:val="18"/>
                <w:lang w:val="en-US"/>
              </w:rPr>
              <w:t>Info session degree statute</w:t>
            </w:r>
          </w:p>
        </w:tc>
        <w:tc>
          <w:tcPr>
            <w:tcW w:w="1134" w:type="dxa"/>
            <w:shd w:val="clear" w:color="auto" w:fill="auto"/>
          </w:tcPr>
          <w:p w14:paraId="36A86F55" w14:textId="77777777" w:rsidR="00957EE5" w:rsidRPr="00957EE5" w:rsidRDefault="00957EE5" w:rsidP="00957EE5">
            <w:pPr>
              <w:rPr>
                <w:rFonts w:cstheme="minorHAnsi"/>
                <w:sz w:val="18"/>
                <w:szCs w:val="18"/>
                <w:lang w:val="en-US"/>
              </w:rPr>
            </w:pPr>
          </w:p>
        </w:tc>
        <w:tc>
          <w:tcPr>
            <w:tcW w:w="1984" w:type="dxa"/>
            <w:shd w:val="clear" w:color="auto" w:fill="auto"/>
          </w:tcPr>
          <w:p w14:paraId="76C3E272" w14:textId="77777777" w:rsidR="00957EE5" w:rsidRPr="00957EE5" w:rsidRDefault="00957EE5" w:rsidP="00957EE5">
            <w:pPr>
              <w:rPr>
                <w:rFonts w:cstheme="minorHAnsi"/>
                <w:sz w:val="18"/>
                <w:szCs w:val="18"/>
                <w:lang w:val="en-US"/>
              </w:rPr>
            </w:pPr>
          </w:p>
        </w:tc>
      </w:tr>
      <w:tr w:rsidR="00957EE5" w:rsidRPr="00957EE5" w14:paraId="003BE655" w14:textId="77777777" w:rsidTr="00510370">
        <w:tc>
          <w:tcPr>
            <w:tcW w:w="704" w:type="dxa"/>
            <w:shd w:val="clear" w:color="auto" w:fill="auto"/>
          </w:tcPr>
          <w:p w14:paraId="68CDC705" w14:textId="77777777" w:rsidR="00957EE5" w:rsidRPr="00957EE5" w:rsidRDefault="00957EE5" w:rsidP="00957EE5">
            <w:pPr>
              <w:rPr>
                <w:rFonts w:cstheme="minorHAnsi"/>
                <w:sz w:val="18"/>
                <w:szCs w:val="18"/>
                <w:lang w:val="en-US"/>
              </w:rPr>
            </w:pPr>
            <w:r w:rsidRPr="00957EE5">
              <w:rPr>
                <w:rFonts w:cstheme="minorHAnsi"/>
                <w:sz w:val="18"/>
                <w:szCs w:val="18"/>
                <w:lang w:val="en-US"/>
              </w:rPr>
              <w:t>08</w:t>
            </w:r>
          </w:p>
        </w:tc>
        <w:tc>
          <w:tcPr>
            <w:tcW w:w="992" w:type="dxa"/>
            <w:shd w:val="clear" w:color="auto" w:fill="auto"/>
          </w:tcPr>
          <w:p w14:paraId="39590866" w14:textId="77777777" w:rsidR="00957EE5" w:rsidRPr="00957EE5" w:rsidRDefault="00957EE5" w:rsidP="00957EE5">
            <w:pPr>
              <w:rPr>
                <w:rFonts w:cstheme="minorHAnsi"/>
                <w:sz w:val="18"/>
                <w:szCs w:val="18"/>
                <w:lang w:val="en-US"/>
              </w:rPr>
            </w:pPr>
            <w:r w:rsidRPr="00957EE5">
              <w:rPr>
                <w:rFonts w:cstheme="minorHAnsi"/>
                <w:sz w:val="18"/>
                <w:szCs w:val="18"/>
                <w:lang w:val="en-US"/>
              </w:rPr>
              <w:t>21.02</w:t>
            </w:r>
          </w:p>
        </w:tc>
        <w:tc>
          <w:tcPr>
            <w:tcW w:w="851" w:type="dxa"/>
            <w:shd w:val="clear" w:color="auto" w:fill="auto"/>
          </w:tcPr>
          <w:p w14:paraId="27A3F504" w14:textId="77777777" w:rsidR="00957EE5" w:rsidRPr="00957EE5" w:rsidRDefault="00957EE5" w:rsidP="00957EE5">
            <w:pPr>
              <w:rPr>
                <w:rFonts w:cstheme="minorHAnsi"/>
                <w:sz w:val="18"/>
                <w:szCs w:val="18"/>
                <w:lang w:val="en-US"/>
              </w:rPr>
            </w:pPr>
            <w:r w:rsidRPr="00957EE5">
              <w:rPr>
                <w:rFonts w:cstheme="minorHAnsi"/>
                <w:sz w:val="18"/>
                <w:szCs w:val="18"/>
                <w:lang w:val="en-US"/>
              </w:rPr>
              <w:t>3.4</w:t>
            </w:r>
          </w:p>
        </w:tc>
        <w:tc>
          <w:tcPr>
            <w:tcW w:w="850" w:type="dxa"/>
            <w:shd w:val="clear" w:color="auto" w:fill="auto"/>
          </w:tcPr>
          <w:p w14:paraId="57FB6AA0"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63366399" w14:textId="77777777" w:rsidR="00957EE5" w:rsidRPr="00957EE5" w:rsidRDefault="00957EE5" w:rsidP="00957EE5">
            <w:pPr>
              <w:rPr>
                <w:rFonts w:cstheme="minorHAnsi"/>
                <w:sz w:val="18"/>
                <w:szCs w:val="18"/>
                <w:lang w:val="en-US"/>
              </w:rPr>
            </w:pPr>
            <w:r w:rsidRPr="00957EE5">
              <w:rPr>
                <w:rFonts w:cstheme="minorHAnsi"/>
                <w:sz w:val="18"/>
                <w:szCs w:val="18"/>
                <w:lang w:val="en-US"/>
              </w:rPr>
              <w:t>Reviews exams 2.9</w:t>
            </w:r>
          </w:p>
        </w:tc>
        <w:tc>
          <w:tcPr>
            <w:tcW w:w="1134" w:type="dxa"/>
            <w:shd w:val="clear" w:color="auto" w:fill="auto"/>
          </w:tcPr>
          <w:p w14:paraId="3897DEDE" w14:textId="77777777" w:rsidR="00957EE5" w:rsidRPr="00957EE5" w:rsidRDefault="00957EE5" w:rsidP="00957EE5">
            <w:pPr>
              <w:rPr>
                <w:rFonts w:cstheme="minorHAnsi"/>
                <w:sz w:val="18"/>
                <w:szCs w:val="18"/>
                <w:lang w:val="en-US"/>
              </w:rPr>
            </w:pPr>
            <w:r w:rsidRPr="00957EE5">
              <w:rPr>
                <w:rFonts w:cstheme="minorHAnsi"/>
                <w:sz w:val="18"/>
                <w:szCs w:val="18"/>
                <w:lang w:val="en-US"/>
              </w:rPr>
              <w:t>24.02</w:t>
            </w:r>
          </w:p>
        </w:tc>
        <w:tc>
          <w:tcPr>
            <w:tcW w:w="1984" w:type="dxa"/>
            <w:shd w:val="clear" w:color="auto" w:fill="auto"/>
          </w:tcPr>
          <w:p w14:paraId="354DAEE9"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22/23.02: </w:t>
            </w:r>
            <w:proofErr w:type="spellStart"/>
            <w:r w:rsidRPr="00957EE5">
              <w:rPr>
                <w:rFonts w:cstheme="minorHAnsi"/>
                <w:sz w:val="18"/>
                <w:szCs w:val="18"/>
                <w:lang w:val="en-US"/>
              </w:rPr>
              <w:t>defences</w:t>
            </w:r>
            <w:proofErr w:type="spellEnd"/>
          </w:p>
        </w:tc>
      </w:tr>
      <w:tr w:rsidR="00957EE5" w:rsidRPr="00957EE5" w14:paraId="50EA9032" w14:textId="77777777" w:rsidTr="00510370">
        <w:tc>
          <w:tcPr>
            <w:tcW w:w="704" w:type="dxa"/>
            <w:shd w:val="clear" w:color="auto" w:fill="ED7D31" w:themeFill="accent2"/>
          </w:tcPr>
          <w:p w14:paraId="14FFFB83" w14:textId="77777777" w:rsidR="00957EE5" w:rsidRPr="00957EE5" w:rsidRDefault="00957EE5" w:rsidP="00957EE5">
            <w:pPr>
              <w:rPr>
                <w:rFonts w:cstheme="minorHAnsi"/>
                <w:sz w:val="18"/>
                <w:szCs w:val="18"/>
                <w:lang w:val="en-US"/>
              </w:rPr>
            </w:pPr>
            <w:r w:rsidRPr="00957EE5">
              <w:rPr>
                <w:rFonts w:cstheme="minorHAnsi"/>
                <w:sz w:val="18"/>
                <w:szCs w:val="18"/>
                <w:lang w:val="en-US"/>
              </w:rPr>
              <w:t>09</w:t>
            </w:r>
          </w:p>
        </w:tc>
        <w:tc>
          <w:tcPr>
            <w:tcW w:w="992" w:type="dxa"/>
            <w:shd w:val="clear" w:color="auto" w:fill="ED7D31" w:themeFill="accent2"/>
          </w:tcPr>
          <w:p w14:paraId="3B607FA6" w14:textId="77777777" w:rsidR="00957EE5" w:rsidRPr="00957EE5" w:rsidRDefault="00957EE5" w:rsidP="00957EE5">
            <w:pPr>
              <w:rPr>
                <w:rFonts w:cstheme="minorHAnsi"/>
                <w:sz w:val="18"/>
                <w:szCs w:val="18"/>
                <w:lang w:val="en-US"/>
              </w:rPr>
            </w:pPr>
            <w:r w:rsidRPr="00957EE5">
              <w:rPr>
                <w:rFonts w:cstheme="minorHAnsi"/>
                <w:sz w:val="18"/>
                <w:szCs w:val="18"/>
                <w:lang w:val="en-US"/>
              </w:rPr>
              <w:t>28.02</w:t>
            </w:r>
          </w:p>
        </w:tc>
        <w:tc>
          <w:tcPr>
            <w:tcW w:w="851" w:type="dxa"/>
            <w:shd w:val="clear" w:color="auto" w:fill="ED7D31" w:themeFill="accent2"/>
          </w:tcPr>
          <w:p w14:paraId="000DC7D9" w14:textId="77777777" w:rsidR="00957EE5" w:rsidRPr="00957EE5" w:rsidRDefault="00957EE5" w:rsidP="00957EE5">
            <w:pPr>
              <w:rPr>
                <w:rFonts w:cstheme="minorHAnsi"/>
                <w:sz w:val="18"/>
                <w:szCs w:val="18"/>
                <w:lang w:val="en-US"/>
              </w:rPr>
            </w:pPr>
          </w:p>
        </w:tc>
        <w:tc>
          <w:tcPr>
            <w:tcW w:w="850" w:type="dxa"/>
            <w:shd w:val="clear" w:color="auto" w:fill="ED7D31" w:themeFill="accent2"/>
          </w:tcPr>
          <w:p w14:paraId="2BB892E5" w14:textId="77777777" w:rsidR="00957EE5" w:rsidRPr="00957EE5" w:rsidRDefault="00957EE5" w:rsidP="00957EE5">
            <w:pPr>
              <w:rPr>
                <w:rFonts w:cstheme="minorHAnsi"/>
                <w:sz w:val="18"/>
                <w:szCs w:val="18"/>
                <w:lang w:val="en-US"/>
              </w:rPr>
            </w:pPr>
          </w:p>
        </w:tc>
        <w:tc>
          <w:tcPr>
            <w:tcW w:w="2835" w:type="dxa"/>
            <w:shd w:val="clear" w:color="auto" w:fill="ED7D31" w:themeFill="accent2"/>
          </w:tcPr>
          <w:p w14:paraId="62E82479" w14:textId="77777777" w:rsidR="00957EE5" w:rsidRPr="00957EE5" w:rsidRDefault="00957EE5" w:rsidP="00957EE5">
            <w:pPr>
              <w:rPr>
                <w:rFonts w:cstheme="minorHAnsi"/>
                <w:sz w:val="18"/>
                <w:szCs w:val="18"/>
                <w:lang w:val="en-US"/>
              </w:rPr>
            </w:pPr>
            <w:r w:rsidRPr="00957EE5">
              <w:rPr>
                <w:rFonts w:cstheme="minorHAnsi"/>
                <w:sz w:val="18"/>
                <w:szCs w:val="18"/>
                <w:lang w:val="en-US"/>
              </w:rPr>
              <w:t>Spring Holidays</w:t>
            </w:r>
          </w:p>
        </w:tc>
        <w:tc>
          <w:tcPr>
            <w:tcW w:w="1134" w:type="dxa"/>
            <w:shd w:val="clear" w:color="auto" w:fill="ED7D31" w:themeFill="accent2"/>
          </w:tcPr>
          <w:p w14:paraId="7ECC0FCB" w14:textId="77777777" w:rsidR="00957EE5" w:rsidRPr="00957EE5" w:rsidRDefault="00957EE5" w:rsidP="00957EE5">
            <w:pPr>
              <w:rPr>
                <w:rFonts w:cstheme="minorHAnsi"/>
                <w:sz w:val="18"/>
                <w:szCs w:val="18"/>
                <w:lang w:val="en-US"/>
              </w:rPr>
            </w:pPr>
          </w:p>
        </w:tc>
        <w:tc>
          <w:tcPr>
            <w:tcW w:w="1984" w:type="dxa"/>
            <w:shd w:val="clear" w:color="auto" w:fill="ED7D31" w:themeFill="accent2"/>
          </w:tcPr>
          <w:p w14:paraId="7586D6C7" w14:textId="77777777" w:rsidR="00957EE5" w:rsidRPr="00957EE5" w:rsidRDefault="00957EE5" w:rsidP="00957EE5">
            <w:pPr>
              <w:rPr>
                <w:rFonts w:cstheme="minorHAnsi"/>
                <w:sz w:val="18"/>
                <w:szCs w:val="18"/>
                <w:lang w:val="en-US"/>
              </w:rPr>
            </w:pPr>
          </w:p>
        </w:tc>
      </w:tr>
      <w:tr w:rsidR="00957EE5" w:rsidRPr="00957EE5" w14:paraId="423DE207" w14:textId="77777777" w:rsidTr="00510370">
        <w:tc>
          <w:tcPr>
            <w:tcW w:w="704" w:type="dxa"/>
          </w:tcPr>
          <w:p w14:paraId="51AAAA66" w14:textId="77777777" w:rsidR="00957EE5" w:rsidRPr="00957EE5" w:rsidRDefault="00957EE5" w:rsidP="00957EE5">
            <w:pPr>
              <w:rPr>
                <w:rFonts w:cstheme="minorHAnsi"/>
                <w:sz w:val="18"/>
                <w:szCs w:val="18"/>
                <w:lang w:val="en-US"/>
              </w:rPr>
            </w:pPr>
            <w:r w:rsidRPr="00957EE5">
              <w:rPr>
                <w:rFonts w:cstheme="minorHAnsi"/>
                <w:sz w:val="18"/>
                <w:szCs w:val="18"/>
                <w:lang w:val="en-US"/>
              </w:rPr>
              <w:t>10</w:t>
            </w:r>
          </w:p>
        </w:tc>
        <w:tc>
          <w:tcPr>
            <w:tcW w:w="992" w:type="dxa"/>
          </w:tcPr>
          <w:p w14:paraId="1B57FBE6" w14:textId="77777777" w:rsidR="00957EE5" w:rsidRPr="00957EE5" w:rsidRDefault="00957EE5" w:rsidP="00957EE5">
            <w:pPr>
              <w:rPr>
                <w:rFonts w:cstheme="minorHAnsi"/>
                <w:sz w:val="18"/>
                <w:szCs w:val="18"/>
                <w:lang w:val="en-US"/>
              </w:rPr>
            </w:pPr>
            <w:r w:rsidRPr="00957EE5">
              <w:rPr>
                <w:rFonts w:cstheme="minorHAnsi"/>
                <w:sz w:val="18"/>
                <w:szCs w:val="18"/>
                <w:lang w:val="en-US"/>
              </w:rPr>
              <w:t>07.03</w:t>
            </w:r>
          </w:p>
        </w:tc>
        <w:tc>
          <w:tcPr>
            <w:tcW w:w="851" w:type="dxa"/>
          </w:tcPr>
          <w:p w14:paraId="19676F2A" w14:textId="77777777" w:rsidR="00957EE5" w:rsidRPr="00957EE5" w:rsidRDefault="00957EE5" w:rsidP="00957EE5">
            <w:pPr>
              <w:rPr>
                <w:rFonts w:cstheme="minorHAnsi"/>
                <w:sz w:val="18"/>
                <w:szCs w:val="18"/>
                <w:lang w:val="en-US"/>
              </w:rPr>
            </w:pPr>
            <w:r w:rsidRPr="00957EE5">
              <w:rPr>
                <w:rFonts w:cstheme="minorHAnsi"/>
                <w:sz w:val="18"/>
                <w:szCs w:val="18"/>
                <w:lang w:val="en-US"/>
              </w:rPr>
              <w:t>3.5</w:t>
            </w:r>
          </w:p>
        </w:tc>
        <w:tc>
          <w:tcPr>
            <w:tcW w:w="850" w:type="dxa"/>
          </w:tcPr>
          <w:p w14:paraId="3020521C"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62FACA52" w14:textId="77777777" w:rsidR="00957EE5" w:rsidRPr="00957EE5" w:rsidRDefault="00957EE5" w:rsidP="00957EE5">
            <w:pPr>
              <w:rPr>
                <w:rFonts w:cstheme="minorHAnsi"/>
                <w:sz w:val="18"/>
                <w:szCs w:val="18"/>
                <w:lang w:val="en-US"/>
              </w:rPr>
            </w:pPr>
            <w:r w:rsidRPr="00957EE5">
              <w:rPr>
                <w:rFonts w:cstheme="minorHAnsi"/>
                <w:sz w:val="18"/>
                <w:szCs w:val="18"/>
                <w:lang w:val="en-US"/>
              </w:rPr>
              <w:t>11.03: Diploma Ceremony</w:t>
            </w:r>
          </w:p>
        </w:tc>
        <w:tc>
          <w:tcPr>
            <w:tcW w:w="1134" w:type="dxa"/>
          </w:tcPr>
          <w:p w14:paraId="4A3096F0" w14:textId="77777777" w:rsidR="00957EE5" w:rsidRPr="00957EE5" w:rsidRDefault="00957EE5" w:rsidP="00957EE5">
            <w:pPr>
              <w:rPr>
                <w:rFonts w:cstheme="minorHAnsi"/>
                <w:sz w:val="18"/>
                <w:szCs w:val="18"/>
                <w:lang w:val="en-US"/>
              </w:rPr>
            </w:pPr>
          </w:p>
        </w:tc>
        <w:tc>
          <w:tcPr>
            <w:tcW w:w="1984" w:type="dxa"/>
          </w:tcPr>
          <w:p w14:paraId="451B4549" w14:textId="77777777" w:rsidR="00957EE5" w:rsidRPr="00957EE5" w:rsidRDefault="00957EE5" w:rsidP="00957EE5">
            <w:pPr>
              <w:rPr>
                <w:rFonts w:cstheme="minorHAnsi"/>
                <w:sz w:val="18"/>
                <w:szCs w:val="18"/>
                <w:lang w:val="en-US"/>
              </w:rPr>
            </w:pPr>
            <w:r w:rsidRPr="00957EE5">
              <w:rPr>
                <w:rFonts w:cstheme="minorHAnsi"/>
                <w:sz w:val="18"/>
                <w:szCs w:val="18"/>
                <w:lang w:val="en-US"/>
              </w:rPr>
              <w:t>09.03: hand in thesis</w:t>
            </w:r>
          </w:p>
        </w:tc>
      </w:tr>
      <w:tr w:rsidR="00957EE5" w:rsidRPr="00957EE5" w14:paraId="274F3D5E" w14:textId="77777777" w:rsidTr="00510370">
        <w:tc>
          <w:tcPr>
            <w:tcW w:w="704" w:type="dxa"/>
          </w:tcPr>
          <w:p w14:paraId="5B14FE95" w14:textId="77777777" w:rsidR="00957EE5" w:rsidRPr="00957EE5" w:rsidRDefault="00957EE5" w:rsidP="00957EE5">
            <w:pPr>
              <w:rPr>
                <w:rFonts w:cstheme="minorHAnsi"/>
                <w:sz w:val="18"/>
                <w:szCs w:val="18"/>
                <w:lang w:val="en-US"/>
              </w:rPr>
            </w:pPr>
            <w:r w:rsidRPr="00957EE5">
              <w:rPr>
                <w:rFonts w:cstheme="minorHAnsi"/>
                <w:sz w:val="18"/>
                <w:szCs w:val="18"/>
                <w:lang w:val="en-US"/>
              </w:rPr>
              <w:t>11</w:t>
            </w:r>
          </w:p>
        </w:tc>
        <w:tc>
          <w:tcPr>
            <w:tcW w:w="992" w:type="dxa"/>
          </w:tcPr>
          <w:p w14:paraId="4F778460" w14:textId="77777777" w:rsidR="00957EE5" w:rsidRPr="00957EE5" w:rsidRDefault="00957EE5" w:rsidP="00957EE5">
            <w:pPr>
              <w:rPr>
                <w:rFonts w:cstheme="minorHAnsi"/>
                <w:sz w:val="18"/>
                <w:szCs w:val="18"/>
                <w:lang w:val="en-US"/>
              </w:rPr>
            </w:pPr>
            <w:r w:rsidRPr="00957EE5">
              <w:rPr>
                <w:rFonts w:cstheme="minorHAnsi"/>
                <w:sz w:val="18"/>
                <w:szCs w:val="18"/>
                <w:lang w:val="en-US"/>
              </w:rPr>
              <w:t>14.03</w:t>
            </w:r>
          </w:p>
        </w:tc>
        <w:tc>
          <w:tcPr>
            <w:tcW w:w="851" w:type="dxa"/>
          </w:tcPr>
          <w:p w14:paraId="371E4672" w14:textId="77777777" w:rsidR="00957EE5" w:rsidRPr="00957EE5" w:rsidRDefault="00957EE5" w:rsidP="00957EE5">
            <w:pPr>
              <w:rPr>
                <w:rFonts w:cstheme="minorHAnsi"/>
                <w:sz w:val="18"/>
                <w:szCs w:val="18"/>
                <w:lang w:val="en-US"/>
              </w:rPr>
            </w:pPr>
            <w:r w:rsidRPr="00957EE5">
              <w:rPr>
                <w:rFonts w:cstheme="minorHAnsi"/>
                <w:sz w:val="18"/>
                <w:szCs w:val="18"/>
                <w:lang w:val="en-US"/>
              </w:rPr>
              <w:t>3.6</w:t>
            </w:r>
          </w:p>
        </w:tc>
        <w:tc>
          <w:tcPr>
            <w:tcW w:w="850" w:type="dxa"/>
          </w:tcPr>
          <w:p w14:paraId="1F8148A6"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3DCCDBDA" w14:textId="77777777" w:rsidR="00957EE5" w:rsidRPr="00957EE5" w:rsidRDefault="00957EE5" w:rsidP="00957EE5">
            <w:pPr>
              <w:rPr>
                <w:rFonts w:cstheme="minorHAnsi"/>
                <w:sz w:val="18"/>
                <w:szCs w:val="18"/>
                <w:lang w:val="en-US"/>
              </w:rPr>
            </w:pPr>
          </w:p>
        </w:tc>
        <w:tc>
          <w:tcPr>
            <w:tcW w:w="1134" w:type="dxa"/>
          </w:tcPr>
          <w:p w14:paraId="771B01F9" w14:textId="77777777" w:rsidR="00957EE5" w:rsidRPr="00957EE5" w:rsidRDefault="00957EE5" w:rsidP="00957EE5">
            <w:pPr>
              <w:rPr>
                <w:rFonts w:cstheme="minorHAnsi"/>
                <w:sz w:val="18"/>
                <w:szCs w:val="18"/>
                <w:lang w:val="en-US"/>
              </w:rPr>
            </w:pPr>
          </w:p>
        </w:tc>
        <w:tc>
          <w:tcPr>
            <w:tcW w:w="1984" w:type="dxa"/>
          </w:tcPr>
          <w:p w14:paraId="6227AE1B" w14:textId="77777777" w:rsidR="00957EE5" w:rsidRPr="00957EE5" w:rsidRDefault="00957EE5" w:rsidP="00957EE5">
            <w:pPr>
              <w:rPr>
                <w:rFonts w:cstheme="minorHAnsi"/>
                <w:sz w:val="18"/>
                <w:szCs w:val="18"/>
                <w:lang w:val="en-US"/>
              </w:rPr>
            </w:pPr>
          </w:p>
        </w:tc>
      </w:tr>
      <w:tr w:rsidR="00957EE5" w:rsidRPr="00957EE5" w14:paraId="702128D8" w14:textId="77777777" w:rsidTr="00510370">
        <w:tc>
          <w:tcPr>
            <w:tcW w:w="704" w:type="dxa"/>
          </w:tcPr>
          <w:p w14:paraId="25F206C8" w14:textId="77777777" w:rsidR="00957EE5" w:rsidRPr="00957EE5" w:rsidRDefault="00957EE5" w:rsidP="00957EE5">
            <w:pPr>
              <w:rPr>
                <w:rFonts w:cstheme="minorHAnsi"/>
                <w:sz w:val="18"/>
                <w:szCs w:val="18"/>
                <w:lang w:val="en-US"/>
              </w:rPr>
            </w:pPr>
            <w:r w:rsidRPr="00957EE5">
              <w:rPr>
                <w:rFonts w:cstheme="minorHAnsi"/>
                <w:sz w:val="18"/>
                <w:szCs w:val="18"/>
                <w:lang w:val="en-US"/>
              </w:rPr>
              <w:t>12</w:t>
            </w:r>
          </w:p>
        </w:tc>
        <w:tc>
          <w:tcPr>
            <w:tcW w:w="992" w:type="dxa"/>
          </w:tcPr>
          <w:p w14:paraId="50FAF302" w14:textId="77777777" w:rsidR="00957EE5" w:rsidRPr="00957EE5" w:rsidRDefault="00957EE5" w:rsidP="00957EE5">
            <w:pPr>
              <w:rPr>
                <w:rFonts w:cstheme="minorHAnsi"/>
                <w:sz w:val="18"/>
                <w:szCs w:val="18"/>
                <w:lang w:val="en-US"/>
              </w:rPr>
            </w:pPr>
            <w:r w:rsidRPr="00957EE5">
              <w:rPr>
                <w:rFonts w:cstheme="minorHAnsi"/>
                <w:sz w:val="18"/>
                <w:szCs w:val="18"/>
                <w:lang w:val="en-US"/>
              </w:rPr>
              <w:t>21.03</w:t>
            </w:r>
          </w:p>
        </w:tc>
        <w:tc>
          <w:tcPr>
            <w:tcW w:w="851" w:type="dxa"/>
          </w:tcPr>
          <w:p w14:paraId="46497116" w14:textId="77777777" w:rsidR="00957EE5" w:rsidRPr="00957EE5" w:rsidRDefault="00957EE5" w:rsidP="00957EE5">
            <w:pPr>
              <w:rPr>
                <w:rFonts w:cstheme="minorHAnsi"/>
                <w:sz w:val="18"/>
                <w:szCs w:val="18"/>
                <w:lang w:val="en-US"/>
              </w:rPr>
            </w:pPr>
            <w:r w:rsidRPr="00957EE5">
              <w:rPr>
                <w:rFonts w:cstheme="minorHAnsi"/>
                <w:sz w:val="18"/>
                <w:szCs w:val="18"/>
                <w:lang w:val="en-US"/>
              </w:rPr>
              <w:t>3.7</w:t>
            </w:r>
          </w:p>
        </w:tc>
        <w:tc>
          <w:tcPr>
            <w:tcW w:w="850" w:type="dxa"/>
          </w:tcPr>
          <w:p w14:paraId="0A843F46"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0E7C1196" w14:textId="77777777" w:rsidR="00957EE5" w:rsidRPr="00957EE5" w:rsidRDefault="00957EE5" w:rsidP="00957EE5">
            <w:pPr>
              <w:rPr>
                <w:rFonts w:cstheme="minorHAnsi"/>
                <w:sz w:val="18"/>
                <w:szCs w:val="18"/>
                <w:lang w:val="en-US"/>
              </w:rPr>
            </w:pPr>
            <w:r w:rsidRPr="00957EE5">
              <w:rPr>
                <w:rFonts w:cstheme="minorHAnsi"/>
                <w:sz w:val="18"/>
                <w:szCs w:val="18"/>
                <w:lang w:val="en-US"/>
              </w:rPr>
              <w:t>Info Session Elective Modules</w:t>
            </w:r>
          </w:p>
        </w:tc>
        <w:tc>
          <w:tcPr>
            <w:tcW w:w="1134" w:type="dxa"/>
          </w:tcPr>
          <w:p w14:paraId="48BB60F6" w14:textId="77777777" w:rsidR="00957EE5" w:rsidRPr="00957EE5" w:rsidRDefault="00957EE5" w:rsidP="00957EE5">
            <w:pPr>
              <w:rPr>
                <w:rFonts w:cstheme="minorHAnsi"/>
                <w:sz w:val="18"/>
                <w:szCs w:val="18"/>
                <w:lang w:val="en-US"/>
              </w:rPr>
            </w:pPr>
          </w:p>
        </w:tc>
        <w:tc>
          <w:tcPr>
            <w:tcW w:w="1984" w:type="dxa"/>
          </w:tcPr>
          <w:p w14:paraId="5783A36B" w14:textId="77777777" w:rsidR="00957EE5" w:rsidRPr="00957EE5" w:rsidRDefault="00957EE5" w:rsidP="00957EE5">
            <w:pPr>
              <w:rPr>
                <w:rFonts w:cstheme="minorHAnsi"/>
                <w:sz w:val="18"/>
                <w:szCs w:val="18"/>
                <w:lang w:val="en-US"/>
              </w:rPr>
            </w:pPr>
          </w:p>
        </w:tc>
      </w:tr>
      <w:tr w:rsidR="00957EE5" w:rsidRPr="00957EE5" w14:paraId="1420D30D" w14:textId="77777777" w:rsidTr="00510370">
        <w:tc>
          <w:tcPr>
            <w:tcW w:w="704" w:type="dxa"/>
          </w:tcPr>
          <w:p w14:paraId="4328D2AA" w14:textId="77777777" w:rsidR="00957EE5" w:rsidRPr="00957EE5" w:rsidRDefault="00957EE5" w:rsidP="00957EE5">
            <w:pPr>
              <w:rPr>
                <w:rFonts w:cstheme="minorHAnsi"/>
                <w:sz w:val="18"/>
                <w:szCs w:val="18"/>
                <w:lang w:val="en-US"/>
              </w:rPr>
            </w:pPr>
            <w:r w:rsidRPr="00957EE5">
              <w:rPr>
                <w:rFonts w:cstheme="minorHAnsi"/>
                <w:sz w:val="18"/>
                <w:szCs w:val="18"/>
                <w:lang w:val="en-US"/>
              </w:rPr>
              <w:t>13</w:t>
            </w:r>
          </w:p>
        </w:tc>
        <w:tc>
          <w:tcPr>
            <w:tcW w:w="992" w:type="dxa"/>
          </w:tcPr>
          <w:p w14:paraId="1026A8B1" w14:textId="77777777" w:rsidR="00957EE5" w:rsidRPr="00957EE5" w:rsidRDefault="00957EE5" w:rsidP="00957EE5">
            <w:pPr>
              <w:rPr>
                <w:rFonts w:cstheme="minorHAnsi"/>
                <w:sz w:val="18"/>
                <w:szCs w:val="18"/>
                <w:lang w:val="en-US"/>
              </w:rPr>
            </w:pPr>
            <w:r w:rsidRPr="00957EE5">
              <w:rPr>
                <w:rFonts w:cstheme="minorHAnsi"/>
                <w:sz w:val="18"/>
                <w:szCs w:val="18"/>
                <w:lang w:val="en-US"/>
              </w:rPr>
              <w:t>28.03</w:t>
            </w:r>
          </w:p>
        </w:tc>
        <w:tc>
          <w:tcPr>
            <w:tcW w:w="851" w:type="dxa"/>
          </w:tcPr>
          <w:p w14:paraId="3622351D" w14:textId="77777777" w:rsidR="00957EE5" w:rsidRPr="00957EE5" w:rsidRDefault="00957EE5" w:rsidP="00957EE5">
            <w:pPr>
              <w:rPr>
                <w:rFonts w:cstheme="minorHAnsi"/>
                <w:sz w:val="18"/>
                <w:szCs w:val="18"/>
                <w:lang w:val="en-US"/>
              </w:rPr>
            </w:pPr>
            <w:r w:rsidRPr="00957EE5">
              <w:rPr>
                <w:rFonts w:cstheme="minorHAnsi"/>
                <w:sz w:val="18"/>
                <w:szCs w:val="18"/>
                <w:lang w:val="en-US"/>
              </w:rPr>
              <w:t>3.8</w:t>
            </w:r>
          </w:p>
        </w:tc>
        <w:tc>
          <w:tcPr>
            <w:tcW w:w="850" w:type="dxa"/>
          </w:tcPr>
          <w:p w14:paraId="595C76D2"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4B473599" w14:textId="77777777" w:rsidR="00957EE5" w:rsidRPr="00957EE5" w:rsidRDefault="00957EE5" w:rsidP="00957EE5">
            <w:pPr>
              <w:rPr>
                <w:rFonts w:cstheme="minorHAnsi"/>
                <w:sz w:val="18"/>
                <w:szCs w:val="18"/>
                <w:lang w:val="en-US"/>
              </w:rPr>
            </w:pPr>
          </w:p>
        </w:tc>
        <w:tc>
          <w:tcPr>
            <w:tcW w:w="1134" w:type="dxa"/>
          </w:tcPr>
          <w:p w14:paraId="05E00A39" w14:textId="77777777" w:rsidR="00957EE5" w:rsidRPr="00957EE5" w:rsidRDefault="00957EE5" w:rsidP="00957EE5">
            <w:pPr>
              <w:rPr>
                <w:rFonts w:cstheme="minorHAnsi"/>
                <w:sz w:val="18"/>
                <w:szCs w:val="18"/>
                <w:lang w:val="en-US"/>
              </w:rPr>
            </w:pPr>
            <w:r w:rsidRPr="00957EE5">
              <w:rPr>
                <w:rFonts w:cstheme="minorHAnsi"/>
                <w:sz w:val="18"/>
                <w:szCs w:val="18"/>
                <w:lang w:val="en-US"/>
              </w:rPr>
              <w:t>31.03</w:t>
            </w:r>
          </w:p>
        </w:tc>
        <w:tc>
          <w:tcPr>
            <w:tcW w:w="1984" w:type="dxa"/>
          </w:tcPr>
          <w:p w14:paraId="7EF4E5CD"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29/30.03: </w:t>
            </w:r>
            <w:proofErr w:type="spellStart"/>
            <w:r w:rsidRPr="00957EE5">
              <w:rPr>
                <w:rFonts w:cstheme="minorHAnsi"/>
                <w:sz w:val="18"/>
                <w:szCs w:val="18"/>
                <w:lang w:val="en-US"/>
              </w:rPr>
              <w:t>defences</w:t>
            </w:r>
            <w:proofErr w:type="spellEnd"/>
          </w:p>
        </w:tc>
      </w:tr>
      <w:tr w:rsidR="00957EE5" w:rsidRPr="00957EE5" w14:paraId="19854835" w14:textId="77777777" w:rsidTr="00510370">
        <w:tc>
          <w:tcPr>
            <w:tcW w:w="704" w:type="dxa"/>
          </w:tcPr>
          <w:p w14:paraId="4A4D4AA7" w14:textId="77777777" w:rsidR="00957EE5" w:rsidRPr="00957EE5" w:rsidRDefault="00957EE5" w:rsidP="00957EE5">
            <w:pPr>
              <w:rPr>
                <w:rFonts w:cstheme="minorHAnsi"/>
                <w:sz w:val="18"/>
                <w:szCs w:val="18"/>
                <w:lang w:val="en-US"/>
              </w:rPr>
            </w:pPr>
            <w:r w:rsidRPr="00957EE5">
              <w:rPr>
                <w:rFonts w:cstheme="minorHAnsi"/>
                <w:sz w:val="18"/>
                <w:szCs w:val="18"/>
                <w:lang w:val="en-US"/>
              </w:rPr>
              <w:t>14</w:t>
            </w:r>
          </w:p>
        </w:tc>
        <w:tc>
          <w:tcPr>
            <w:tcW w:w="992" w:type="dxa"/>
          </w:tcPr>
          <w:p w14:paraId="1235B399" w14:textId="77777777" w:rsidR="00957EE5" w:rsidRPr="00957EE5" w:rsidRDefault="00957EE5" w:rsidP="00957EE5">
            <w:pPr>
              <w:rPr>
                <w:rFonts w:cstheme="minorHAnsi"/>
                <w:sz w:val="18"/>
                <w:szCs w:val="18"/>
                <w:lang w:val="en-US"/>
              </w:rPr>
            </w:pPr>
            <w:r w:rsidRPr="00957EE5">
              <w:rPr>
                <w:rFonts w:cstheme="minorHAnsi"/>
                <w:sz w:val="18"/>
                <w:szCs w:val="18"/>
                <w:lang w:val="en-US"/>
              </w:rPr>
              <w:t>04.04</w:t>
            </w:r>
          </w:p>
        </w:tc>
        <w:tc>
          <w:tcPr>
            <w:tcW w:w="851" w:type="dxa"/>
          </w:tcPr>
          <w:p w14:paraId="3137C0A3" w14:textId="77777777" w:rsidR="00957EE5" w:rsidRPr="00957EE5" w:rsidRDefault="00957EE5" w:rsidP="00957EE5">
            <w:pPr>
              <w:rPr>
                <w:rFonts w:cstheme="minorHAnsi"/>
                <w:sz w:val="18"/>
                <w:szCs w:val="18"/>
                <w:lang w:val="en-US"/>
              </w:rPr>
            </w:pPr>
            <w:r w:rsidRPr="00957EE5">
              <w:rPr>
                <w:rFonts w:cstheme="minorHAnsi"/>
                <w:sz w:val="18"/>
                <w:szCs w:val="18"/>
                <w:lang w:val="en-US"/>
              </w:rPr>
              <w:t>3.9</w:t>
            </w:r>
          </w:p>
        </w:tc>
        <w:tc>
          <w:tcPr>
            <w:tcW w:w="850" w:type="dxa"/>
          </w:tcPr>
          <w:p w14:paraId="42E5EEB4"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shd w:val="clear" w:color="auto" w:fill="auto"/>
          </w:tcPr>
          <w:p w14:paraId="0A033FCB" w14:textId="77777777" w:rsidR="00957EE5" w:rsidRPr="00957EE5" w:rsidRDefault="00957EE5" w:rsidP="00957EE5">
            <w:pPr>
              <w:rPr>
                <w:rFonts w:cstheme="minorHAnsi"/>
                <w:sz w:val="18"/>
                <w:szCs w:val="18"/>
                <w:lang w:val="en-US"/>
              </w:rPr>
            </w:pPr>
          </w:p>
        </w:tc>
        <w:tc>
          <w:tcPr>
            <w:tcW w:w="1134" w:type="dxa"/>
          </w:tcPr>
          <w:p w14:paraId="39B2FE67" w14:textId="77777777" w:rsidR="00957EE5" w:rsidRPr="00957EE5" w:rsidRDefault="00957EE5" w:rsidP="00957EE5">
            <w:pPr>
              <w:rPr>
                <w:rFonts w:cstheme="minorHAnsi"/>
                <w:sz w:val="18"/>
                <w:szCs w:val="18"/>
                <w:lang w:val="en-US"/>
              </w:rPr>
            </w:pPr>
          </w:p>
        </w:tc>
        <w:tc>
          <w:tcPr>
            <w:tcW w:w="1984" w:type="dxa"/>
          </w:tcPr>
          <w:p w14:paraId="22D67CFA" w14:textId="77777777" w:rsidR="00957EE5" w:rsidRPr="00957EE5" w:rsidRDefault="00957EE5" w:rsidP="00957EE5">
            <w:pPr>
              <w:rPr>
                <w:rFonts w:cstheme="minorHAnsi"/>
                <w:sz w:val="18"/>
                <w:szCs w:val="18"/>
                <w:lang w:val="en-US"/>
              </w:rPr>
            </w:pPr>
            <w:r w:rsidRPr="00957EE5">
              <w:rPr>
                <w:rFonts w:cstheme="minorHAnsi"/>
                <w:sz w:val="18"/>
                <w:szCs w:val="18"/>
                <w:lang w:val="en-US"/>
              </w:rPr>
              <w:t>06.04: hand in thesis</w:t>
            </w:r>
          </w:p>
        </w:tc>
      </w:tr>
      <w:tr w:rsidR="00957EE5" w:rsidRPr="00957EE5" w14:paraId="33C893E7" w14:textId="77777777" w:rsidTr="00510370">
        <w:tc>
          <w:tcPr>
            <w:tcW w:w="704" w:type="dxa"/>
          </w:tcPr>
          <w:p w14:paraId="292FD460" w14:textId="77777777" w:rsidR="00957EE5" w:rsidRPr="00957EE5" w:rsidRDefault="00957EE5" w:rsidP="00957EE5">
            <w:pPr>
              <w:rPr>
                <w:rFonts w:cstheme="minorHAnsi"/>
                <w:sz w:val="18"/>
                <w:szCs w:val="18"/>
                <w:lang w:val="en-US"/>
              </w:rPr>
            </w:pPr>
            <w:r w:rsidRPr="00957EE5">
              <w:rPr>
                <w:rFonts w:cstheme="minorHAnsi"/>
                <w:sz w:val="18"/>
                <w:szCs w:val="18"/>
                <w:lang w:val="en-US"/>
              </w:rPr>
              <w:t>15</w:t>
            </w:r>
          </w:p>
        </w:tc>
        <w:tc>
          <w:tcPr>
            <w:tcW w:w="992" w:type="dxa"/>
          </w:tcPr>
          <w:p w14:paraId="2AF3266A" w14:textId="77777777" w:rsidR="00957EE5" w:rsidRPr="00957EE5" w:rsidRDefault="00957EE5" w:rsidP="00957EE5">
            <w:pPr>
              <w:rPr>
                <w:rFonts w:cstheme="minorHAnsi"/>
                <w:sz w:val="18"/>
                <w:szCs w:val="18"/>
                <w:lang w:val="en-US"/>
              </w:rPr>
            </w:pPr>
            <w:r w:rsidRPr="00957EE5">
              <w:rPr>
                <w:rFonts w:cstheme="minorHAnsi"/>
                <w:sz w:val="18"/>
                <w:szCs w:val="18"/>
                <w:lang w:val="en-US"/>
              </w:rPr>
              <w:t>11.04</w:t>
            </w:r>
          </w:p>
        </w:tc>
        <w:tc>
          <w:tcPr>
            <w:tcW w:w="851" w:type="dxa"/>
          </w:tcPr>
          <w:p w14:paraId="4D158B8C" w14:textId="77777777" w:rsidR="00957EE5" w:rsidRPr="00957EE5" w:rsidRDefault="00957EE5" w:rsidP="00957EE5">
            <w:pPr>
              <w:rPr>
                <w:rFonts w:cstheme="minorHAnsi"/>
                <w:sz w:val="18"/>
                <w:szCs w:val="18"/>
                <w:lang w:val="en-US"/>
              </w:rPr>
            </w:pPr>
            <w:r w:rsidRPr="00957EE5">
              <w:rPr>
                <w:rFonts w:cstheme="minorHAnsi"/>
                <w:sz w:val="18"/>
                <w:szCs w:val="18"/>
                <w:lang w:val="en-US"/>
              </w:rPr>
              <w:t>4.1</w:t>
            </w:r>
          </w:p>
        </w:tc>
        <w:tc>
          <w:tcPr>
            <w:tcW w:w="850" w:type="dxa"/>
          </w:tcPr>
          <w:p w14:paraId="4E9747EF"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1CAF8001" w14:textId="77777777" w:rsidR="00957EE5" w:rsidRPr="00957EE5" w:rsidRDefault="00957EE5" w:rsidP="00957EE5">
            <w:pPr>
              <w:rPr>
                <w:rFonts w:cstheme="minorHAnsi"/>
                <w:sz w:val="18"/>
                <w:szCs w:val="18"/>
                <w:lang w:val="en-US"/>
              </w:rPr>
            </w:pPr>
            <w:r w:rsidRPr="00957EE5">
              <w:rPr>
                <w:rFonts w:cstheme="minorHAnsi"/>
                <w:sz w:val="18"/>
                <w:szCs w:val="18"/>
                <w:lang w:val="en-US"/>
              </w:rPr>
              <w:t>15.04: Good Friday</w:t>
            </w:r>
          </w:p>
        </w:tc>
        <w:tc>
          <w:tcPr>
            <w:tcW w:w="1134" w:type="dxa"/>
          </w:tcPr>
          <w:p w14:paraId="13CE7A96" w14:textId="77777777" w:rsidR="00957EE5" w:rsidRPr="00957EE5" w:rsidRDefault="00957EE5" w:rsidP="00957EE5">
            <w:pPr>
              <w:rPr>
                <w:rFonts w:cstheme="minorHAnsi"/>
                <w:sz w:val="18"/>
                <w:szCs w:val="18"/>
                <w:lang w:val="en-US"/>
              </w:rPr>
            </w:pPr>
          </w:p>
        </w:tc>
        <w:tc>
          <w:tcPr>
            <w:tcW w:w="1984" w:type="dxa"/>
          </w:tcPr>
          <w:p w14:paraId="73418642" w14:textId="77777777" w:rsidR="00957EE5" w:rsidRPr="00957EE5" w:rsidRDefault="00957EE5" w:rsidP="00957EE5">
            <w:pPr>
              <w:rPr>
                <w:rFonts w:cstheme="minorHAnsi"/>
                <w:sz w:val="18"/>
                <w:szCs w:val="18"/>
                <w:lang w:val="en-US"/>
              </w:rPr>
            </w:pPr>
          </w:p>
        </w:tc>
      </w:tr>
      <w:tr w:rsidR="00957EE5" w:rsidRPr="00957EE5" w14:paraId="68327292" w14:textId="77777777" w:rsidTr="00510370">
        <w:tc>
          <w:tcPr>
            <w:tcW w:w="704" w:type="dxa"/>
          </w:tcPr>
          <w:p w14:paraId="30DEDD8F" w14:textId="77777777" w:rsidR="00957EE5" w:rsidRPr="00957EE5" w:rsidRDefault="00957EE5" w:rsidP="00957EE5">
            <w:pPr>
              <w:rPr>
                <w:rFonts w:cstheme="minorHAnsi"/>
                <w:sz w:val="18"/>
                <w:szCs w:val="18"/>
                <w:lang w:val="en-US"/>
              </w:rPr>
            </w:pPr>
            <w:r w:rsidRPr="00957EE5">
              <w:rPr>
                <w:rFonts w:cstheme="minorHAnsi"/>
                <w:sz w:val="18"/>
                <w:szCs w:val="18"/>
                <w:lang w:val="en-US"/>
              </w:rPr>
              <w:t>16</w:t>
            </w:r>
          </w:p>
        </w:tc>
        <w:tc>
          <w:tcPr>
            <w:tcW w:w="992" w:type="dxa"/>
          </w:tcPr>
          <w:p w14:paraId="70E68C37" w14:textId="77777777" w:rsidR="00957EE5" w:rsidRPr="00957EE5" w:rsidRDefault="00957EE5" w:rsidP="00957EE5">
            <w:pPr>
              <w:rPr>
                <w:rFonts w:cstheme="minorHAnsi"/>
                <w:sz w:val="18"/>
                <w:szCs w:val="18"/>
                <w:lang w:val="en-US"/>
              </w:rPr>
            </w:pPr>
            <w:r w:rsidRPr="00957EE5">
              <w:rPr>
                <w:rFonts w:cstheme="minorHAnsi"/>
                <w:sz w:val="18"/>
                <w:szCs w:val="18"/>
                <w:lang w:val="en-US"/>
              </w:rPr>
              <w:t>18.04</w:t>
            </w:r>
          </w:p>
        </w:tc>
        <w:tc>
          <w:tcPr>
            <w:tcW w:w="851" w:type="dxa"/>
          </w:tcPr>
          <w:p w14:paraId="579E0EF1" w14:textId="77777777" w:rsidR="00957EE5" w:rsidRPr="00957EE5" w:rsidRDefault="00957EE5" w:rsidP="00957EE5">
            <w:pPr>
              <w:rPr>
                <w:rFonts w:cstheme="minorHAnsi"/>
                <w:sz w:val="18"/>
                <w:szCs w:val="18"/>
                <w:lang w:val="en-US"/>
              </w:rPr>
            </w:pPr>
            <w:r w:rsidRPr="00957EE5">
              <w:rPr>
                <w:rFonts w:cstheme="minorHAnsi"/>
                <w:sz w:val="18"/>
                <w:szCs w:val="18"/>
                <w:lang w:val="en-US"/>
              </w:rPr>
              <w:t>4.2</w:t>
            </w:r>
          </w:p>
        </w:tc>
        <w:tc>
          <w:tcPr>
            <w:tcW w:w="850" w:type="dxa"/>
          </w:tcPr>
          <w:p w14:paraId="65B02238"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311DA30C" w14:textId="77777777" w:rsidR="00957EE5" w:rsidRPr="00957EE5" w:rsidRDefault="00957EE5" w:rsidP="00957EE5">
            <w:pPr>
              <w:rPr>
                <w:rFonts w:cstheme="minorHAnsi"/>
                <w:sz w:val="18"/>
                <w:szCs w:val="18"/>
                <w:lang w:val="en-US"/>
              </w:rPr>
            </w:pPr>
            <w:r w:rsidRPr="00957EE5">
              <w:rPr>
                <w:rFonts w:cstheme="minorHAnsi"/>
                <w:sz w:val="18"/>
                <w:szCs w:val="18"/>
                <w:lang w:val="en-US"/>
              </w:rPr>
              <w:t>18.04: Easter Monday</w:t>
            </w:r>
          </w:p>
          <w:p w14:paraId="5904E1FE" w14:textId="77777777" w:rsidR="00957EE5" w:rsidRPr="00957EE5" w:rsidRDefault="00957EE5" w:rsidP="00957EE5">
            <w:pPr>
              <w:rPr>
                <w:rFonts w:cstheme="minorHAnsi"/>
                <w:sz w:val="18"/>
                <w:szCs w:val="18"/>
                <w:lang w:val="en-US"/>
              </w:rPr>
            </w:pPr>
            <w:r w:rsidRPr="00957EE5">
              <w:rPr>
                <w:rFonts w:cstheme="minorHAnsi"/>
                <w:sz w:val="18"/>
                <w:szCs w:val="18"/>
                <w:lang w:val="en-US"/>
              </w:rPr>
              <w:t>Info Session Major Project</w:t>
            </w:r>
          </w:p>
        </w:tc>
        <w:tc>
          <w:tcPr>
            <w:tcW w:w="1134" w:type="dxa"/>
          </w:tcPr>
          <w:p w14:paraId="2B5EB6ED" w14:textId="77777777" w:rsidR="00957EE5" w:rsidRPr="00957EE5" w:rsidRDefault="00957EE5" w:rsidP="00957EE5">
            <w:pPr>
              <w:rPr>
                <w:rFonts w:cstheme="minorHAnsi"/>
                <w:sz w:val="18"/>
                <w:szCs w:val="18"/>
                <w:lang w:val="en-US"/>
              </w:rPr>
            </w:pPr>
          </w:p>
        </w:tc>
        <w:tc>
          <w:tcPr>
            <w:tcW w:w="1984" w:type="dxa"/>
          </w:tcPr>
          <w:p w14:paraId="6B9C59EB" w14:textId="77777777" w:rsidR="00957EE5" w:rsidRPr="00957EE5" w:rsidRDefault="00957EE5" w:rsidP="00957EE5">
            <w:pPr>
              <w:rPr>
                <w:rFonts w:cstheme="minorHAnsi"/>
                <w:sz w:val="18"/>
                <w:szCs w:val="18"/>
                <w:lang w:val="en-US"/>
              </w:rPr>
            </w:pPr>
            <w:r w:rsidRPr="00957EE5">
              <w:rPr>
                <w:rFonts w:cstheme="minorHAnsi"/>
                <w:sz w:val="18"/>
                <w:szCs w:val="18"/>
                <w:lang w:val="en-US"/>
              </w:rPr>
              <w:t>20.04: hand in thesis (</w:t>
            </w:r>
            <w:proofErr w:type="spellStart"/>
            <w:r w:rsidRPr="00957EE5">
              <w:rPr>
                <w:rFonts w:cstheme="minorHAnsi"/>
                <w:sz w:val="18"/>
                <w:szCs w:val="18"/>
                <w:lang w:val="en-US"/>
              </w:rPr>
              <w:t>defences</w:t>
            </w:r>
            <w:proofErr w:type="spellEnd"/>
            <w:r w:rsidRPr="00957EE5">
              <w:rPr>
                <w:rFonts w:cstheme="minorHAnsi"/>
                <w:sz w:val="18"/>
                <w:szCs w:val="18"/>
                <w:lang w:val="en-US"/>
              </w:rPr>
              <w:t xml:space="preserve"> 17/18.05)</w:t>
            </w:r>
          </w:p>
        </w:tc>
      </w:tr>
      <w:tr w:rsidR="00957EE5" w:rsidRPr="00957EE5" w14:paraId="536D3ED7" w14:textId="77777777" w:rsidTr="00510370">
        <w:tc>
          <w:tcPr>
            <w:tcW w:w="704" w:type="dxa"/>
          </w:tcPr>
          <w:p w14:paraId="726241F3" w14:textId="77777777" w:rsidR="00957EE5" w:rsidRPr="00957EE5" w:rsidRDefault="00957EE5" w:rsidP="00957EE5">
            <w:pPr>
              <w:rPr>
                <w:rFonts w:cstheme="minorHAnsi"/>
                <w:sz w:val="18"/>
                <w:szCs w:val="18"/>
                <w:lang w:val="en-US"/>
              </w:rPr>
            </w:pPr>
            <w:r w:rsidRPr="00957EE5">
              <w:rPr>
                <w:rFonts w:cstheme="minorHAnsi"/>
                <w:sz w:val="18"/>
                <w:szCs w:val="18"/>
                <w:lang w:val="en-US"/>
              </w:rPr>
              <w:t>17</w:t>
            </w:r>
          </w:p>
        </w:tc>
        <w:tc>
          <w:tcPr>
            <w:tcW w:w="992" w:type="dxa"/>
          </w:tcPr>
          <w:p w14:paraId="3E88EB3B" w14:textId="77777777" w:rsidR="00957EE5" w:rsidRPr="00957EE5" w:rsidRDefault="00957EE5" w:rsidP="00957EE5">
            <w:pPr>
              <w:rPr>
                <w:rFonts w:cstheme="minorHAnsi"/>
                <w:sz w:val="18"/>
                <w:szCs w:val="18"/>
                <w:lang w:val="en-US"/>
              </w:rPr>
            </w:pPr>
            <w:r w:rsidRPr="00957EE5">
              <w:rPr>
                <w:rFonts w:cstheme="minorHAnsi"/>
                <w:sz w:val="18"/>
                <w:szCs w:val="18"/>
                <w:lang w:val="en-US"/>
              </w:rPr>
              <w:t>25.04</w:t>
            </w:r>
          </w:p>
        </w:tc>
        <w:tc>
          <w:tcPr>
            <w:tcW w:w="851" w:type="dxa"/>
          </w:tcPr>
          <w:p w14:paraId="25B51C43" w14:textId="77777777" w:rsidR="00957EE5" w:rsidRPr="00957EE5" w:rsidRDefault="00957EE5" w:rsidP="00957EE5">
            <w:pPr>
              <w:rPr>
                <w:rFonts w:cstheme="minorHAnsi"/>
                <w:sz w:val="18"/>
                <w:szCs w:val="18"/>
                <w:lang w:val="en-US"/>
              </w:rPr>
            </w:pPr>
            <w:r w:rsidRPr="00957EE5">
              <w:rPr>
                <w:rFonts w:cstheme="minorHAnsi"/>
                <w:sz w:val="18"/>
                <w:szCs w:val="18"/>
                <w:lang w:val="en-US"/>
              </w:rPr>
              <w:t>4.3</w:t>
            </w:r>
          </w:p>
        </w:tc>
        <w:tc>
          <w:tcPr>
            <w:tcW w:w="850" w:type="dxa"/>
          </w:tcPr>
          <w:p w14:paraId="300A0A69"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0C3E3058" w14:textId="77777777" w:rsidR="00957EE5" w:rsidRPr="00957EE5" w:rsidRDefault="00957EE5" w:rsidP="00957EE5">
            <w:pPr>
              <w:rPr>
                <w:rFonts w:cstheme="minorHAnsi"/>
                <w:sz w:val="18"/>
                <w:szCs w:val="18"/>
                <w:lang w:val="en-US"/>
              </w:rPr>
            </w:pPr>
            <w:r w:rsidRPr="00957EE5">
              <w:rPr>
                <w:rFonts w:cstheme="minorHAnsi"/>
                <w:sz w:val="18"/>
                <w:szCs w:val="18"/>
                <w:lang w:val="en-US"/>
              </w:rPr>
              <w:t>27.04: Kings Day</w:t>
            </w:r>
          </w:p>
        </w:tc>
        <w:tc>
          <w:tcPr>
            <w:tcW w:w="1134" w:type="dxa"/>
          </w:tcPr>
          <w:p w14:paraId="48D15D69" w14:textId="77777777" w:rsidR="00957EE5" w:rsidRPr="00957EE5" w:rsidRDefault="00957EE5" w:rsidP="00957EE5">
            <w:pPr>
              <w:rPr>
                <w:rFonts w:cstheme="minorHAnsi"/>
                <w:sz w:val="18"/>
                <w:szCs w:val="18"/>
                <w:lang w:val="en-US"/>
              </w:rPr>
            </w:pPr>
            <w:r w:rsidRPr="00957EE5">
              <w:rPr>
                <w:rFonts w:cstheme="minorHAnsi"/>
                <w:sz w:val="18"/>
                <w:szCs w:val="18"/>
                <w:lang w:val="en-US"/>
              </w:rPr>
              <w:t>28.04</w:t>
            </w:r>
          </w:p>
        </w:tc>
        <w:tc>
          <w:tcPr>
            <w:tcW w:w="1984" w:type="dxa"/>
          </w:tcPr>
          <w:p w14:paraId="22F95CE3"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26.04: </w:t>
            </w:r>
            <w:proofErr w:type="spellStart"/>
            <w:r w:rsidRPr="00957EE5">
              <w:rPr>
                <w:rFonts w:cstheme="minorHAnsi"/>
                <w:sz w:val="18"/>
                <w:szCs w:val="18"/>
                <w:lang w:val="en-US"/>
              </w:rPr>
              <w:t>defences</w:t>
            </w:r>
            <w:proofErr w:type="spellEnd"/>
          </w:p>
        </w:tc>
      </w:tr>
      <w:tr w:rsidR="00957EE5" w:rsidRPr="00957EE5" w14:paraId="561C20DF" w14:textId="77777777" w:rsidTr="00510370">
        <w:tc>
          <w:tcPr>
            <w:tcW w:w="704" w:type="dxa"/>
            <w:shd w:val="clear" w:color="auto" w:fill="ED7D31" w:themeFill="accent2"/>
          </w:tcPr>
          <w:p w14:paraId="211097CC" w14:textId="77777777" w:rsidR="00957EE5" w:rsidRPr="00957EE5" w:rsidRDefault="00957EE5" w:rsidP="00957EE5">
            <w:pPr>
              <w:rPr>
                <w:rFonts w:cstheme="minorHAnsi"/>
                <w:sz w:val="18"/>
                <w:szCs w:val="18"/>
                <w:lang w:val="en-US"/>
              </w:rPr>
            </w:pPr>
            <w:r w:rsidRPr="00957EE5">
              <w:rPr>
                <w:rFonts w:cstheme="minorHAnsi"/>
                <w:sz w:val="18"/>
                <w:szCs w:val="18"/>
                <w:lang w:val="en-US"/>
              </w:rPr>
              <w:t>18</w:t>
            </w:r>
          </w:p>
        </w:tc>
        <w:tc>
          <w:tcPr>
            <w:tcW w:w="992" w:type="dxa"/>
            <w:shd w:val="clear" w:color="auto" w:fill="ED7D31" w:themeFill="accent2"/>
          </w:tcPr>
          <w:p w14:paraId="149C30D9" w14:textId="77777777" w:rsidR="00957EE5" w:rsidRPr="00957EE5" w:rsidRDefault="00957EE5" w:rsidP="00957EE5">
            <w:pPr>
              <w:rPr>
                <w:rFonts w:cstheme="minorHAnsi"/>
                <w:sz w:val="18"/>
                <w:szCs w:val="18"/>
                <w:lang w:val="en-US"/>
              </w:rPr>
            </w:pPr>
            <w:r w:rsidRPr="00957EE5">
              <w:rPr>
                <w:rFonts w:cstheme="minorHAnsi"/>
                <w:sz w:val="18"/>
                <w:szCs w:val="18"/>
                <w:lang w:val="en-US"/>
              </w:rPr>
              <w:t>02.05</w:t>
            </w:r>
          </w:p>
        </w:tc>
        <w:tc>
          <w:tcPr>
            <w:tcW w:w="851" w:type="dxa"/>
            <w:shd w:val="clear" w:color="auto" w:fill="ED7D31" w:themeFill="accent2"/>
          </w:tcPr>
          <w:p w14:paraId="470AB01A" w14:textId="77777777" w:rsidR="00957EE5" w:rsidRPr="00957EE5" w:rsidRDefault="00957EE5" w:rsidP="00957EE5">
            <w:pPr>
              <w:rPr>
                <w:rFonts w:cstheme="minorHAnsi"/>
                <w:sz w:val="18"/>
                <w:szCs w:val="18"/>
                <w:lang w:val="en-US"/>
              </w:rPr>
            </w:pPr>
          </w:p>
        </w:tc>
        <w:tc>
          <w:tcPr>
            <w:tcW w:w="850" w:type="dxa"/>
            <w:shd w:val="clear" w:color="auto" w:fill="ED7D31" w:themeFill="accent2"/>
          </w:tcPr>
          <w:p w14:paraId="0012A2ED" w14:textId="77777777" w:rsidR="00957EE5" w:rsidRPr="00957EE5" w:rsidRDefault="00957EE5" w:rsidP="00957EE5">
            <w:pPr>
              <w:rPr>
                <w:rFonts w:cstheme="minorHAnsi"/>
                <w:sz w:val="18"/>
                <w:szCs w:val="18"/>
                <w:lang w:val="en-US"/>
              </w:rPr>
            </w:pPr>
          </w:p>
        </w:tc>
        <w:tc>
          <w:tcPr>
            <w:tcW w:w="2835" w:type="dxa"/>
            <w:shd w:val="clear" w:color="auto" w:fill="ED7D31" w:themeFill="accent2"/>
          </w:tcPr>
          <w:p w14:paraId="66010A87" w14:textId="77777777" w:rsidR="00957EE5" w:rsidRPr="00957EE5" w:rsidRDefault="00957EE5" w:rsidP="00957EE5">
            <w:pPr>
              <w:rPr>
                <w:rFonts w:cstheme="minorHAnsi"/>
                <w:sz w:val="18"/>
                <w:szCs w:val="18"/>
                <w:lang w:val="en-US"/>
              </w:rPr>
            </w:pPr>
            <w:r w:rsidRPr="00957EE5">
              <w:rPr>
                <w:rFonts w:cstheme="minorHAnsi"/>
                <w:sz w:val="18"/>
                <w:szCs w:val="18"/>
                <w:lang w:val="en-US"/>
              </w:rPr>
              <w:t>May Holidays</w:t>
            </w:r>
          </w:p>
        </w:tc>
        <w:tc>
          <w:tcPr>
            <w:tcW w:w="1134" w:type="dxa"/>
            <w:shd w:val="clear" w:color="auto" w:fill="ED7D31" w:themeFill="accent2"/>
          </w:tcPr>
          <w:p w14:paraId="50FDD23B" w14:textId="77777777" w:rsidR="00957EE5" w:rsidRPr="00957EE5" w:rsidRDefault="00957EE5" w:rsidP="00957EE5">
            <w:pPr>
              <w:rPr>
                <w:rFonts w:cstheme="minorHAnsi"/>
                <w:sz w:val="18"/>
                <w:szCs w:val="18"/>
                <w:lang w:val="en-US"/>
              </w:rPr>
            </w:pPr>
          </w:p>
        </w:tc>
        <w:tc>
          <w:tcPr>
            <w:tcW w:w="1984" w:type="dxa"/>
            <w:shd w:val="clear" w:color="auto" w:fill="ED7D31" w:themeFill="accent2"/>
          </w:tcPr>
          <w:p w14:paraId="34770C35" w14:textId="77777777" w:rsidR="00957EE5" w:rsidRPr="00957EE5" w:rsidRDefault="00957EE5" w:rsidP="00957EE5">
            <w:pPr>
              <w:rPr>
                <w:rFonts w:cstheme="minorHAnsi"/>
                <w:sz w:val="18"/>
                <w:szCs w:val="18"/>
                <w:lang w:val="en-US"/>
              </w:rPr>
            </w:pPr>
          </w:p>
        </w:tc>
      </w:tr>
      <w:tr w:rsidR="00957EE5" w:rsidRPr="00957EE5" w14:paraId="6FFAD91D" w14:textId="77777777" w:rsidTr="00510370">
        <w:tc>
          <w:tcPr>
            <w:tcW w:w="704" w:type="dxa"/>
          </w:tcPr>
          <w:p w14:paraId="10260021" w14:textId="77777777" w:rsidR="00957EE5" w:rsidRPr="00957EE5" w:rsidRDefault="00957EE5" w:rsidP="00957EE5">
            <w:pPr>
              <w:rPr>
                <w:rFonts w:cstheme="minorHAnsi"/>
                <w:sz w:val="18"/>
                <w:szCs w:val="18"/>
                <w:lang w:val="en-US"/>
              </w:rPr>
            </w:pPr>
            <w:r w:rsidRPr="00957EE5">
              <w:rPr>
                <w:rFonts w:cstheme="minorHAnsi"/>
                <w:sz w:val="18"/>
                <w:szCs w:val="18"/>
                <w:lang w:val="en-US"/>
              </w:rPr>
              <w:t>19</w:t>
            </w:r>
          </w:p>
        </w:tc>
        <w:tc>
          <w:tcPr>
            <w:tcW w:w="992" w:type="dxa"/>
          </w:tcPr>
          <w:p w14:paraId="1CDFA1CC" w14:textId="77777777" w:rsidR="00957EE5" w:rsidRPr="00957EE5" w:rsidRDefault="00957EE5" w:rsidP="00957EE5">
            <w:pPr>
              <w:rPr>
                <w:rFonts w:cstheme="minorHAnsi"/>
                <w:sz w:val="18"/>
                <w:szCs w:val="18"/>
                <w:lang w:val="en-US"/>
              </w:rPr>
            </w:pPr>
            <w:r w:rsidRPr="00957EE5">
              <w:rPr>
                <w:rFonts w:cstheme="minorHAnsi"/>
                <w:sz w:val="18"/>
                <w:szCs w:val="18"/>
                <w:lang w:val="en-US"/>
              </w:rPr>
              <w:t>09.05</w:t>
            </w:r>
          </w:p>
        </w:tc>
        <w:tc>
          <w:tcPr>
            <w:tcW w:w="851" w:type="dxa"/>
          </w:tcPr>
          <w:p w14:paraId="4A4EBE3D" w14:textId="77777777" w:rsidR="00957EE5" w:rsidRPr="00957EE5" w:rsidRDefault="00957EE5" w:rsidP="00957EE5">
            <w:pPr>
              <w:rPr>
                <w:rFonts w:cstheme="minorHAnsi"/>
                <w:sz w:val="18"/>
                <w:szCs w:val="18"/>
                <w:lang w:val="en-US"/>
              </w:rPr>
            </w:pPr>
            <w:r w:rsidRPr="00957EE5">
              <w:rPr>
                <w:rFonts w:cstheme="minorHAnsi"/>
                <w:sz w:val="18"/>
                <w:szCs w:val="18"/>
                <w:lang w:val="en-US"/>
              </w:rPr>
              <w:t>4.4</w:t>
            </w:r>
          </w:p>
        </w:tc>
        <w:tc>
          <w:tcPr>
            <w:tcW w:w="850" w:type="dxa"/>
          </w:tcPr>
          <w:p w14:paraId="49E50DAA"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734A14FC" w14:textId="77777777" w:rsidR="00957EE5" w:rsidRPr="00957EE5" w:rsidRDefault="00957EE5" w:rsidP="00957EE5">
            <w:pPr>
              <w:rPr>
                <w:rFonts w:cstheme="minorHAnsi"/>
                <w:sz w:val="18"/>
                <w:szCs w:val="18"/>
                <w:lang w:val="en-US"/>
              </w:rPr>
            </w:pPr>
            <w:r w:rsidRPr="00957EE5">
              <w:rPr>
                <w:rFonts w:cstheme="minorHAnsi"/>
                <w:sz w:val="18"/>
                <w:szCs w:val="18"/>
                <w:lang w:val="en-US"/>
              </w:rPr>
              <w:t>Reviews exams 3.9</w:t>
            </w:r>
          </w:p>
        </w:tc>
        <w:tc>
          <w:tcPr>
            <w:tcW w:w="1134" w:type="dxa"/>
          </w:tcPr>
          <w:p w14:paraId="7C140CC4" w14:textId="77777777" w:rsidR="00957EE5" w:rsidRPr="00957EE5" w:rsidRDefault="00957EE5" w:rsidP="00957EE5">
            <w:pPr>
              <w:rPr>
                <w:rFonts w:cstheme="minorHAnsi"/>
                <w:sz w:val="18"/>
                <w:szCs w:val="18"/>
                <w:lang w:val="en-US"/>
              </w:rPr>
            </w:pPr>
          </w:p>
        </w:tc>
        <w:tc>
          <w:tcPr>
            <w:tcW w:w="1984" w:type="dxa"/>
          </w:tcPr>
          <w:p w14:paraId="283AB9E9" w14:textId="77777777" w:rsidR="00957EE5" w:rsidRPr="00957EE5" w:rsidRDefault="00957EE5" w:rsidP="00957EE5">
            <w:pPr>
              <w:rPr>
                <w:rFonts w:cstheme="minorHAnsi"/>
                <w:sz w:val="18"/>
                <w:szCs w:val="18"/>
                <w:lang w:val="en-US"/>
              </w:rPr>
            </w:pPr>
          </w:p>
        </w:tc>
      </w:tr>
      <w:tr w:rsidR="00957EE5" w:rsidRPr="00957EE5" w14:paraId="3A305342" w14:textId="77777777" w:rsidTr="00510370">
        <w:tc>
          <w:tcPr>
            <w:tcW w:w="704" w:type="dxa"/>
          </w:tcPr>
          <w:p w14:paraId="05681397" w14:textId="77777777" w:rsidR="00957EE5" w:rsidRPr="00957EE5" w:rsidRDefault="00957EE5" w:rsidP="00957EE5">
            <w:pPr>
              <w:rPr>
                <w:rFonts w:cstheme="minorHAnsi"/>
                <w:sz w:val="18"/>
                <w:szCs w:val="18"/>
                <w:lang w:val="en-US"/>
              </w:rPr>
            </w:pPr>
            <w:r w:rsidRPr="00957EE5">
              <w:rPr>
                <w:rFonts w:cstheme="minorHAnsi"/>
                <w:sz w:val="18"/>
                <w:szCs w:val="18"/>
                <w:lang w:val="en-US"/>
              </w:rPr>
              <w:t>20</w:t>
            </w:r>
          </w:p>
        </w:tc>
        <w:tc>
          <w:tcPr>
            <w:tcW w:w="992" w:type="dxa"/>
          </w:tcPr>
          <w:p w14:paraId="04C44A9F" w14:textId="77777777" w:rsidR="00957EE5" w:rsidRPr="00957EE5" w:rsidRDefault="00957EE5" w:rsidP="00957EE5">
            <w:pPr>
              <w:rPr>
                <w:rFonts w:cstheme="minorHAnsi"/>
                <w:sz w:val="18"/>
                <w:szCs w:val="18"/>
                <w:lang w:val="en-US"/>
              </w:rPr>
            </w:pPr>
            <w:r w:rsidRPr="00957EE5">
              <w:rPr>
                <w:rFonts w:cstheme="minorHAnsi"/>
                <w:sz w:val="18"/>
                <w:szCs w:val="18"/>
                <w:lang w:val="en-US"/>
              </w:rPr>
              <w:t>16.05</w:t>
            </w:r>
          </w:p>
        </w:tc>
        <w:tc>
          <w:tcPr>
            <w:tcW w:w="851" w:type="dxa"/>
          </w:tcPr>
          <w:p w14:paraId="796F632A" w14:textId="77777777" w:rsidR="00957EE5" w:rsidRPr="00957EE5" w:rsidRDefault="00957EE5" w:rsidP="00957EE5">
            <w:pPr>
              <w:rPr>
                <w:rFonts w:cstheme="minorHAnsi"/>
                <w:sz w:val="18"/>
                <w:szCs w:val="18"/>
                <w:lang w:val="en-US"/>
              </w:rPr>
            </w:pPr>
            <w:r w:rsidRPr="00957EE5">
              <w:rPr>
                <w:rFonts w:cstheme="minorHAnsi"/>
                <w:sz w:val="18"/>
                <w:szCs w:val="18"/>
                <w:lang w:val="en-US"/>
              </w:rPr>
              <w:t>4.5</w:t>
            </w:r>
          </w:p>
        </w:tc>
        <w:tc>
          <w:tcPr>
            <w:tcW w:w="850" w:type="dxa"/>
          </w:tcPr>
          <w:p w14:paraId="413C454F"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403BB5B3" w14:textId="77777777" w:rsidR="00957EE5" w:rsidRPr="00957EE5" w:rsidRDefault="00957EE5" w:rsidP="00957EE5">
            <w:pPr>
              <w:rPr>
                <w:rFonts w:cstheme="minorHAnsi"/>
                <w:sz w:val="18"/>
                <w:szCs w:val="18"/>
                <w:lang w:val="en-US"/>
              </w:rPr>
            </w:pPr>
          </w:p>
        </w:tc>
        <w:tc>
          <w:tcPr>
            <w:tcW w:w="1134" w:type="dxa"/>
          </w:tcPr>
          <w:p w14:paraId="4DB6713D" w14:textId="77777777" w:rsidR="00957EE5" w:rsidRPr="00957EE5" w:rsidRDefault="00957EE5" w:rsidP="00957EE5">
            <w:pPr>
              <w:rPr>
                <w:rFonts w:cstheme="minorHAnsi"/>
                <w:sz w:val="18"/>
                <w:szCs w:val="18"/>
                <w:lang w:val="en-US"/>
              </w:rPr>
            </w:pPr>
            <w:r w:rsidRPr="00957EE5">
              <w:rPr>
                <w:rFonts w:cstheme="minorHAnsi"/>
                <w:sz w:val="18"/>
                <w:szCs w:val="18"/>
                <w:lang w:val="en-US"/>
              </w:rPr>
              <w:t>19.05</w:t>
            </w:r>
          </w:p>
        </w:tc>
        <w:tc>
          <w:tcPr>
            <w:tcW w:w="1984" w:type="dxa"/>
          </w:tcPr>
          <w:p w14:paraId="6B230980"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17/18.05: </w:t>
            </w:r>
            <w:proofErr w:type="spellStart"/>
            <w:r w:rsidRPr="00957EE5">
              <w:rPr>
                <w:rFonts w:cstheme="minorHAnsi"/>
                <w:sz w:val="18"/>
                <w:szCs w:val="18"/>
                <w:lang w:val="en-US"/>
              </w:rPr>
              <w:t>defences</w:t>
            </w:r>
            <w:proofErr w:type="spellEnd"/>
          </w:p>
        </w:tc>
      </w:tr>
      <w:tr w:rsidR="00957EE5" w:rsidRPr="00957EE5" w14:paraId="5F8299D3" w14:textId="77777777" w:rsidTr="00510370">
        <w:tc>
          <w:tcPr>
            <w:tcW w:w="704" w:type="dxa"/>
          </w:tcPr>
          <w:p w14:paraId="6AF6EA35" w14:textId="77777777" w:rsidR="00957EE5" w:rsidRPr="00957EE5" w:rsidRDefault="00957EE5" w:rsidP="00957EE5">
            <w:pPr>
              <w:rPr>
                <w:rFonts w:cstheme="minorHAnsi"/>
                <w:sz w:val="18"/>
                <w:szCs w:val="18"/>
                <w:lang w:val="en-US"/>
              </w:rPr>
            </w:pPr>
            <w:r w:rsidRPr="00957EE5">
              <w:rPr>
                <w:rFonts w:cstheme="minorHAnsi"/>
                <w:sz w:val="18"/>
                <w:szCs w:val="18"/>
                <w:lang w:val="en-US"/>
              </w:rPr>
              <w:t>21</w:t>
            </w:r>
          </w:p>
        </w:tc>
        <w:tc>
          <w:tcPr>
            <w:tcW w:w="992" w:type="dxa"/>
          </w:tcPr>
          <w:p w14:paraId="1D83EE4A" w14:textId="77777777" w:rsidR="00957EE5" w:rsidRPr="00957EE5" w:rsidRDefault="00957EE5" w:rsidP="00957EE5">
            <w:pPr>
              <w:rPr>
                <w:rFonts w:cstheme="minorHAnsi"/>
                <w:sz w:val="18"/>
                <w:szCs w:val="18"/>
                <w:lang w:val="en-US"/>
              </w:rPr>
            </w:pPr>
            <w:r w:rsidRPr="00957EE5">
              <w:rPr>
                <w:rFonts w:cstheme="minorHAnsi"/>
                <w:sz w:val="18"/>
                <w:szCs w:val="18"/>
                <w:lang w:val="en-US"/>
              </w:rPr>
              <w:t>23.05</w:t>
            </w:r>
          </w:p>
        </w:tc>
        <w:tc>
          <w:tcPr>
            <w:tcW w:w="851" w:type="dxa"/>
          </w:tcPr>
          <w:p w14:paraId="69594A3F" w14:textId="77777777" w:rsidR="00957EE5" w:rsidRPr="00957EE5" w:rsidRDefault="00957EE5" w:rsidP="00957EE5">
            <w:pPr>
              <w:rPr>
                <w:rFonts w:cstheme="minorHAnsi"/>
                <w:sz w:val="18"/>
                <w:szCs w:val="18"/>
                <w:lang w:val="en-US"/>
              </w:rPr>
            </w:pPr>
            <w:r w:rsidRPr="00957EE5">
              <w:rPr>
                <w:rFonts w:cstheme="minorHAnsi"/>
                <w:sz w:val="18"/>
                <w:szCs w:val="18"/>
                <w:lang w:val="en-US"/>
              </w:rPr>
              <w:t>4.6</w:t>
            </w:r>
          </w:p>
        </w:tc>
        <w:tc>
          <w:tcPr>
            <w:tcW w:w="850" w:type="dxa"/>
          </w:tcPr>
          <w:p w14:paraId="21824A06"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shd w:val="clear" w:color="auto" w:fill="auto"/>
          </w:tcPr>
          <w:p w14:paraId="1E5E9AAE" w14:textId="77777777" w:rsidR="00957EE5" w:rsidRPr="00957EE5" w:rsidRDefault="00957EE5" w:rsidP="00957EE5">
            <w:pPr>
              <w:rPr>
                <w:rFonts w:cstheme="minorHAnsi"/>
                <w:sz w:val="18"/>
                <w:szCs w:val="18"/>
                <w:lang w:val="en-US"/>
              </w:rPr>
            </w:pPr>
            <w:r w:rsidRPr="00957EE5">
              <w:rPr>
                <w:rFonts w:cstheme="minorHAnsi"/>
                <w:sz w:val="18"/>
                <w:szCs w:val="18"/>
                <w:lang w:val="en-US"/>
              </w:rPr>
              <w:t>26.05: Ascension Day</w:t>
            </w:r>
          </w:p>
        </w:tc>
        <w:tc>
          <w:tcPr>
            <w:tcW w:w="1134" w:type="dxa"/>
          </w:tcPr>
          <w:p w14:paraId="2E60B82A" w14:textId="77777777" w:rsidR="00957EE5" w:rsidRPr="00957EE5" w:rsidRDefault="00957EE5" w:rsidP="00957EE5">
            <w:pPr>
              <w:rPr>
                <w:rFonts w:cstheme="minorHAnsi"/>
                <w:sz w:val="18"/>
                <w:szCs w:val="18"/>
                <w:lang w:val="en-US"/>
              </w:rPr>
            </w:pPr>
          </w:p>
        </w:tc>
        <w:tc>
          <w:tcPr>
            <w:tcW w:w="1984" w:type="dxa"/>
          </w:tcPr>
          <w:p w14:paraId="4F85EA84" w14:textId="77777777" w:rsidR="00957EE5" w:rsidRPr="00957EE5" w:rsidRDefault="00957EE5" w:rsidP="00957EE5">
            <w:pPr>
              <w:rPr>
                <w:rFonts w:cstheme="minorHAnsi"/>
                <w:sz w:val="18"/>
                <w:szCs w:val="18"/>
                <w:lang w:val="en-US"/>
              </w:rPr>
            </w:pPr>
          </w:p>
        </w:tc>
      </w:tr>
      <w:tr w:rsidR="00957EE5" w:rsidRPr="00957EE5" w14:paraId="17B6ABFC" w14:textId="77777777" w:rsidTr="00510370">
        <w:tc>
          <w:tcPr>
            <w:tcW w:w="704" w:type="dxa"/>
          </w:tcPr>
          <w:p w14:paraId="3054259F" w14:textId="77777777" w:rsidR="00957EE5" w:rsidRPr="00957EE5" w:rsidRDefault="00957EE5" w:rsidP="00957EE5">
            <w:pPr>
              <w:rPr>
                <w:rFonts w:cstheme="minorHAnsi"/>
                <w:sz w:val="18"/>
                <w:szCs w:val="18"/>
                <w:lang w:val="en-US"/>
              </w:rPr>
            </w:pPr>
            <w:r w:rsidRPr="00957EE5">
              <w:rPr>
                <w:rFonts w:cstheme="minorHAnsi"/>
                <w:sz w:val="18"/>
                <w:szCs w:val="18"/>
                <w:lang w:val="en-US"/>
              </w:rPr>
              <w:t>22</w:t>
            </w:r>
          </w:p>
        </w:tc>
        <w:tc>
          <w:tcPr>
            <w:tcW w:w="992" w:type="dxa"/>
          </w:tcPr>
          <w:p w14:paraId="273402CE" w14:textId="77777777" w:rsidR="00957EE5" w:rsidRPr="00957EE5" w:rsidRDefault="00957EE5" w:rsidP="00957EE5">
            <w:pPr>
              <w:rPr>
                <w:rFonts w:cstheme="minorHAnsi"/>
                <w:sz w:val="18"/>
                <w:szCs w:val="18"/>
                <w:lang w:val="en-US"/>
              </w:rPr>
            </w:pPr>
            <w:r w:rsidRPr="00957EE5">
              <w:rPr>
                <w:rFonts w:cstheme="minorHAnsi"/>
                <w:sz w:val="18"/>
                <w:szCs w:val="18"/>
                <w:lang w:val="en-US"/>
              </w:rPr>
              <w:t>30.05</w:t>
            </w:r>
          </w:p>
        </w:tc>
        <w:tc>
          <w:tcPr>
            <w:tcW w:w="851" w:type="dxa"/>
          </w:tcPr>
          <w:p w14:paraId="115C5B9A" w14:textId="77777777" w:rsidR="00957EE5" w:rsidRPr="00957EE5" w:rsidRDefault="00957EE5" w:rsidP="00957EE5">
            <w:pPr>
              <w:rPr>
                <w:rFonts w:cstheme="minorHAnsi"/>
                <w:sz w:val="18"/>
                <w:szCs w:val="18"/>
                <w:lang w:val="en-US"/>
              </w:rPr>
            </w:pPr>
            <w:r w:rsidRPr="00957EE5">
              <w:rPr>
                <w:rFonts w:cstheme="minorHAnsi"/>
                <w:sz w:val="18"/>
                <w:szCs w:val="18"/>
                <w:lang w:val="en-US"/>
              </w:rPr>
              <w:t>4.7</w:t>
            </w:r>
          </w:p>
        </w:tc>
        <w:tc>
          <w:tcPr>
            <w:tcW w:w="850" w:type="dxa"/>
          </w:tcPr>
          <w:p w14:paraId="1F32D05B"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7B6FE961" w14:textId="77777777" w:rsidR="00957EE5" w:rsidRPr="00957EE5" w:rsidRDefault="00957EE5" w:rsidP="00957EE5">
            <w:pPr>
              <w:rPr>
                <w:rFonts w:cstheme="minorHAnsi"/>
                <w:sz w:val="18"/>
                <w:szCs w:val="18"/>
                <w:lang w:val="en-US"/>
              </w:rPr>
            </w:pPr>
          </w:p>
        </w:tc>
        <w:tc>
          <w:tcPr>
            <w:tcW w:w="1134" w:type="dxa"/>
          </w:tcPr>
          <w:p w14:paraId="0F592288" w14:textId="77777777" w:rsidR="00957EE5" w:rsidRPr="00957EE5" w:rsidRDefault="00957EE5" w:rsidP="00957EE5">
            <w:pPr>
              <w:rPr>
                <w:rFonts w:cstheme="minorHAnsi"/>
                <w:sz w:val="18"/>
                <w:szCs w:val="18"/>
                <w:lang w:val="en-US"/>
              </w:rPr>
            </w:pPr>
          </w:p>
        </w:tc>
        <w:tc>
          <w:tcPr>
            <w:tcW w:w="1984" w:type="dxa"/>
          </w:tcPr>
          <w:p w14:paraId="698E6B49" w14:textId="77777777" w:rsidR="00957EE5" w:rsidRPr="00957EE5" w:rsidRDefault="00957EE5" w:rsidP="00957EE5">
            <w:pPr>
              <w:rPr>
                <w:rFonts w:cstheme="minorHAnsi"/>
                <w:sz w:val="18"/>
                <w:szCs w:val="18"/>
                <w:lang w:val="en-US"/>
              </w:rPr>
            </w:pPr>
            <w:r w:rsidRPr="00957EE5">
              <w:rPr>
                <w:rFonts w:cstheme="minorHAnsi"/>
                <w:sz w:val="18"/>
                <w:szCs w:val="18"/>
                <w:lang w:val="en-US"/>
              </w:rPr>
              <w:t>01.06: hand in thesis</w:t>
            </w:r>
          </w:p>
        </w:tc>
      </w:tr>
      <w:tr w:rsidR="00957EE5" w:rsidRPr="00957EE5" w14:paraId="50805235" w14:textId="77777777" w:rsidTr="00510370">
        <w:tc>
          <w:tcPr>
            <w:tcW w:w="704" w:type="dxa"/>
          </w:tcPr>
          <w:p w14:paraId="55F09B91" w14:textId="77777777" w:rsidR="00957EE5" w:rsidRPr="00957EE5" w:rsidRDefault="00957EE5" w:rsidP="00957EE5">
            <w:pPr>
              <w:rPr>
                <w:rFonts w:cstheme="minorHAnsi"/>
                <w:sz w:val="18"/>
                <w:szCs w:val="18"/>
                <w:lang w:val="en-US"/>
              </w:rPr>
            </w:pPr>
            <w:r w:rsidRPr="00957EE5">
              <w:rPr>
                <w:rFonts w:cstheme="minorHAnsi"/>
                <w:sz w:val="18"/>
                <w:szCs w:val="18"/>
                <w:lang w:val="en-US"/>
              </w:rPr>
              <w:t>23</w:t>
            </w:r>
          </w:p>
        </w:tc>
        <w:tc>
          <w:tcPr>
            <w:tcW w:w="992" w:type="dxa"/>
          </w:tcPr>
          <w:p w14:paraId="0A8CEC49" w14:textId="77777777" w:rsidR="00957EE5" w:rsidRPr="00957EE5" w:rsidRDefault="00957EE5" w:rsidP="00957EE5">
            <w:pPr>
              <w:rPr>
                <w:rFonts w:cstheme="minorHAnsi"/>
                <w:sz w:val="18"/>
                <w:szCs w:val="18"/>
                <w:lang w:val="en-US"/>
              </w:rPr>
            </w:pPr>
            <w:r w:rsidRPr="00957EE5">
              <w:rPr>
                <w:rFonts w:cstheme="minorHAnsi"/>
                <w:sz w:val="18"/>
                <w:szCs w:val="18"/>
                <w:lang w:val="en-US"/>
              </w:rPr>
              <w:t>06.06</w:t>
            </w:r>
          </w:p>
        </w:tc>
        <w:tc>
          <w:tcPr>
            <w:tcW w:w="851" w:type="dxa"/>
          </w:tcPr>
          <w:p w14:paraId="5B51617E" w14:textId="77777777" w:rsidR="00957EE5" w:rsidRPr="00957EE5" w:rsidRDefault="00957EE5" w:rsidP="00957EE5">
            <w:pPr>
              <w:rPr>
                <w:rFonts w:cstheme="minorHAnsi"/>
                <w:sz w:val="18"/>
                <w:szCs w:val="18"/>
                <w:lang w:val="en-US"/>
              </w:rPr>
            </w:pPr>
            <w:r w:rsidRPr="00957EE5">
              <w:rPr>
                <w:rFonts w:cstheme="minorHAnsi"/>
                <w:sz w:val="18"/>
                <w:szCs w:val="18"/>
                <w:lang w:val="en-US"/>
              </w:rPr>
              <w:t>4.8</w:t>
            </w:r>
          </w:p>
        </w:tc>
        <w:tc>
          <w:tcPr>
            <w:tcW w:w="850" w:type="dxa"/>
          </w:tcPr>
          <w:p w14:paraId="5C1608B8" w14:textId="77777777" w:rsidR="00957EE5" w:rsidRPr="00957EE5" w:rsidRDefault="00957EE5" w:rsidP="00957EE5">
            <w:pPr>
              <w:rPr>
                <w:rFonts w:cstheme="minorHAnsi"/>
                <w:sz w:val="18"/>
                <w:szCs w:val="18"/>
                <w:lang w:val="en-US"/>
              </w:rPr>
            </w:pPr>
            <w:r w:rsidRPr="00957EE5">
              <w:rPr>
                <w:rFonts w:cstheme="minorHAnsi"/>
                <w:sz w:val="18"/>
                <w:szCs w:val="18"/>
                <w:lang w:val="en-US"/>
              </w:rPr>
              <w:t>Lectures</w:t>
            </w:r>
          </w:p>
        </w:tc>
        <w:tc>
          <w:tcPr>
            <w:tcW w:w="2835" w:type="dxa"/>
          </w:tcPr>
          <w:p w14:paraId="545974E7" w14:textId="77777777" w:rsidR="00957EE5" w:rsidRPr="00957EE5" w:rsidRDefault="00957EE5" w:rsidP="00957EE5">
            <w:pPr>
              <w:rPr>
                <w:rFonts w:cstheme="minorHAnsi"/>
                <w:sz w:val="18"/>
                <w:szCs w:val="18"/>
                <w:lang w:val="en-US"/>
              </w:rPr>
            </w:pPr>
            <w:r w:rsidRPr="00957EE5">
              <w:rPr>
                <w:rFonts w:cstheme="minorHAnsi"/>
                <w:sz w:val="18"/>
                <w:szCs w:val="18"/>
                <w:lang w:val="en-US"/>
              </w:rPr>
              <w:t>06.06: Whit Monday</w:t>
            </w:r>
          </w:p>
        </w:tc>
        <w:tc>
          <w:tcPr>
            <w:tcW w:w="1134" w:type="dxa"/>
          </w:tcPr>
          <w:p w14:paraId="06E697A4" w14:textId="77777777" w:rsidR="00957EE5" w:rsidRPr="00957EE5" w:rsidRDefault="00957EE5" w:rsidP="00957EE5">
            <w:pPr>
              <w:rPr>
                <w:rFonts w:cstheme="minorHAnsi"/>
                <w:sz w:val="18"/>
                <w:szCs w:val="18"/>
                <w:lang w:val="en-US"/>
              </w:rPr>
            </w:pPr>
          </w:p>
        </w:tc>
        <w:tc>
          <w:tcPr>
            <w:tcW w:w="1984" w:type="dxa"/>
          </w:tcPr>
          <w:p w14:paraId="57541A43" w14:textId="77777777" w:rsidR="00957EE5" w:rsidRPr="00957EE5" w:rsidRDefault="00957EE5" w:rsidP="00957EE5">
            <w:pPr>
              <w:rPr>
                <w:rFonts w:cstheme="minorHAnsi"/>
                <w:sz w:val="18"/>
                <w:szCs w:val="18"/>
                <w:lang w:val="en-US"/>
              </w:rPr>
            </w:pPr>
          </w:p>
        </w:tc>
      </w:tr>
      <w:tr w:rsidR="00957EE5" w:rsidRPr="00957EE5" w14:paraId="57EC6417" w14:textId="77777777" w:rsidTr="00510370">
        <w:tc>
          <w:tcPr>
            <w:tcW w:w="704" w:type="dxa"/>
          </w:tcPr>
          <w:p w14:paraId="65DE9B3C" w14:textId="77777777" w:rsidR="00957EE5" w:rsidRPr="00957EE5" w:rsidRDefault="00957EE5" w:rsidP="00957EE5">
            <w:pPr>
              <w:rPr>
                <w:rFonts w:cstheme="minorHAnsi"/>
                <w:sz w:val="18"/>
                <w:szCs w:val="18"/>
                <w:lang w:val="en-US"/>
              </w:rPr>
            </w:pPr>
            <w:r w:rsidRPr="00957EE5">
              <w:rPr>
                <w:rFonts w:cstheme="minorHAnsi"/>
                <w:sz w:val="18"/>
                <w:szCs w:val="18"/>
                <w:lang w:val="en-US"/>
              </w:rPr>
              <w:t>24</w:t>
            </w:r>
          </w:p>
        </w:tc>
        <w:tc>
          <w:tcPr>
            <w:tcW w:w="992" w:type="dxa"/>
          </w:tcPr>
          <w:p w14:paraId="27F640CA" w14:textId="77777777" w:rsidR="00957EE5" w:rsidRPr="00957EE5" w:rsidRDefault="00957EE5" w:rsidP="00957EE5">
            <w:pPr>
              <w:rPr>
                <w:rFonts w:cstheme="minorHAnsi"/>
                <w:sz w:val="18"/>
                <w:szCs w:val="18"/>
                <w:lang w:val="en-US"/>
              </w:rPr>
            </w:pPr>
            <w:r w:rsidRPr="00957EE5">
              <w:rPr>
                <w:rFonts w:cstheme="minorHAnsi"/>
                <w:sz w:val="18"/>
                <w:szCs w:val="18"/>
                <w:lang w:val="en-US"/>
              </w:rPr>
              <w:t>13.06</w:t>
            </w:r>
          </w:p>
        </w:tc>
        <w:tc>
          <w:tcPr>
            <w:tcW w:w="851" w:type="dxa"/>
          </w:tcPr>
          <w:p w14:paraId="2D203FC1" w14:textId="77777777" w:rsidR="00957EE5" w:rsidRPr="00957EE5" w:rsidRDefault="00957EE5" w:rsidP="00957EE5">
            <w:pPr>
              <w:rPr>
                <w:rFonts w:cstheme="minorHAnsi"/>
                <w:sz w:val="18"/>
                <w:szCs w:val="18"/>
                <w:lang w:val="en-US"/>
              </w:rPr>
            </w:pPr>
            <w:r w:rsidRPr="00957EE5">
              <w:rPr>
                <w:rFonts w:cstheme="minorHAnsi"/>
                <w:sz w:val="18"/>
                <w:szCs w:val="18"/>
                <w:lang w:val="en-US"/>
              </w:rPr>
              <w:t>4.9</w:t>
            </w:r>
          </w:p>
        </w:tc>
        <w:tc>
          <w:tcPr>
            <w:tcW w:w="850" w:type="dxa"/>
          </w:tcPr>
          <w:p w14:paraId="493A95B2"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678DAB8C" w14:textId="77777777" w:rsidR="00957EE5" w:rsidRPr="00957EE5" w:rsidRDefault="00957EE5" w:rsidP="00957EE5">
            <w:pPr>
              <w:rPr>
                <w:rFonts w:cstheme="minorHAnsi"/>
                <w:sz w:val="18"/>
                <w:szCs w:val="18"/>
                <w:lang w:val="en-US"/>
              </w:rPr>
            </w:pPr>
          </w:p>
        </w:tc>
        <w:tc>
          <w:tcPr>
            <w:tcW w:w="1134" w:type="dxa"/>
          </w:tcPr>
          <w:p w14:paraId="40FB0A8D" w14:textId="77777777" w:rsidR="00957EE5" w:rsidRPr="00957EE5" w:rsidRDefault="00957EE5" w:rsidP="00957EE5">
            <w:pPr>
              <w:rPr>
                <w:rFonts w:cstheme="minorHAnsi"/>
                <w:sz w:val="18"/>
                <w:szCs w:val="18"/>
                <w:lang w:val="en-US"/>
              </w:rPr>
            </w:pPr>
          </w:p>
        </w:tc>
        <w:tc>
          <w:tcPr>
            <w:tcW w:w="1984" w:type="dxa"/>
          </w:tcPr>
          <w:p w14:paraId="79D0A440" w14:textId="77777777" w:rsidR="00957EE5" w:rsidRPr="00957EE5" w:rsidRDefault="00957EE5" w:rsidP="00957EE5">
            <w:pPr>
              <w:rPr>
                <w:rFonts w:cstheme="minorHAnsi"/>
                <w:sz w:val="18"/>
                <w:szCs w:val="18"/>
                <w:lang w:val="en-US"/>
              </w:rPr>
            </w:pPr>
            <w:r w:rsidRPr="00957EE5">
              <w:rPr>
                <w:rFonts w:cstheme="minorHAnsi"/>
                <w:sz w:val="18"/>
                <w:szCs w:val="18"/>
                <w:lang w:val="en-US"/>
              </w:rPr>
              <w:t>15.06: hand in thesis</w:t>
            </w:r>
          </w:p>
          <w:p w14:paraId="543A3411" w14:textId="77777777" w:rsidR="00957EE5" w:rsidRPr="00957EE5" w:rsidRDefault="00957EE5" w:rsidP="00957EE5">
            <w:pPr>
              <w:rPr>
                <w:rFonts w:cstheme="minorHAnsi"/>
                <w:sz w:val="18"/>
                <w:szCs w:val="18"/>
                <w:lang w:val="en-US"/>
              </w:rPr>
            </w:pPr>
            <w:r w:rsidRPr="00957EE5">
              <w:rPr>
                <w:rFonts w:cstheme="minorHAnsi"/>
                <w:sz w:val="18"/>
                <w:szCs w:val="18"/>
                <w:lang w:val="en-US"/>
              </w:rPr>
              <w:t>(</w:t>
            </w:r>
            <w:proofErr w:type="spellStart"/>
            <w:r w:rsidRPr="00957EE5">
              <w:rPr>
                <w:rFonts w:cstheme="minorHAnsi"/>
                <w:sz w:val="18"/>
                <w:szCs w:val="18"/>
                <w:lang w:val="en-US"/>
              </w:rPr>
              <w:t>defences</w:t>
            </w:r>
            <w:proofErr w:type="spellEnd"/>
            <w:r w:rsidRPr="00957EE5">
              <w:rPr>
                <w:rFonts w:cstheme="minorHAnsi"/>
                <w:sz w:val="18"/>
                <w:szCs w:val="18"/>
                <w:lang w:val="en-US"/>
              </w:rPr>
              <w:t xml:space="preserve"> 05/06.07)</w:t>
            </w:r>
          </w:p>
        </w:tc>
      </w:tr>
      <w:tr w:rsidR="00957EE5" w:rsidRPr="00957EE5" w14:paraId="6DC51295" w14:textId="77777777" w:rsidTr="00510370">
        <w:tc>
          <w:tcPr>
            <w:tcW w:w="704" w:type="dxa"/>
          </w:tcPr>
          <w:p w14:paraId="22C8A01F" w14:textId="77777777" w:rsidR="00957EE5" w:rsidRPr="00957EE5" w:rsidRDefault="00957EE5" w:rsidP="00957EE5">
            <w:pPr>
              <w:rPr>
                <w:rFonts w:cstheme="minorHAnsi"/>
                <w:sz w:val="18"/>
                <w:szCs w:val="18"/>
                <w:lang w:val="en-US"/>
              </w:rPr>
            </w:pPr>
            <w:r w:rsidRPr="00957EE5">
              <w:rPr>
                <w:rFonts w:cstheme="minorHAnsi"/>
                <w:sz w:val="18"/>
                <w:szCs w:val="18"/>
                <w:lang w:val="en-US"/>
              </w:rPr>
              <w:t>25</w:t>
            </w:r>
          </w:p>
        </w:tc>
        <w:tc>
          <w:tcPr>
            <w:tcW w:w="992" w:type="dxa"/>
          </w:tcPr>
          <w:p w14:paraId="05B38FF8" w14:textId="77777777" w:rsidR="00957EE5" w:rsidRPr="00957EE5" w:rsidRDefault="00957EE5" w:rsidP="00957EE5">
            <w:pPr>
              <w:rPr>
                <w:rFonts w:cstheme="minorHAnsi"/>
                <w:sz w:val="18"/>
                <w:szCs w:val="18"/>
                <w:lang w:val="en-US"/>
              </w:rPr>
            </w:pPr>
            <w:r w:rsidRPr="00957EE5">
              <w:rPr>
                <w:rFonts w:cstheme="minorHAnsi"/>
                <w:sz w:val="18"/>
                <w:szCs w:val="18"/>
                <w:lang w:val="en-US"/>
              </w:rPr>
              <w:t>20.06</w:t>
            </w:r>
          </w:p>
        </w:tc>
        <w:tc>
          <w:tcPr>
            <w:tcW w:w="851" w:type="dxa"/>
          </w:tcPr>
          <w:p w14:paraId="54A6D43D" w14:textId="77777777" w:rsidR="00957EE5" w:rsidRPr="00957EE5" w:rsidRDefault="00957EE5" w:rsidP="00957EE5">
            <w:pPr>
              <w:rPr>
                <w:rFonts w:cstheme="minorHAnsi"/>
                <w:sz w:val="18"/>
                <w:szCs w:val="18"/>
                <w:lang w:val="en-US"/>
              </w:rPr>
            </w:pPr>
            <w:r w:rsidRPr="00957EE5">
              <w:rPr>
                <w:rFonts w:cstheme="minorHAnsi"/>
                <w:sz w:val="18"/>
                <w:szCs w:val="18"/>
                <w:lang w:val="en-US"/>
              </w:rPr>
              <w:t>4.10</w:t>
            </w:r>
          </w:p>
        </w:tc>
        <w:tc>
          <w:tcPr>
            <w:tcW w:w="850" w:type="dxa"/>
          </w:tcPr>
          <w:p w14:paraId="1F291C60"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07325E27" w14:textId="77777777" w:rsidR="00957EE5" w:rsidRPr="00957EE5" w:rsidRDefault="00957EE5" w:rsidP="00957EE5">
            <w:pPr>
              <w:rPr>
                <w:rFonts w:cstheme="minorHAnsi"/>
                <w:sz w:val="18"/>
                <w:szCs w:val="18"/>
                <w:lang w:val="en-US"/>
              </w:rPr>
            </w:pPr>
          </w:p>
        </w:tc>
        <w:tc>
          <w:tcPr>
            <w:tcW w:w="1134" w:type="dxa"/>
          </w:tcPr>
          <w:p w14:paraId="3252B863" w14:textId="77777777" w:rsidR="00957EE5" w:rsidRPr="00957EE5" w:rsidRDefault="00957EE5" w:rsidP="00957EE5">
            <w:pPr>
              <w:rPr>
                <w:rFonts w:cstheme="minorHAnsi"/>
                <w:sz w:val="18"/>
                <w:szCs w:val="18"/>
                <w:lang w:val="en-US"/>
              </w:rPr>
            </w:pPr>
            <w:r w:rsidRPr="00957EE5">
              <w:rPr>
                <w:rFonts w:cstheme="minorHAnsi"/>
                <w:sz w:val="18"/>
                <w:szCs w:val="18"/>
                <w:lang w:val="en-US"/>
              </w:rPr>
              <w:t>23.06</w:t>
            </w:r>
          </w:p>
        </w:tc>
        <w:tc>
          <w:tcPr>
            <w:tcW w:w="1984" w:type="dxa"/>
          </w:tcPr>
          <w:p w14:paraId="2A788CFA"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21/22.06: </w:t>
            </w:r>
            <w:proofErr w:type="spellStart"/>
            <w:r w:rsidRPr="00957EE5">
              <w:rPr>
                <w:rFonts w:cstheme="minorHAnsi"/>
                <w:sz w:val="18"/>
                <w:szCs w:val="18"/>
                <w:lang w:val="en-US"/>
              </w:rPr>
              <w:t>defences</w:t>
            </w:r>
            <w:proofErr w:type="spellEnd"/>
          </w:p>
        </w:tc>
      </w:tr>
      <w:tr w:rsidR="00957EE5" w:rsidRPr="00957EE5" w14:paraId="2A5C9160" w14:textId="77777777" w:rsidTr="00510370">
        <w:tc>
          <w:tcPr>
            <w:tcW w:w="704" w:type="dxa"/>
          </w:tcPr>
          <w:p w14:paraId="3C66CE13" w14:textId="77777777" w:rsidR="00957EE5" w:rsidRPr="00957EE5" w:rsidRDefault="00957EE5" w:rsidP="00957EE5">
            <w:pPr>
              <w:rPr>
                <w:rFonts w:cstheme="minorHAnsi"/>
                <w:sz w:val="18"/>
                <w:szCs w:val="18"/>
                <w:lang w:val="en-US"/>
              </w:rPr>
            </w:pPr>
            <w:r w:rsidRPr="00957EE5">
              <w:rPr>
                <w:rFonts w:cstheme="minorHAnsi"/>
                <w:sz w:val="18"/>
                <w:szCs w:val="18"/>
                <w:lang w:val="en-US"/>
              </w:rPr>
              <w:t>26</w:t>
            </w:r>
          </w:p>
        </w:tc>
        <w:tc>
          <w:tcPr>
            <w:tcW w:w="992" w:type="dxa"/>
          </w:tcPr>
          <w:p w14:paraId="4EFC70C4" w14:textId="77777777" w:rsidR="00957EE5" w:rsidRPr="00957EE5" w:rsidRDefault="00957EE5" w:rsidP="00957EE5">
            <w:pPr>
              <w:rPr>
                <w:rFonts w:cstheme="minorHAnsi"/>
                <w:sz w:val="18"/>
                <w:szCs w:val="18"/>
                <w:lang w:val="en-US"/>
              </w:rPr>
            </w:pPr>
            <w:r w:rsidRPr="00957EE5">
              <w:rPr>
                <w:rFonts w:cstheme="minorHAnsi"/>
                <w:sz w:val="18"/>
                <w:szCs w:val="18"/>
                <w:lang w:val="en-US"/>
              </w:rPr>
              <w:t>27.06</w:t>
            </w:r>
          </w:p>
        </w:tc>
        <w:tc>
          <w:tcPr>
            <w:tcW w:w="851" w:type="dxa"/>
          </w:tcPr>
          <w:p w14:paraId="457EDC14" w14:textId="77777777" w:rsidR="00957EE5" w:rsidRPr="00957EE5" w:rsidRDefault="00957EE5" w:rsidP="00957EE5">
            <w:pPr>
              <w:rPr>
                <w:rFonts w:cstheme="minorHAnsi"/>
                <w:sz w:val="18"/>
                <w:szCs w:val="18"/>
                <w:lang w:val="en-US"/>
              </w:rPr>
            </w:pPr>
            <w:r w:rsidRPr="00957EE5">
              <w:rPr>
                <w:rFonts w:cstheme="minorHAnsi"/>
                <w:sz w:val="18"/>
                <w:szCs w:val="18"/>
                <w:lang w:val="en-US"/>
              </w:rPr>
              <w:t>4.11</w:t>
            </w:r>
          </w:p>
        </w:tc>
        <w:tc>
          <w:tcPr>
            <w:tcW w:w="850" w:type="dxa"/>
          </w:tcPr>
          <w:p w14:paraId="2ECDD30B"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2926166D" w14:textId="77777777" w:rsidR="00957EE5" w:rsidRPr="00957EE5" w:rsidRDefault="00957EE5" w:rsidP="00957EE5">
            <w:pPr>
              <w:rPr>
                <w:rFonts w:cstheme="minorHAnsi"/>
                <w:sz w:val="18"/>
                <w:szCs w:val="18"/>
                <w:lang w:val="en-US"/>
              </w:rPr>
            </w:pPr>
          </w:p>
        </w:tc>
        <w:tc>
          <w:tcPr>
            <w:tcW w:w="1134" w:type="dxa"/>
          </w:tcPr>
          <w:p w14:paraId="35372DBD" w14:textId="77777777" w:rsidR="00957EE5" w:rsidRPr="00957EE5" w:rsidRDefault="00957EE5" w:rsidP="00957EE5">
            <w:pPr>
              <w:rPr>
                <w:rFonts w:cstheme="minorHAnsi"/>
                <w:sz w:val="18"/>
                <w:szCs w:val="18"/>
                <w:lang w:val="en-US"/>
              </w:rPr>
            </w:pPr>
          </w:p>
        </w:tc>
        <w:tc>
          <w:tcPr>
            <w:tcW w:w="1984" w:type="dxa"/>
          </w:tcPr>
          <w:p w14:paraId="20E272D8" w14:textId="77777777" w:rsidR="00957EE5" w:rsidRPr="00957EE5" w:rsidRDefault="00957EE5" w:rsidP="00957EE5">
            <w:pPr>
              <w:rPr>
                <w:rFonts w:cstheme="minorHAnsi"/>
                <w:sz w:val="18"/>
                <w:szCs w:val="18"/>
                <w:lang w:val="en-US"/>
              </w:rPr>
            </w:pPr>
          </w:p>
        </w:tc>
      </w:tr>
      <w:tr w:rsidR="00957EE5" w:rsidRPr="00957EE5" w14:paraId="0152F9E3" w14:textId="77777777" w:rsidTr="00510370">
        <w:tc>
          <w:tcPr>
            <w:tcW w:w="704" w:type="dxa"/>
          </w:tcPr>
          <w:p w14:paraId="3C41DF99" w14:textId="77777777" w:rsidR="00957EE5" w:rsidRPr="00957EE5" w:rsidRDefault="00957EE5" w:rsidP="00957EE5">
            <w:pPr>
              <w:rPr>
                <w:rFonts w:cstheme="minorHAnsi"/>
                <w:sz w:val="18"/>
                <w:szCs w:val="18"/>
                <w:lang w:val="en-US"/>
              </w:rPr>
            </w:pPr>
            <w:r w:rsidRPr="00957EE5">
              <w:rPr>
                <w:rFonts w:cstheme="minorHAnsi"/>
                <w:sz w:val="18"/>
                <w:szCs w:val="18"/>
                <w:lang w:val="en-US"/>
              </w:rPr>
              <w:t>27</w:t>
            </w:r>
          </w:p>
        </w:tc>
        <w:tc>
          <w:tcPr>
            <w:tcW w:w="992" w:type="dxa"/>
          </w:tcPr>
          <w:p w14:paraId="462BD49C" w14:textId="77777777" w:rsidR="00957EE5" w:rsidRPr="00957EE5" w:rsidRDefault="00957EE5" w:rsidP="00957EE5">
            <w:pPr>
              <w:rPr>
                <w:rFonts w:cstheme="minorHAnsi"/>
                <w:sz w:val="18"/>
                <w:szCs w:val="18"/>
                <w:lang w:val="en-US"/>
              </w:rPr>
            </w:pPr>
            <w:r w:rsidRPr="00957EE5">
              <w:rPr>
                <w:rFonts w:cstheme="minorHAnsi"/>
                <w:sz w:val="18"/>
                <w:szCs w:val="18"/>
                <w:lang w:val="en-US"/>
              </w:rPr>
              <w:t>04.07</w:t>
            </w:r>
          </w:p>
        </w:tc>
        <w:tc>
          <w:tcPr>
            <w:tcW w:w="851" w:type="dxa"/>
          </w:tcPr>
          <w:p w14:paraId="1A885152" w14:textId="77777777" w:rsidR="00957EE5" w:rsidRPr="00957EE5" w:rsidRDefault="00957EE5" w:rsidP="00957EE5">
            <w:pPr>
              <w:rPr>
                <w:rFonts w:cstheme="minorHAnsi"/>
                <w:sz w:val="18"/>
                <w:szCs w:val="18"/>
                <w:lang w:val="en-US"/>
              </w:rPr>
            </w:pPr>
            <w:r w:rsidRPr="00957EE5">
              <w:rPr>
                <w:rFonts w:cstheme="minorHAnsi"/>
                <w:sz w:val="18"/>
                <w:szCs w:val="18"/>
                <w:lang w:val="en-US"/>
              </w:rPr>
              <w:t>4.12</w:t>
            </w:r>
          </w:p>
        </w:tc>
        <w:tc>
          <w:tcPr>
            <w:tcW w:w="850" w:type="dxa"/>
          </w:tcPr>
          <w:p w14:paraId="7AA478CC" w14:textId="77777777" w:rsidR="00957EE5" w:rsidRPr="00957EE5" w:rsidRDefault="00957EE5" w:rsidP="00957EE5">
            <w:pPr>
              <w:rPr>
                <w:rFonts w:cstheme="minorHAnsi"/>
                <w:sz w:val="18"/>
                <w:szCs w:val="18"/>
                <w:lang w:val="en-US"/>
              </w:rPr>
            </w:pPr>
          </w:p>
        </w:tc>
        <w:tc>
          <w:tcPr>
            <w:tcW w:w="2835" w:type="dxa"/>
          </w:tcPr>
          <w:p w14:paraId="12BB2B4A" w14:textId="77777777" w:rsidR="00957EE5" w:rsidRPr="00957EE5" w:rsidRDefault="00957EE5" w:rsidP="00957EE5">
            <w:pPr>
              <w:rPr>
                <w:rFonts w:cstheme="minorHAnsi"/>
                <w:sz w:val="18"/>
                <w:szCs w:val="18"/>
                <w:lang w:val="en-US"/>
              </w:rPr>
            </w:pPr>
            <w:r w:rsidRPr="00957EE5">
              <w:rPr>
                <w:rFonts w:cstheme="minorHAnsi"/>
                <w:sz w:val="18"/>
                <w:szCs w:val="18"/>
                <w:lang w:val="en-US"/>
              </w:rPr>
              <w:t>Reviews exams 4.9</w:t>
            </w:r>
          </w:p>
          <w:p w14:paraId="31786F0E" w14:textId="77777777" w:rsidR="00957EE5" w:rsidRPr="00957EE5" w:rsidRDefault="00957EE5" w:rsidP="00957EE5">
            <w:pPr>
              <w:rPr>
                <w:rFonts w:cstheme="minorHAnsi"/>
                <w:sz w:val="18"/>
                <w:szCs w:val="18"/>
                <w:lang w:val="en-US"/>
              </w:rPr>
            </w:pPr>
            <w:r w:rsidRPr="00957EE5">
              <w:rPr>
                <w:rFonts w:cstheme="minorHAnsi"/>
                <w:sz w:val="18"/>
                <w:szCs w:val="18"/>
                <w:lang w:val="en-US"/>
              </w:rPr>
              <w:t>08.07: Diploma Ceremony</w:t>
            </w:r>
          </w:p>
        </w:tc>
        <w:tc>
          <w:tcPr>
            <w:tcW w:w="1134" w:type="dxa"/>
          </w:tcPr>
          <w:p w14:paraId="74493643" w14:textId="77777777" w:rsidR="00957EE5" w:rsidRPr="00957EE5" w:rsidRDefault="00957EE5" w:rsidP="00957EE5">
            <w:pPr>
              <w:rPr>
                <w:rFonts w:cstheme="minorHAnsi"/>
                <w:sz w:val="18"/>
                <w:szCs w:val="18"/>
                <w:lang w:val="en-US"/>
              </w:rPr>
            </w:pPr>
            <w:r w:rsidRPr="00957EE5">
              <w:rPr>
                <w:rFonts w:cstheme="minorHAnsi"/>
                <w:sz w:val="18"/>
                <w:szCs w:val="18"/>
                <w:lang w:val="en-US"/>
              </w:rPr>
              <w:t>07.07</w:t>
            </w:r>
          </w:p>
        </w:tc>
        <w:tc>
          <w:tcPr>
            <w:tcW w:w="1984" w:type="dxa"/>
          </w:tcPr>
          <w:p w14:paraId="37B3A1CD" w14:textId="77777777" w:rsidR="00957EE5" w:rsidRPr="00957EE5" w:rsidRDefault="00957EE5" w:rsidP="00957EE5">
            <w:pPr>
              <w:rPr>
                <w:rFonts w:cstheme="minorHAnsi"/>
                <w:sz w:val="18"/>
                <w:szCs w:val="18"/>
                <w:lang w:val="en-US"/>
              </w:rPr>
            </w:pPr>
            <w:r w:rsidRPr="00957EE5">
              <w:rPr>
                <w:rFonts w:cstheme="minorHAnsi"/>
                <w:sz w:val="18"/>
                <w:szCs w:val="18"/>
                <w:lang w:val="en-US"/>
              </w:rPr>
              <w:t xml:space="preserve">05/06.07: </w:t>
            </w:r>
            <w:proofErr w:type="spellStart"/>
            <w:r w:rsidRPr="00957EE5">
              <w:rPr>
                <w:rFonts w:cstheme="minorHAnsi"/>
                <w:sz w:val="18"/>
                <w:szCs w:val="18"/>
                <w:lang w:val="en-US"/>
              </w:rPr>
              <w:t>Defences</w:t>
            </w:r>
            <w:proofErr w:type="spellEnd"/>
          </w:p>
        </w:tc>
      </w:tr>
      <w:tr w:rsidR="00957EE5" w:rsidRPr="00957EE5" w14:paraId="72454FD0" w14:textId="77777777" w:rsidTr="00510370">
        <w:tc>
          <w:tcPr>
            <w:tcW w:w="704" w:type="dxa"/>
            <w:shd w:val="clear" w:color="auto" w:fill="ED7D31" w:themeFill="accent2"/>
          </w:tcPr>
          <w:p w14:paraId="674926B8" w14:textId="77777777" w:rsidR="00957EE5" w:rsidRPr="00957EE5" w:rsidRDefault="00957EE5" w:rsidP="00957EE5">
            <w:pPr>
              <w:rPr>
                <w:rFonts w:cstheme="minorHAnsi"/>
                <w:sz w:val="18"/>
                <w:szCs w:val="18"/>
                <w:lang w:val="en-US"/>
              </w:rPr>
            </w:pPr>
            <w:r w:rsidRPr="00957EE5">
              <w:rPr>
                <w:rFonts w:cstheme="minorHAnsi"/>
                <w:sz w:val="18"/>
                <w:szCs w:val="18"/>
                <w:lang w:val="en-US"/>
              </w:rPr>
              <w:t>28</w:t>
            </w:r>
          </w:p>
        </w:tc>
        <w:tc>
          <w:tcPr>
            <w:tcW w:w="992" w:type="dxa"/>
            <w:shd w:val="clear" w:color="auto" w:fill="ED7D31" w:themeFill="accent2"/>
          </w:tcPr>
          <w:p w14:paraId="7C5F55F4" w14:textId="77777777" w:rsidR="00957EE5" w:rsidRPr="00957EE5" w:rsidRDefault="00957EE5" w:rsidP="00957EE5">
            <w:pPr>
              <w:rPr>
                <w:rFonts w:cstheme="minorHAnsi"/>
                <w:sz w:val="18"/>
                <w:szCs w:val="18"/>
                <w:lang w:val="en-US"/>
              </w:rPr>
            </w:pPr>
            <w:r w:rsidRPr="00957EE5">
              <w:rPr>
                <w:rFonts w:cstheme="minorHAnsi"/>
                <w:sz w:val="18"/>
                <w:szCs w:val="18"/>
                <w:lang w:val="en-US"/>
              </w:rPr>
              <w:t>11.07</w:t>
            </w:r>
          </w:p>
        </w:tc>
        <w:tc>
          <w:tcPr>
            <w:tcW w:w="851" w:type="dxa"/>
            <w:shd w:val="clear" w:color="auto" w:fill="ED7D31" w:themeFill="accent2"/>
          </w:tcPr>
          <w:p w14:paraId="707179A2" w14:textId="77777777" w:rsidR="00957EE5" w:rsidRPr="00957EE5" w:rsidRDefault="00957EE5" w:rsidP="00957EE5">
            <w:pPr>
              <w:rPr>
                <w:rFonts w:cstheme="minorHAnsi"/>
                <w:sz w:val="18"/>
                <w:szCs w:val="18"/>
                <w:lang w:val="en-US"/>
              </w:rPr>
            </w:pPr>
          </w:p>
        </w:tc>
        <w:tc>
          <w:tcPr>
            <w:tcW w:w="850" w:type="dxa"/>
            <w:shd w:val="clear" w:color="auto" w:fill="ED7D31" w:themeFill="accent2"/>
          </w:tcPr>
          <w:p w14:paraId="4C542FC4" w14:textId="77777777" w:rsidR="00957EE5" w:rsidRPr="00957EE5" w:rsidRDefault="00957EE5" w:rsidP="00957EE5">
            <w:pPr>
              <w:rPr>
                <w:rFonts w:cstheme="minorHAnsi"/>
                <w:sz w:val="18"/>
                <w:szCs w:val="18"/>
                <w:lang w:val="en-US"/>
              </w:rPr>
            </w:pPr>
          </w:p>
        </w:tc>
        <w:tc>
          <w:tcPr>
            <w:tcW w:w="2835" w:type="dxa"/>
            <w:shd w:val="clear" w:color="auto" w:fill="ED7D31" w:themeFill="accent2"/>
          </w:tcPr>
          <w:p w14:paraId="54B94C0B" w14:textId="77777777" w:rsidR="00957EE5" w:rsidRPr="00957EE5" w:rsidRDefault="00957EE5" w:rsidP="00957EE5">
            <w:pPr>
              <w:rPr>
                <w:rFonts w:cstheme="minorHAnsi"/>
                <w:sz w:val="18"/>
                <w:szCs w:val="18"/>
                <w:lang w:val="en-US"/>
              </w:rPr>
            </w:pPr>
            <w:r w:rsidRPr="00957EE5">
              <w:rPr>
                <w:rFonts w:cstheme="minorHAnsi"/>
                <w:sz w:val="18"/>
                <w:szCs w:val="18"/>
                <w:lang w:val="en-US"/>
              </w:rPr>
              <w:t>Summer Holidays till 15.08</w:t>
            </w:r>
          </w:p>
        </w:tc>
        <w:tc>
          <w:tcPr>
            <w:tcW w:w="1134" w:type="dxa"/>
            <w:shd w:val="clear" w:color="auto" w:fill="ED7D31" w:themeFill="accent2"/>
          </w:tcPr>
          <w:p w14:paraId="63A713AB" w14:textId="77777777" w:rsidR="00957EE5" w:rsidRPr="00957EE5" w:rsidRDefault="00957EE5" w:rsidP="00957EE5">
            <w:pPr>
              <w:rPr>
                <w:rFonts w:cstheme="minorHAnsi"/>
                <w:sz w:val="18"/>
                <w:szCs w:val="18"/>
                <w:lang w:val="en-US"/>
              </w:rPr>
            </w:pPr>
          </w:p>
        </w:tc>
        <w:tc>
          <w:tcPr>
            <w:tcW w:w="1984" w:type="dxa"/>
            <w:shd w:val="clear" w:color="auto" w:fill="ED7D31" w:themeFill="accent2"/>
          </w:tcPr>
          <w:p w14:paraId="1BAA6083" w14:textId="77777777" w:rsidR="00957EE5" w:rsidRPr="00957EE5" w:rsidRDefault="00957EE5" w:rsidP="00957EE5">
            <w:pPr>
              <w:rPr>
                <w:rFonts w:cstheme="minorHAnsi"/>
                <w:sz w:val="18"/>
                <w:szCs w:val="18"/>
                <w:lang w:val="en-US"/>
              </w:rPr>
            </w:pPr>
          </w:p>
        </w:tc>
      </w:tr>
      <w:tr w:rsidR="00957EE5" w:rsidRPr="00957EE5" w14:paraId="26E1B219" w14:textId="77777777" w:rsidTr="00510370">
        <w:tc>
          <w:tcPr>
            <w:tcW w:w="704" w:type="dxa"/>
          </w:tcPr>
          <w:p w14:paraId="6813D0AD" w14:textId="77777777" w:rsidR="00957EE5" w:rsidRPr="00957EE5" w:rsidRDefault="00957EE5" w:rsidP="00957EE5">
            <w:pPr>
              <w:rPr>
                <w:rFonts w:cstheme="minorHAnsi"/>
                <w:sz w:val="18"/>
                <w:szCs w:val="18"/>
                <w:lang w:val="en-US"/>
              </w:rPr>
            </w:pPr>
            <w:r w:rsidRPr="00957EE5">
              <w:rPr>
                <w:rFonts w:cstheme="minorHAnsi"/>
                <w:sz w:val="18"/>
                <w:szCs w:val="18"/>
                <w:lang w:val="en-US"/>
              </w:rPr>
              <w:t>29</w:t>
            </w:r>
          </w:p>
        </w:tc>
        <w:tc>
          <w:tcPr>
            <w:tcW w:w="992" w:type="dxa"/>
          </w:tcPr>
          <w:p w14:paraId="5B396F43" w14:textId="77777777" w:rsidR="00957EE5" w:rsidRPr="00957EE5" w:rsidRDefault="00957EE5" w:rsidP="00957EE5">
            <w:pPr>
              <w:rPr>
                <w:rFonts w:cstheme="minorHAnsi"/>
                <w:sz w:val="18"/>
                <w:szCs w:val="18"/>
                <w:lang w:val="en-US"/>
              </w:rPr>
            </w:pPr>
            <w:r w:rsidRPr="00957EE5">
              <w:rPr>
                <w:rFonts w:cstheme="minorHAnsi"/>
                <w:sz w:val="18"/>
                <w:szCs w:val="18"/>
                <w:lang w:val="en-US"/>
              </w:rPr>
              <w:t>15.08</w:t>
            </w:r>
          </w:p>
        </w:tc>
        <w:tc>
          <w:tcPr>
            <w:tcW w:w="851" w:type="dxa"/>
          </w:tcPr>
          <w:p w14:paraId="456E4531" w14:textId="77777777" w:rsidR="00957EE5" w:rsidRPr="00957EE5" w:rsidRDefault="00957EE5" w:rsidP="00957EE5">
            <w:pPr>
              <w:rPr>
                <w:rFonts w:cstheme="minorHAnsi"/>
                <w:sz w:val="18"/>
                <w:szCs w:val="18"/>
                <w:lang w:val="en-US"/>
              </w:rPr>
            </w:pPr>
            <w:r w:rsidRPr="00957EE5">
              <w:rPr>
                <w:rFonts w:cstheme="minorHAnsi"/>
                <w:sz w:val="18"/>
                <w:szCs w:val="18"/>
                <w:lang w:val="en-US"/>
              </w:rPr>
              <w:t>0</w:t>
            </w:r>
          </w:p>
        </w:tc>
        <w:tc>
          <w:tcPr>
            <w:tcW w:w="850" w:type="dxa"/>
          </w:tcPr>
          <w:p w14:paraId="32613933"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56DC2F8B" w14:textId="77777777" w:rsidR="00957EE5" w:rsidRPr="00957EE5" w:rsidRDefault="00957EE5" w:rsidP="00957EE5">
            <w:pPr>
              <w:rPr>
                <w:rFonts w:cstheme="minorHAnsi"/>
                <w:sz w:val="18"/>
                <w:szCs w:val="18"/>
                <w:lang w:val="en-US"/>
              </w:rPr>
            </w:pPr>
          </w:p>
        </w:tc>
        <w:tc>
          <w:tcPr>
            <w:tcW w:w="1134" w:type="dxa"/>
          </w:tcPr>
          <w:p w14:paraId="5818D56A" w14:textId="77777777" w:rsidR="00957EE5" w:rsidRPr="00957EE5" w:rsidRDefault="00957EE5" w:rsidP="00957EE5">
            <w:pPr>
              <w:rPr>
                <w:rFonts w:cstheme="minorHAnsi"/>
                <w:sz w:val="18"/>
                <w:szCs w:val="18"/>
                <w:lang w:val="en-US"/>
              </w:rPr>
            </w:pPr>
          </w:p>
        </w:tc>
        <w:tc>
          <w:tcPr>
            <w:tcW w:w="1984" w:type="dxa"/>
          </w:tcPr>
          <w:p w14:paraId="4BC02F41" w14:textId="77777777" w:rsidR="00957EE5" w:rsidRPr="00957EE5" w:rsidRDefault="00957EE5" w:rsidP="00957EE5">
            <w:pPr>
              <w:rPr>
                <w:rFonts w:cstheme="minorHAnsi"/>
                <w:sz w:val="18"/>
                <w:szCs w:val="18"/>
                <w:lang w:val="en-US"/>
              </w:rPr>
            </w:pPr>
            <w:r w:rsidRPr="00957EE5">
              <w:rPr>
                <w:rFonts w:cstheme="minorHAnsi"/>
                <w:sz w:val="18"/>
                <w:szCs w:val="18"/>
                <w:lang w:val="en-US"/>
              </w:rPr>
              <w:t>15.08: hand in thesis</w:t>
            </w:r>
          </w:p>
        </w:tc>
      </w:tr>
      <w:tr w:rsidR="00957EE5" w:rsidRPr="00957EE5" w14:paraId="4D2066C1" w14:textId="77777777" w:rsidTr="00510370">
        <w:tc>
          <w:tcPr>
            <w:tcW w:w="704" w:type="dxa"/>
          </w:tcPr>
          <w:p w14:paraId="3B7A289F" w14:textId="77777777" w:rsidR="00957EE5" w:rsidRPr="00957EE5" w:rsidRDefault="00957EE5" w:rsidP="00957EE5">
            <w:pPr>
              <w:rPr>
                <w:rFonts w:cstheme="minorHAnsi"/>
                <w:sz w:val="18"/>
                <w:szCs w:val="18"/>
                <w:lang w:val="en-US"/>
              </w:rPr>
            </w:pPr>
            <w:r w:rsidRPr="00957EE5">
              <w:rPr>
                <w:rFonts w:cstheme="minorHAnsi"/>
                <w:sz w:val="18"/>
                <w:szCs w:val="18"/>
                <w:lang w:val="en-US"/>
              </w:rPr>
              <w:t>30</w:t>
            </w:r>
          </w:p>
        </w:tc>
        <w:tc>
          <w:tcPr>
            <w:tcW w:w="992" w:type="dxa"/>
          </w:tcPr>
          <w:p w14:paraId="587536CC" w14:textId="77777777" w:rsidR="00957EE5" w:rsidRPr="00957EE5" w:rsidRDefault="00957EE5" w:rsidP="00957EE5">
            <w:pPr>
              <w:rPr>
                <w:rFonts w:cstheme="minorHAnsi"/>
                <w:sz w:val="18"/>
                <w:szCs w:val="18"/>
                <w:lang w:val="en-US"/>
              </w:rPr>
            </w:pPr>
            <w:r w:rsidRPr="00957EE5">
              <w:rPr>
                <w:rFonts w:cstheme="minorHAnsi"/>
                <w:sz w:val="18"/>
                <w:szCs w:val="18"/>
                <w:lang w:val="en-US"/>
              </w:rPr>
              <w:t>22.08</w:t>
            </w:r>
          </w:p>
        </w:tc>
        <w:tc>
          <w:tcPr>
            <w:tcW w:w="851" w:type="dxa"/>
          </w:tcPr>
          <w:p w14:paraId="23C4248D" w14:textId="77777777" w:rsidR="00957EE5" w:rsidRPr="00957EE5" w:rsidRDefault="00957EE5" w:rsidP="00957EE5">
            <w:pPr>
              <w:rPr>
                <w:rFonts w:cstheme="minorHAnsi"/>
                <w:sz w:val="18"/>
                <w:szCs w:val="18"/>
                <w:lang w:val="en-US"/>
              </w:rPr>
            </w:pPr>
            <w:r w:rsidRPr="00957EE5">
              <w:rPr>
                <w:rFonts w:cstheme="minorHAnsi"/>
                <w:sz w:val="18"/>
                <w:szCs w:val="18"/>
                <w:lang w:val="en-US"/>
              </w:rPr>
              <w:t>0</w:t>
            </w:r>
          </w:p>
        </w:tc>
        <w:tc>
          <w:tcPr>
            <w:tcW w:w="850" w:type="dxa"/>
          </w:tcPr>
          <w:p w14:paraId="36BAF30A" w14:textId="77777777" w:rsidR="00957EE5" w:rsidRPr="00957EE5" w:rsidRDefault="00957EE5" w:rsidP="00957EE5">
            <w:pPr>
              <w:rPr>
                <w:rFonts w:cstheme="minorHAnsi"/>
                <w:sz w:val="18"/>
                <w:szCs w:val="18"/>
                <w:lang w:val="en-US"/>
              </w:rPr>
            </w:pPr>
            <w:r w:rsidRPr="00957EE5">
              <w:rPr>
                <w:rFonts w:cstheme="minorHAnsi"/>
                <w:sz w:val="18"/>
                <w:szCs w:val="18"/>
                <w:lang w:val="en-US"/>
              </w:rPr>
              <w:t>Exams</w:t>
            </w:r>
          </w:p>
        </w:tc>
        <w:tc>
          <w:tcPr>
            <w:tcW w:w="2835" w:type="dxa"/>
          </w:tcPr>
          <w:p w14:paraId="3D0A9ADA" w14:textId="77777777" w:rsidR="00957EE5" w:rsidRPr="00957EE5" w:rsidRDefault="00957EE5" w:rsidP="00957EE5">
            <w:pPr>
              <w:rPr>
                <w:rFonts w:cstheme="minorHAnsi"/>
                <w:sz w:val="18"/>
                <w:szCs w:val="18"/>
                <w:lang w:val="en-US"/>
              </w:rPr>
            </w:pPr>
          </w:p>
        </w:tc>
        <w:tc>
          <w:tcPr>
            <w:tcW w:w="1134" w:type="dxa"/>
          </w:tcPr>
          <w:p w14:paraId="5AE37D54" w14:textId="77777777" w:rsidR="00957EE5" w:rsidRPr="00957EE5" w:rsidRDefault="00957EE5" w:rsidP="00957EE5">
            <w:pPr>
              <w:rPr>
                <w:rFonts w:cstheme="minorHAnsi"/>
                <w:sz w:val="18"/>
                <w:szCs w:val="18"/>
                <w:lang w:val="nl-NL"/>
              </w:rPr>
            </w:pPr>
            <w:r w:rsidRPr="00957EE5">
              <w:rPr>
                <w:rFonts w:cstheme="minorHAnsi"/>
                <w:sz w:val="18"/>
                <w:szCs w:val="18"/>
                <w:lang w:val="nl-NL"/>
              </w:rPr>
              <w:t>25. + 31.08</w:t>
            </w:r>
          </w:p>
        </w:tc>
        <w:tc>
          <w:tcPr>
            <w:tcW w:w="1984" w:type="dxa"/>
          </w:tcPr>
          <w:p w14:paraId="644BDB13" w14:textId="77777777" w:rsidR="00957EE5" w:rsidRPr="00957EE5" w:rsidRDefault="00957EE5" w:rsidP="00957EE5">
            <w:pPr>
              <w:rPr>
                <w:rFonts w:cstheme="minorHAnsi"/>
                <w:sz w:val="18"/>
                <w:szCs w:val="18"/>
                <w:lang w:val="nl-NL"/>
              </w:rPr>
            </w:pPr>
            <w:r w:rsidRPr="00957EE5">
              <w:rPr>
                <w:rFonts w:cstheme="minorHAnsi"/>
                <w:sz w:val="18"/>
                <w:szCs w:val="18"/>
                <w:lang w:val="nl-NL"/>
              </w:rPr>
              <w:t xml:space="preserve">22 – 26.08: </w:t>
            </w:r>
            <w:proofErr w:type="spellStart"/>
            <w:r w:rsidRPr="00957EE5">
              <w:rPr>
                <w:rFonts w:cstheme="minorHAnsi"/>
                <w:sz w:val="18"/>
                <w:szCs w:val="18"/>
                <w:lang w:val="nl-NL"/>
              </w:rPr>
              <w:t>defences</w:t>
            </w:r>
            <w:proofErr w:type="spellEnd"/>
          </w:p>
        </w:tc>
      </w:tr>
    </w:tbl>
    <w:p w14:paraId="6F12E7CE" w14:textId="77777777" w:rsidR="002103FA" w:rsidRDefault="002103FA" w:rsidP="002103FA">
      <w:pPr>
        <w:pStyle w:val="Kop1"/>
      </w:pPr>
      <w:r>
        <w:lastRenderedPageBreak/>
        <w:t>E</w:t>
      </w:r>
      <w:bookmarkEnd w:id="25"/>
      <w:r>
        <w:t>XAMS</w:t>
      </w:r>
      <w:bookmarkEnd w:id="26"/>
      <w:bookmarkEnd w:id="27"/>
      <w:bookmarkEnd w:id="28"/>
      <w:bookmarkEnd w:id="29"/>
    </w:p>
    <w:p w14:paraId="4353C70B" w14:textId="77777777" w:rsidR="002103FA" w:rsidRDefault="002103FA" w:rsidP="002103FA"/>
    <w:p w14:paraId="0007B88F" w14:textId="77777777" w:rsidR="002103FA" w:rsidRDefault="002103FA" w:rsidP="002103FA">
      <w:pPr>
        <w:pStyle w:val="Kop2"/>
        <w:rPr>
          <w:rFonts w:asciiTheme="minorHAnsi" w:hAnsiTheme="minorHAnsi"/>
          <w:b/>
          <w:color w:val="auto"/>
        </w:rPr>
      </w:pPr>
      <w:bookmarkStart w:id="30" w:name="_Toc14261917"/>
      <w:bookmarkStart w:id="31" w:name="_Toc42613230"/>
      <w:bookmarkStart w:id="32" w:name="_Toc42613489"/>
      <w:bookmarkStart w:id="33" w:name="_Toc42613596"/>
      <w:bookmarkStart w:id="34" w:name="_Toc42613770"/>
      <w:bookmarkStart w:id="35" w:name="_Toc69387140"/>
      <w:bookmarkStart w:id="36" w:name="_Toc69387947"/>
      <w:r>
        <w:rPr>
          <w:rFonts w:asciiTheme="minorHAnsi" w:hAnsiTheme="minorHAnsi"/>
          <w:b/>
          <w:color w:val="auto"/>
          <w:sz w:val="24"/>
          <w:szCs w:val="24"/>
        </w:rPr>
        <w:t>Exam opportunities</w:t>
      </w:r>
      <w:bookmarkEnd w:id="30"/>
      <w:bookmarkEnd w:id="31"/>
      <w:bookmarkEnd w:id="32"/>
      <w:bookmarkEnd w:id="33"/>
      <w:bookmarkEnd w:id="34"/>
      <w:bookmarkEnd w:id="35"/>
      <w:bookmarkEnd w:id="36"/>
    </w:p>
    <w:p w14:paraId="433FE4F8" w14:textId="77777777" w:rsidR="002103FA" w:rsidRDefault="002103FA" w:rsidP="002103FA">
      <w:r>
        <w:t>On the last pages of this guide (appendix 1) you can find the e</w:t>
      </w:r>
      <w:r>
        <w:rPr>
          <w:color w:val="000000"/>
        </w:rPr>
        <w:t>xam opportunities per module for the Master Engineering Systems.</w:t>
      </w:r>
    </w:p>
    <w:p w14:paraId="053FDF95" w14:textId="77777777" w:rsidR="002103FA" w:rsidRDefault="002103FA" w:rsidP="002103FA">
      <w:r>
        <w:rPr>
          <w:color w:val="000000"/>
          <w:lang w:val="en-US"/>
        </w:rPr>
        <w:t>According to Part 2 of the Degree Statute you have 2 opportunities a year for the exams during the theoretical phase. Should you need a third opportunity: Apply to the Exam Board. You must also apply to the Exam Board for exemptions and extensions.</w:t>
      </w:r>
    </w:p>
    <w:p w14:paraId="7E70FDF0" w14:textId="77777777" w:rsidR="002103FA" w:rsidRDefault="002103FA" w:rsidP="002103FA">
      <w:pPr>
        <w:rPr>
          <w:color w:val="000000"/>
          <w:lang w:val="en-US"/>
        </w:rPr>
      </w:pPr>
    </w:p>
    <w:p w14:paraId="4FCAE3D6" w14:textId="77777777" w:rsidR="002103FA" w:rsidRDefault="002103FA" w:rsidP="002103FA">
      <w:pPr>
        <w:pStyle w:val="Kop2"/>
        <w:rPr>
          <w:rFonts w:asciiTheme="minorHAnsi" w:hAnsiTheme="minorHAnsi"/>
          <w:b/>
          <w:color w:val="auto"/>
        </w:rPr>
      </w:pPr>
      <w:bookmarkStart w:id="37" w:name="_Toc14261918"/>
      <w:bookmarkStart w:id="38" w:name="_Toc42613231"/>
      <w:bookmarkStart w:id="39" w:name="_Toc42613490"/>
      <w:bookmarkStart w:id="40" w:name="_Toc42613597"/>
      <w:bookmarkStart w:id="41" w:name="_Toc42613771"/>
      <w:bookmarkStart w:id="42" w:name="_Toc69387141"/>
      <w:bookmarkStart w:id="43" w:name="_Toc69387948"/>
      <w:r>
        <w:rPr>
          <w:rFonts w:asciiTheme="minorHAnsi" w:hAnsiTheme="minorHAnsi"/>
          <w:b/>
          <w:color w:val="auto"/>
          <w:sz w:val="24"/>
          <w:szCs w:val="24"/>
        </w:rPr>
        <w:t>Exam schedules</w:t>
      </w:r>
      <w:bookmarkEnd w:id="37"/>
      <w:bookmarkEnd w:id="38"/>
      <w:bookmarkEnd w:id="39"/>
      <w:bookmarkEnd w:id="40"/>
      <w:bookmarkEnd w:id="41"/>
      <w:bookmarkEnd w:id="42"/>
      <w:bookmarkEnd w:id="43"/>
    </w:p>
    <w:p w14:paraId="35936820" w14:textId="77777777" w:rsidR="002103FA" w:rsidRDefault="002103FA" w:rsidP="002103FA">
      <w:r>
        <w:t xml:space="preserve">In your time table written exams can also be found. Home taken exams can be found in #OO (chapter 1: schedule). </w:t>
      </w:r>
    </w:p>
    <w:p w14:paraId="730E763A" w14:textId="77777777" w:rsidR="002103FA" w:rsidRDefault="002103FA" w:rsidP="002103FA">
      <w:pPr>
        <w:spacing w:line="276" w:lineRule="auto"/>
        <w:rPr>
          <w:rFonts w:cs="Avenir Next"/>
        </w:rPr>
      </w:pPr>
      <w:r>
        <w:t xml:space="preserve">As you may have noticed there is often a large time lapse between an exam and the re-examination. This is a conscious decision on our part. The gap gives you enough time to review your </w:t>
      </w:r>
      <w:r>
        <w:rPr>
          <w:rFonts w:cs="Avenir Next"/>
        </w:rPr>
        <w:t>exam, consult the lecturer, and revise the materials sufficiently. If you have failed an exam, you need time to revisit the learning material regularly, so that you are better able to retain it. Sometimes you can also gain completely new insights when you take a break from the learning materials. This also provides you as first year student more time to adjust to the pace and depth of higher education vocational training. Also, attending the follow-up programs while revising for a re-sit may help you to better process the learning material for the failed exam.</w:t>
      </w:r>
    </w:p>
    <w:p w14:paraId="0CDA90C6" w14:textId="77777777" w:rsidR="002103FA" w:rsidRDefault="002103FA" w:rsidP="002103FA">
      <w:pPr>
        <w:spacing w:line="276" w:lineRule="auto"/>
        <w:rPr>
          <w:rFonts w:cs="Avenir Next"/>
        </w:rPr>
      </w:pPr>
    </w:p>
    <w:p w14:paraId="37F0BF97" w14:textId="77777777" w:rsidR="002103FA" w:rsidRPr="00A006C3" w:rsidRDefault="002103FA" w:rsidP="002103FA">
      <w:pPr>
        <w:pStyle w:val="Kop2"/>
        <w:spacing w:line="276" w:lineRule="auto"/>
        <w:rPr>
          <w:rFonts w:cs="Avenir Next"/>
          <w:color w:val="auto"/>
          <w:sz w:val="24"/>
          <w:szCs w:val="24"/>
        </w:rPr>
      </w:pPr>
      <w:bookmarkStart w:id="44" w:name="_Toc42613232"/>
      <w:bookmarkStart w:id="45" w:name="_Toc42613491"/>
      <w:bookmarkStart w:id="46" w:name="_Toc42613598"/>
      <w:bookmarkStart w:id="47" w:name="_Toc42613772"/>
      <w:bookmarkStart w:id="48" w:name="_Toc69387142"/>
      <w:bookmarkStart w:id="49" w:name="_Toc69387949"/>
      <w:r w:rsidRPr="00A006C3">
        <w:rPr>
          <w:rFonts w:asciiTheme="minorHAnsi" w:hAnsiTheme="minorHAnsi" w:cs="Avenir Next"/>
          <w:b/>
          <w:color w:val="auto"/>
          <w:sz w:val="24"/>
          <w:szCs w:val="24"/>
        </w:rPr>
        <w:t>Registration re-exams</w:t>
      </w:r>
      <w:bookmarkEnd w:id="44"/>
      <w:bookmarkEnd w:id="45"/>
      <w:bookmarkEnd w:id="46"/>
      <w:bookmarkEnd w:id="47"/>
      <w:bookmarkEnd w:id="48"/>
      <w:bookmarkEnd w:id="49"/>
    </w:p>
    <w:p w14:paraId="29F2DE85" w14:textId="20A025FE" w:rsidR="002103FA" w:rsidRPr="00A006C3" w:rsidRDefault="002103FA" w:rsidP="002103FA">
      <w:pPr>
        <w:spacing w:line="276" w:lineRule="auto"/>
      </w:pPr>
      <w:r w:rsidRPr="00A006C3">
        <w:rPr>
          <w:rFonts w:cs="Avenir Next"/>
        </w:rPr>
        <w:t xml:space="preserve">You have to register for the re-exams. The Education Office will inform you of the date of the  deadline for registration. You must register in Forms (part of </w:t>
      </w:r>
      <w:r w:rsidR="00510370">
        <w:rPr>
          <w:rFonts w:cs="Avenir Next"/>
        </w:rPr>
        <w:t>Microsoft 365</w:t>
      </w:r>
      <w:r w:rsidRPr="00A006C3">
        <w:rPr>
          <w:rFonts w:cs="Avenir Next"/>
        </w:rPr>
        <w:t>).</w:t>
      </w:r>
    </w:p>
    <w:p w14:paraId="654F65E9" w14:textId="77777777" w:rsidR="002103FA" w:rsidRDefault="002103FA">
      <w:pPr>
        <w:rPr>
          <w:rFonts w:cs="Franklin Gothic Book"/>
        </w:rPr>
      </w:pPr>
      <w:r>
        <w:rPr>
          <w:rFonts w:cs="Franklin Gothic Book"/>
        </w:rPr>
        <w:br w:type="page"/>
      </w:r>
    </w:p>
    <w:p w14:paraId="3205946E" w14:textId="77777777" w:rsidR="002103FA" w:rsidRDefault="002103FA" w:rsidP="002103FA">
      <w:pPr>
        <w:rPr>
          <w:b/>
          <w:lang w:val="en-US"/>
        </w:rPr>
      </w:pPr>
      <w:r>
        <w:rPr>
          <w:b/>
          <w:sz w:val="24"/>
          <w:szCs w:val="24"/>
          <w:lang w:val="en-US"/>
        </w:rPr>
        <w:lastRenderedPageBreak/>
        <w:t xml:space="preserve">Rules and Instructions </w:t>
      </w:r>
      <w:r w:rsidRPr="00154D6D">
        <w:rPr>
          <w:b/>
          <w:color w:val="FF0000"/>
          <w:sz w:val="24"/>
          <w:szCs w:val="24"/>
          <w:lang w:val="en-US"/>
        </w:rPr>
        <w:t xml:space="preserve">for online written exams </w:t>
      </w:r>
    </w:p>
    <w:p w14:paraId="1B1C124F" w14:textId="77777777" w:rsidR="002103FA" w:rsidRPr="00154D6D" w:rsidRDefault="002103FA" w:rsidP="002103FA">
      <w:pPr>
        <w:rPr>
          <w:rFonts w:cstheme="minorHAnsi"/>
        </w:rPr>
      </w:pPr>
      <w:r w:rsidRPr="00154D6D">
        <w:rPr>
          <w:rFonts w:cstheme="minorHAnsi"/>
        </w:rPr>
        <w:t>All the information about rules and instructions for online written exams can be found</w:t>
      </w:r>
      <w:r>
        <w:rPr>
          <w:rFonts w:cstheme="minorHAnsi"/>
        </w:rPr>
        <w:t xml:space="preserve"> on </w:t>
      </w:r>
      <w:proofErr w:type="spellStart"/>
      <w:r>
        <w:rPr>
          <w:rFonts w:cstheme="minorHAnsi"/>
        </w:rPr>
        <w:t>Onderwijs</w:t>
      </w:r>
      <w:proofErr w:type="spellEnd"/>
      <w:r>
        <w:rPr>
          <w:rFonts w:cstheme="minorHAnsi"/>
        </w:rPr>
        <w:t xml:space="preserve"> Online (general information) </w:t>
      </w:r>
      <w:r w:rsidRPr="00154D6D">
        <w:rPr>
          <w:rFonts w:cstheme="minorHAnsi"/>
        </w:rPr>
        <w:t>in</w:t>
      </w:r>
    </w:p>
    <w:p w14:paraId="1EF72C14" w14:textId="77777777" w:rsidR="002103FA" w:rsidRPr="00154D6D" w:rsidRDefault="002103FA" w:rsidP="002103FA">
      <w:pPr>
        <w:rPr>
          <w:rFonts w:cstheme="minorHAnsi"/>
        </w:rPr>
      </w:pPr>
      <w:r w:rsidRPr="00154D6D">
        <w:rPr>
          <w:rFonts w:cstheme="minorHAnsi"/>
        </w:rPr>
        <w:t>- Get ready for your exam</w:t>
      </w:r>
      <w:r>
        <w:rPr>
          <w:rFonts w:cstheme="minorHAnsi"/>
        </w:rPr>
        <w:t xml:space="preserve"> </w:t>
      </w:r>
      <w:r w:rsidRPr="00154D6D">
        <w:rPr>
          <w:rFonts w:cstheme="minorHAnsi"/>
        </w:rPr>
        <w:br/>
        <w:t xml:space="preserve">- </w:t>
      </w:r>
      <w:r>
        <w:rPr>
          <w:rFonts w:cstheme="minorHAnsi"/>
        </w:rPr>
        <w:t xml:space="preserve">Student </w:t>
      </w:r>
      <w:r w:rsidRPr="00154D6D">
        <w:rPr>
          <w:rFonts w:cstheme="minorHAnsi"/>
        </w:rPr>
        <w:t xml:space="preserve">Instructions </w:t>
      </w:r>
      <w:r>
        <w:rPr>
          <w:rFonts w:cstheme="minorHAnsi"/>
        </w:rPr>
        <w:t>ANS</w:t>
      </w:r>
      <w:r w:rsidRPr="00154D6D">
        <w:rPr>
          <w:rFonts w:cstheme="minorHAnsi"/>
        </w:rPr>
        <w:br/>
        <w:t>- Privacy</w:t>
      </w:r>
    </w:p>
    <w:p w14:paraId="0B62CAC5" w14:textId="77777777" w:rsidR="002103FA" w:rsidRPr="00154D6D" w:rsidRDefault="002103FA" w:rsidP="002103FA">
      <w:r w:rsidRPr="00154D6D">
        <w:t xml:space="preserve">It is very important to read these documents at least one week before the exams are scheduled. </w:t>
      </w:r>
    </w:p>
    <w:p w14:paraId="68099053" w14:textId="77777777" w:rsidR="002103FA" w:rsidRDefault="002103FA" w:rsidP="002103FA">
      <w:pPr>
        <w:rPr>
          <w:lang w:val="en-US"/>
        </w:rPr>
      </w:pPr>
    </w:p>
    <w:p w14:paraId="51F2B929" w14:textId="77777777" w:rsidR="002103FA" w:rsidRDefault="002103FA" w:rsidP="002103FA">
      <w:pPr>
        <w:rPr>
          <w:b/>
          <w:lang w:val="en-US"/>
        </w:rPr>
      </w:pPr>
      <w:r>
        <w:rPr>
          <w:b/>
          <w:sz w:val="24"/>
          <w:szCs w:val="24"/>
          <w:lang w:val="en-US"/>
        </w:rPr>
        <w:t xml:space="preserve">Rules and Instructions for written exams </w:t>
      </w:r>
      <w:r w:rsidRPr="00140D6E">
        <w:rPr>
          <w:b/>
          <w:color w:val="FF0000"/>
          <w:sz w:val="24"/>
          <w:szCs w:val="24"/>
          <w:lang w:val="en-US"/>
        </w:rPr>
        <w:t>organized at HAN</w:t>
      </w:r>
    </w:p>
    <w:p w14:paraId="67B64125" w14:textId="77777777" w:rsidR="002103FA" w:rsidRDefault="002103FA" w:rsidP="002103FA">
      <w:pPr>
        <w:numPr>
          <w:ilvl w:val="0"/>
          <w:numId w:val="3"/>
        </w:numPr>
        <w:contextualSpacing/>
        <w:rPr>
          <w:lang w:val="en-US"/>
        </w:rPr>
      </w:pPr>
      <w:r>
        <w:rPr>
          <w:lang w:val="en-US"/>
        </w:rPr>
        <w:t>You have to be present 10 minutes in advance of the official start of the exam. After the official start you will not be allowed to enter.</w:t>
      </w:r>
    </w:p>
    <w:p w14:paraId="55EE0DD2" w14:textId="77777777" w:rsidR="002103FA" w:rsidRDefault="002103FA" w:rsidP="002103FA">
      <w:pPr>
        <w:numPr>
          <w:ilvl w:val="0"/>
          <w:numId w:val="3"/>
        </w:numPr>
        <w:contextualSpacing/>
        <w:rPr>
          <w:lang w:val="en-US"/>
        </w:rPr>
      </w:pPr>
      <w:r>
        <w:rPr>
          <w:lang w:val="en-US"/>
        </w:rPr>
        <w:t>You have to present an ID (HAN-card, ID-card, driving permit, train-pass) at the registration desk and sign the Attendance List.</w:t>
      </w:r>
    </w:p>
    <w:p w14:paraId="289501EA" w14:textId="77777777" w:rsidR="002103FA" w:rsidRDefault="002103FA" w:rsidP="002103FA">
      <w:pPr>
        <w:numPr>
          <w:ilvl w:val="0"/>
          <w:numId w:val="3"/>
        </w:numPr>
        <w:contextualSpacing/>
        <w:rPr>
          <w:lang w:val="en-US"/>
        </w:rPr>
      </w:pPr>
      <w:r>
        <w:rPr>
          <w:lang w:val="en-US"/>
        </w:rPr>
        <w:t xml:space="preserve">You may leave the exam-room after 30 minutes have passed, until fifteen minutes before the official end of the exam. </w:t>
      </w:r>
    </w:p>
    <w:p w14:paraId="77773290" w14:textId="77777777" w:rsidR="002103FA" w:rsidRDefault="002103FA" w:rsidP="002103FA">
      <w:pPr>
        <w:numPr>
          <w:ilvl w:val="0"/>
          <w:numId w:val="3"/>
        </w:numPr>
        <w:contextualSpacing/>
        <w:rPr>
          <w:lang w:val="en-US"/>
        </w:rPr>
      </w:pPr>
      <w:r>
        <w:rPr>
          <w:lang w:val="en-US"/>
        </w:rPr>
        <w:t>Mobile phones must be switched off, smart-watches are not allowed. These items must be placed with your jacket and bag at the front of the room;</w:t>
      </w:r>
    </w:p>
    <w:p w14:paraId="32DBC63C" w14:textId="77777777" w:rsidR="002103FA" w:rsidRDefault="002103FA" w:rsidP="002103FA">
      <w:pPr>
        <w:numPr>
          <w:ilvl w:val="0"/>
          <w:numId w:val="3"/>
        </w:numPr>
        <w:contextualSpacing/>
        <w:rPr>
          <w:lang w:val="en-US"/>
        </w:rPr>
      </w:pPr>
      <w:r>
        <w:rPr>
          <w:lang w:val="en-US"/>
        </w:rPr>
        <w:t>Drinks may only be consumed from a re-sealable bottle; food items are allowed during exams that last longer than 150 minutes; eating must be without noise.</w:t>
      </w:r>
    </w:p>
    <w:p w14:paraId="3450B275" w14:textId="77777777" w:rsidR="002103FA" w:rsidRDefault="002103FA" w:rsidP="002103FA">
      <w:pPr>
        <w:numPr>
          <w:ilvl w:val="0"/>
          <w:numId w:val="3"/>
        </w:numPr>
        <w:contextualSpacing/>
        <w:rPr>
          <w:lang w:val="en-US"/>
        </w:rPr>
      </w:pPr>
      <w:r>
        <w:rPr>
          <w:lang w:val="en-US"/>
        </w:rPr>
        <w:t>Bathroom visits are allowed if the exam lasts longer than 90 minutes.</w:t>
      </w:r>
    </w:p>
    <w:p w14:paraId="16DAF0FF" w14:textId="77777777" w:rsidR="002103FA" w:rsidRDefault="002103FA" w:rsidP="002103FA">
      <w:pPr>
        <w:numPr>
          <w:ilvl w:val="0"/>
          <w:numId w:val="3"/>
        </w:numPr>
        <w:contextualSpacing/>
        <w:rPr>
          <w:lang w:val="en-US"/>
        </w:rPr>
      </w:pPr>
      <w:r>
        <w:rPr>
          <w:lang w:val="en-US"/>
        </w:rPr>
        <w:t>The permitted resources during this exam are printed on the exam-envelop; you may not use anything other than what is mentioned on the envelope;</w:t>
      </w:r>
    </w:p>
    <w:p w14:paraId="685C2CD8" w14:textId="77777777" w:rsidR="002103FA" w:rsidRDefault="002103FA" w:rsidP="002103FA">
      <w:pPr>
        <w:numPr>
          <w:ilvl w:val="0"/>
          <w:numId w:val="3"/>
        </w:numPr>
        <w:contextualSpacing/>
        <w:rPr>
          <w:lang w:val="en-US"/>
        </w:rPr>
      </w:pPr>
      <w:r>
        <w:rPr>
          <w:lang w:val="en-US"/>
        </w:rPr>
        <w:t>You have to write your name on each answer sheet. On the cover page you write your name and student number;</w:t>
      </w:r>
    </w:p>
    <w:p w14:paraId="33313BE0" w14:textId="77777777" w:rsidR="002103FA" w:rsidRDefault="002103FA" w:rsidP="002103FA">
      <w:pPr>
        <w:numPr>
          <w:ilvl w:val="0"/>
          <w:numId w:val="3"/>
        </w:numPr>
        <w:contextualSpacing/>
        <w:rPr>
          <w:lang w:val="en-US"/>
        </w:rPr>
      </w:pPr>
      <w:r>
        <w:rPr>
          <w:lang w:val="en-US"/>
        </w:rPr>
        <w:t>You must use official HAN-paper for answering questions/problems. Scrap paper will not be evaluated.</w:t>
      </w:r>
    </w:p>
    <w:p w14:paraId="02D2DF50" w14:textId="77777777" w:rsidR="002103FA" w:rsidRDefault="002103FA" w:rsidP="002103FA">
      <w:pPr>
        <w:numPr>
          <w:ilvl w:val="0"/>
          <w:numId w:val="3"/>
        </w:numPr>
        <w:contextualSpacing/>
        <w:rPr>
          <w:lang w:val="en-US"/>
        </w:rPr>
      </w:pPr>
      <w:r>
        <w:rPr>
          <w:lang w:val="en-US"/>
        </w:rPr>
        <w:t>All scrap paper must be handed in, also the printed exam must be handed in.</w:t>
      </w:r>
    </w:p>
    <w:p w14:paraId="6ECDB8DB" w14:textId="77777777" w:rsidR="002103FA" w:rsidRDefault="002103FA" w:rsidP="002103FA">
      <w:pPr>
        <w:numPr>
          <w:ilvl w:val="0"/>
          <w:numId w:val="3"/>
        </w:numPr>
        <w:contextualSpacing/>
        <w:rPr>
          <w:lang w:val="en-US"/>
        </w:rPr>
      </w:pPr>
      <w:r>
        <w:rPr>
          <w:lang w:val="en-US"/>
        </w:rPr>
        <w:t xml:space="preserve">You must put </w:t>
      </w:r>
      <w:r>
        <w:rPr>
          <w:u w:val="single"/>
          <w:lang w:val="en-US"/>
        </w:rPr>
        <w:t>all the papers</w:t>
      </w:r>
      <w:r>
        <w:rPr>
          <w:lang w:val="en-US"/>
        </w:rPr>
        <w:t xml:space="preserve"> in the file that is given to you, and place it at the right corner of your desk.</w:t>
      </w:r>
    </w:p>
    <w:p w14:paraId="65399D9F" w14:textId="77777777" w:rsidR="002103FA" w:rsidRDefault="002103FA" w:rsidP="002103FA">
      <w:pPr>
        <w:numPr>
          <w:ilvl w:val="0"/>
          <w:numId w:val="3"/>
        </w:numPr>
        <w:contextualSpacing/>
        <w:rPr>
          <w:lang w:val="en-US"/>
        </w:rPr>
      </w:pPr>
      <w:r>
        <w:rPr>
          <w:lang w:val="en-US"/>
        </w:rPr>
        <w:t>You must place your HAN-card on the file. The supervisor will check your pass against the name on your exam.</w:t>
      </w:r>
    </w:p>
    <w:p w14:paraId="6E60DB77" w14:textId="77777777" w:rsidR="002103FA" w:rsidRDefault="002103FA" w:rsidP="002103FA">
      <w:pPr>
        <w:numPr>
          <w:ilvl w:val="0"/>
          <w:numId w:val="3"/>
        </w:numPr>
        <w:contextualSpacing/>
        <w:rPr>
          <w:lang w:val="en-US"/>
        </w:rPr>
      </w:pPr>
      <w:r>
        <w:rPr>
          <w:lang w:val="en-US"/>
        </w:rPr>
        <w:t>At the end of the exam-time the invigilator will collect your work from your desk.</w:t>
      </w:r>
    </w:p>
    <w:p w14:paraId="14D043FE" w14:textId="77777777" w:rsidR="002103FA" w:rsidRDefault="002103FA" w:rsidP="002103FA">
      <w:pPr>
        <w:numPr>
          <w:ilvl w:val="0"/>
          <w:numId w:val="3"/>
        </w:numPr>
        <w:contextualSpacing/>
        <w:rPr>
          <w:lang w:val="en-US"/>
        </w:rPr>
      </w:pPr>
      <w:r>
        <w:rPr>
          <w:lang w:val="en-US"/>
        </w:rPr>
        <w:t>The Board of Examiners will be informed of any irregularities.</w:t>
      </w:r>
    </w:p>
    <w:p w14:paraId="14CD2026" w14:textId="77777777" w:rsidR="002103FA" w:rsidRDefault="002103FA" w:rsidP="002103FA">
      <w:pPr>
        <w:rPr>
          <w:lang w:val="en-US"/>
        </w:rPr>
      </w:pPr>
    </w:p>
    <w:p w14:paraId="1C57001D" w14:textId="2BB24CA2" w:rsidR="002103FA" w:rsidRDefault="002103FA" w:rsidP="002103FA">
      <w:r>
        <w:t xml:space="preserve">The complete rules can be found in </w:t>
      </w:r>
      <w:r w:rsidR="00510370">
        <w:t xml:space="preserve">the </w:t>
      </w:r>
      <w:r>
        <w:t>Degree Statute Part 4, Appendix 2.</w:t>
      </w:r>
    </w:p>
    <w:p w14:paraId="50AC15C0" w14:textId="77777777" w:rsidR="002103FA" w:rsidRDefault="002103FA">
      <w:pPr>
        <w:rPr>
          <w:rFonts w:cs="Franklin Gothic Book"/>
        </w:rPr>
      </w:pPr>
      <w:r>
        <w:rPr>
          <w:rFonts w:cs="Franklin Gothic Book"/>
        </w:rPr>
        <w:br w:type="page"/>
      </w:r>
    </w:p>
    <w:p w14:paraId="74CB4FF2" w14:textId="77777777" w:rsidR="002103FA" w:rsidRDefault="002103FA" w:rsidP="002103FA">
      <w:pPr>
        <w:pStyle w:val="Kop1"/>
      </w:pPr>
      <w:bookmarkStart w:id="50" w:name="_Toc69387143"/>
      <w:bookmarkStart w:id="51" w:name="_Toc69387950"/>
      <w:r>
        <w:lastRenderedPageBreak/>
        <w:t>TOOLS AND SYSTEMS TO USE</w:t>
      </w:r>
      <w:bookmarkEnd w:id="50"/>
      <w:bookmarkEnd w:id="51"/>
    </w:p>
    <w:p w14:paraId="36C6F804" w14:textId="77777777" w:rsidR="002103FA" w:rsidRDefault="002103FA" w:rsidP="002103FA">
      <w:pPr>
        <w:rPr>
          <w:b/>
          <w:sz w:val="24"/>
          <w:szCs w:val="24"/>
        </w:rPr>
      </w:pPr>
    </w:p>
    <w:p w14:paraId="0A258A19" w14:textId="77777777" w:rsidR="002103FA" w:rsidRDefault="002103FA" w:rsidP="002103FA">
      <w:pPr>
        <w:pStyle w:val="Kop2"/>
        <w:rPr>
          <w:rFonts w:asciiTheme="minorHAnsi" w:hAnsiTheme="minorHAnsi"/>
          <w:b/>
          <w:color w:val="auto"/>
        </w:rPr>
      </w:pPr>
      <w:bookmarkStart w:id="52" w:name="_Toc69387144"/>
      <w:bookmarkStart w:id="53" w:name="_Toc69387951"/>
      <w:bookmarkStart w:id="54" w:name="_Toc14261924"/>
      <w:bookmarkStart w:id="55" w:name="_Toc42613234"/>
      <w:bookmarkStart w:id="56" w:name="_Toc42613492"/>
      <w:bookmarkStart w:id="57" w:name="_Toc42613599"/>
      <w:bookmarkStart w:id="58" w:name="_Toc42613774"/>
      <w:r>
        <w:rPr>
          <w:rFonts w:asciiTheme="minorHAnsi" w:hAnsiTheme="minorHAnsi"/>
          <w:b/>
          <w:color w:val="auto"/>
        </w:rPr>
        <w:t>Laptop specifications</w:t>
      </w:r>
      <w:bookmarkEnd w:id="52"/>
      <w:bookmarkEnd w:id="53"/>
    </w:p>
    <w:p w14:paraId="5D2F8FFC" w14:textId="77777777" w:rsidR="002103FA" w:rsidRPr="00C84964" w:rsidRDefault="002103FA" w:rsidP="002103FA">
      <w:pPr>
        <w:pStyle w:val="Kop2"/>
        <w:rPr>
          <w:rFonts w:asciiTheme="minorHAnsi" w:hAnsiTheme="minorHAnsi" w:cstheme="minorHAnsi"/>
          <w:color w:val="000000"/>
          <w:sz w:val="22"/>
          <w:szCs w:val="22"/>
        </w:rPr>
      </w:pPr>
      <w:bookmarkStart w:id="59" w:name="_Toc69387145"/>
      <w:bookmarkStart w:id="60" w:name="_Toc69387952"/>
      <w:r w:rsidRPr="00C84964">
        <w:rPr>
          <w:rFonts w:asciiTheme="minorHAnsi" w:hAnsiTheme="minorHAnsi"/>
          <w:color w:val="auto"/>
          <w:sz w:val="22"/>
          <w:szCs w:val="22"/>
        </w:rPr>
        <w:t>The laptop specifications are as follows:</w:t>
      </w:r>
      <w:bookmarkEnd w:id="59"/>
      <w:bookmarkEnd w:id="60"/>
      <w:r>
        <w:rPr>
          <w:rFonts w:asciiTheme="minorHAnsi" w:hAnsiTheme="minorHAnsi"/>
          <w:color w:val="auto"/>
          <w:sz w:val="22"/>
          <w:szCs w:val="22"/>
        </w:rPr>
        <w:t xml:space="preserve"> </w:t>
      </w:r>
    </w:p>
    <w:tbl>
      <w:tblPr>
        <w:tblW w:w="8996" w:type="dxa"/>
        <w:tblCellMar>
          <w:top w:w="15" w:type="dxa"/>
          <w:left w:w="15" w:type="dxa"/>
          <w:bottom w:w="15" w:type="dxa"/>
          <w:right w:w="15" w:type="dxa"/>
        </w:tblCellMar>
        <w:tblLook w:val="04A0" w:firstRow="1" w:lastRow="0" w:firstColumn="1" w:lastColumn="0" w:noHBand="0" w:noVBand="1"/>
      </w:tblPr>
      <w:tblGrid>
        <w:gridCol w:w="2170"/>
        <w:gridCol w:w="6826"/>
      </w:tblGrid>
      <w:tr w:rsidR="002103FA" w:rsidRPr="00C84964" w14:paraId="30D8BE07" w14:textId="77777777" w:rsidTr="00510370">
        <w:trPr>
          <w:trHeight w:val="499"/>
        </w:trPr>
        <w:tc>
          <w:tcPr>
            <w:tcW w:w="0" w:type="auto"/>
            <w:shd w:val="clear" w:color="auto" w:fill="F8F8F8"/>
            <w:tcMar>
              <w:top w:w="180" w:type="dxa"/>
              <w:left w:w="180" w:type="dxa"/>
              <w:bottom w:w="180" w:type="dxa"/>
              <w:right w:w="180" w:type="dxa"/>
            </w:tcMar>
            <w:vAlign w:val="center"/>
            <w:hideMark/>
          </w:tcPr>
          <w:p w14:paraId="04B3AB84" w14:textId="77777777" w:rsidR="002103FA" w:rsidRPr="00C84964" w:rsidRDefault="002103FA" w:rsidP="00510370">
            <w:pPr>
              <w:rPr>
                <w:rFonts w:cstheme="minorHAnsi"/>
                <w:color w:val="454545"/>
              </w:rPr>
            </w:pPr>
            <w:r w:rsidRPr="00C84964">
              <w:rPr>
                <w:rFonts w:cstheme="minorHAnsi"/>
                <w:color w:val="454545"/>
              </w:rPr>
              <w:t>Processor</w:t>
            </w:r>
          </w:p>
        </w:tc>
        <w:tc>
          <w:tcPr>
            <w:tcW w:w="0" w:type="auto"/>
            <w:shd w:val="clear" w:color="auto" w:fill="F8F8F8"/>
            <w:tcMar>
              <w:top w:w="180" w:type="dxa"/>
              <w:left w:w="180" w:type="dxa"/>
              <w:bottom w:w="180" w:type="dxa"/>
              <w:right w:w="180" w:type="dxa"/>
            </w:tcMar>
            <w:vAlign w:val="center"/>
            <w:hideMark/>
          </w:tcPr>
          <w:p w14:paraId="7BC788D1" w14:textId="77777777" w:rsidR="002103FA" w:rsidRPr="00C84964" w:rsidRDefault="002103FA" w:rsidP="00510370">
            <w:pPr>
              <w:pStyle w:val="Normaalweb"/>
              <w:spacing w:before="240" w:beforeAutospacing="0" w:after="0" w:afterAutospacing="0"/>
              <w:rPr>
                <w:rFonts w:asciiTheme="minorHAnsi" w:hAnsiTheme="minorHAnsi" w:cstheme="minorHAnsi"/>
                <w:color w:val="454545"/>
                <w:sz w:val="22"/>
                <w:szCs w:val="22"/>
              </w:rPr>
            </w:pPr>
            <w:r w:rsidRPr="00C84964">
              <w:rPr>
                <w:rFonts w:asciiTheme="minorHAnsi" w:hAnsiTheme="minorHAnsi" w:cstheme="minorHAnsi"/>
                <w:color w:val="454545"/>
                <w:sz w:val="22"/>
                <w:szCs w:val="22"/>
              </w:rPr>
              <w:t>Intel Core i5 (or higher) or comparable AMD-processor</w:t>
            </w:r>
          </w:p>
        </w:tc>
      </w:tr>
      <w:tr w:rsidR="002103FA" w:rsidRPr="00C84964" w14:paraId="2ACC5AAE" w14:textId="77777777" w:rsidTr="00510370">
        <w:trPr>
          <w:trHeight w:val="499"/>
        </w:trPr>
        <w:tc>
          <w:tcPr>
            <w:tcW w:w="0" w:type="auto"/>
            <w:shd w:val="clear" w:color="auto" w:fill="FFFFFF"/>
            <w:tcMar>
              <w:top w:w="180" w:type="dxa"/>
              <w:left w:w="180" w:type="dxa"/>
              <w:bottom w:w="180" w:type="dxa"/>
              <w:right w:w="180" w:type="dxa"/>
            </w:tcMar>
            <w:vAlign w:val="center"/>
            <w:hideMark/>
          </w:tcPr>
          <w:p w14:paraId="05FECF04" w14:textId="77777777" w:rsidR="002103FA" w:rsidRPr="00C84964" w:rsidRDefault="002103FA" w:rsidP="00510370">
            <w:pPr>
              <w:rPr>
                <w:rFonts w:cstheme="minorHAnsi"/>
                <w:color w:val="454545"/>
              </w:rPr>
            </w:pPr>
            <w:r w:rsidRPr="00C84964">
              <w:rPr>
                <w:rFonts w:cstheme="minorHAnsi"/>
                <w:color w:val="454545"/>
              </w:rPr>
              <w:t>RAM memory</w:t>
            </w:r>
          </w:p>
        </w:tc>
        <w:tc>
          <w:tcPr>
            <w:tcW w:w="0" w:type="auto"/>
            <w:shd w:val="clear" w:color="auto" w:fill="FFFFFF"/>
            <w:tcMar>
              <w:top w:w="180" w:type="dxa"/>
              <w:left w:w="180" w:type="dxa"/>
              <w:bottom w:w="180" w:type="dxa"/>
              <w:right w:w="180" w:type="dxa"/>
            </w:tcMar>
            <w:vAlign w:val="center"/>
            <w:hideMark/>
          </w:tcPr>
          <w:p w14:paraId="1B586FF9" w14:textId="77777777" w:rsidR="002103FA" w:rsidRPr="00C84964" w:rsidRDefault="002103FA" w:rsidP="00510370">
            <w:pPr>
              <w:pStyle w:val="Normaalweb"/>
              <w:spacing w:before="240" w:beforeAutospacing="0" w:after="0" w:afterAutospacing="0"/>
              <w:rPr>
                <w:rFonts w:asciiTheme="minorHAnsi" w:hAnsiTheme="minorHAnsi" w:cstheme="minorHAnsi"/>
                <w:color w:val="454545"/>
                <w:sz w:val="22"/>
                <w:szCs w:val="22"/>
              </w:rPr>
            </w:pPr>
            <w:r w:rsidRPr="00C84964">
              <w:rPr>
                <w:rFonts w:asciiTheme="minorHAnsi" w:hAnsiTheme="minorHAnsi" w:cstheme="minorHAnsi"/>
                <w:color w:val="454545"/>
                <w:sz w:val="22"/>
                <w:szCs w:val="22"/>
              </w:rPr>
              <w:t>8 GB or more</w:t>
            </w:r>
          </w:p>
        </w:tc>
      </w:tr>
      <w:tr w:rsidR="002103FA" w:rsidRPr="00C84964" w14:paraId="4FFA507B" w14:textId="77777777" w:rsidTr="00510370">
        <w:trPr>
          <w:trHeight w:val="499"/>
        </w:trPr>
        <w:tc>
          <w:tcPr>
            <w:tcW w:w="0" w:type="auto"/>
            <w:shd w:val="clear" w:color="auto" w:fill="F8F8F8"/>
            <w:tcMar>
              <w:top w:w="180" w:type="dxa"/>
              <w:left w:w="180" w:type="dxa"/>
              <w:bottom w:w="180" w:type="dxa"/>
              <w:right w:w="180" w:type="dxa"/>
            </w:tcMar>
            <w:vAlign w:val="center"/>
            <w:hideMark/>
          </w:tcPr>
          <w:p w14:paraId="7CBF9A07" w14:textId="77777777" w:rsidR="002103FA" w:rsidRPr="00C84964" w:rsidRDefault="002103FA" w:rsidP="00510370">
            <w:pPr>
              <w:rPr>
                <w:rFonts w:cstheme="minorHAnsi"/>
                <w:color w:val="454545"/>
              </w:rPr>
            </w:pPr>
            <w:r w:rsidRPr="00C84964">
              <w:rPr>
                <w:rFonts w:cstheme="minorHAnsi"/>
                <w:color w:val="454545"/>
              </w:rPr>
              <w:t>Storage</w:t>
            </w:r>
          </w:p>
        </w:tc>
        <w:tc>
          <w:tcPr>
            <w:tcW w:w="0" w:type="auto"/>
            <w:shd w:val="clear" w:color="auto" w:fill="F8F8F8"/>
            <w:tcMar>
              <w:top w:w="180" w:type="dxa"/>
              <w:left w:w="180" w:type="dxa"/>
              <w:bottom w:w="180" w:type="dxa"/>
              <w:right w:w="180" w:type="dxa"/>
            </w:tcMar>
            <w:vAlign w:val="center"/>
            <w:hideMark/>
          </w:tcPr>
          <w:p w14:paraId="5D84F00F" w14:textId="77777777" w:rsidR="002103FA" w:rsidRPr="00C84964" w:rsidRDefault="002103FA" w:rsidP="00510370">
            <w:pPr>
              <w:pStyle w:val="Normaalweb"/>
              <w:spacing w:before="240" w:beforeAutospacing="0" w:after="0" w:afterAutospacing="0"/>
              <w:rPr>
                <w:rFonts w:asciiTheme="minorHAnsi" w:hAnsiTheme="minorHAnsi" w:cstheme="minorHAnsi"/>
                <w:color w:val="454545"/>
                <w:sz w:val="22"/>
                <w:szCs w:val="22"/>
              </w:rPr>
            </w:pPr>
            <w:r w:rsidRPr="00C84964">
              <w:rPr>
                <w:rFonts w:asciiTheme="minorHAnsi" w:hAnsiTheme="minorHAnsi" w:cstheme="minorHAnsi"/>
                <w:color w:val="454545"/>
                <w:sz w:val="22"/>
                <w:szCs w:val="22"/>
              </w:rPr>
              <w:t>512 GB or more, preferably with SSD or a combination SSD/HDD</w:t>
            </w:r>
          </w:p>
        </w:tc>
      </w:tr>
      <w:tr w:rsidR="002103FA" w:rsidRPr="00C84964" w14:paraId="0BEE8D84" w14:textId="77777777" w:rsidTr="00510370">
        <w:trPr>
          <w:trHeight w:val="499"/>
        </w:trPr>
        <w:tc>
          <w:tcPr>
            <w:tcW w:w="0" w:type="auto"/>
            <w:shd w:val="clear" w:color="auto" w:fill="FFFFFF"/>
            <w:tcMar>
              <w:top w:w="180" w:type="dxa"/>
              <w:left w:w="180" w:type="dxa"/>
              <w:bottom w:w="180" w:type="dxa"/>
              <w:right w:w="180" w:type="dxa"/>
            </w:tcMar>
            <w:vAlign w:val="center"/>
            <w:hideMark/>
          </w:tcPr>
          <w:p w14:paraId="50EE6123" w14:textId="77777777" w:rsidR="002103FA" w:rsidRPr="00C84964" w:rsidRDefault="002103FA" w:rsidP="00510370">
            <w:pPr>
              <w:rPr>
                <w:rFonts w:cstheme="minorHAnsi"/>
                <w:color w:val="454545"/>
              </w:rPr>
            </w:pPr>
            <w:r w:rsidRPr="00C84964">
              <w:rPr>
                <w:rFonts w:cstheme="minorHAnsi"/>
                <w:color w:val="454545"/>
              </w:rPr>
              <w:t>Network</w:t>
            </w:r>
          </w:p>
        </w:tc>
        <w:tc>
          <w:tcPr>
            <w:tcW w:w="0" w:type="auto"/>
            <w:shd w:val="clear" w:color="auto" w:fill="FFFFFF"/>
            <w:tcMar>
              <w:top w:w="180" w:type="dxa"/>
              <w:left w:w="180" w:type="dxa"/>
              <w:bottom w:w="180" w:type="dxa"/>
              <w:right w:w="180" w:type="dxa"/>
            </w:tcMar>
            <w:vAlign w:val="center"/>
            <w:hideMark/>
          </w:tcPr>
          <w:p w14:paraId="64116F7A" w14:textId="77777777" w:rsidR="002103FA" w:rsidRPr="00C84964" w:rsidRDefault="002103FA" w:rsidP="00510370">
            <w:pPr>
              <w:pStyle w:val="Normaalweb"/>
              <w:spacing w:before="240" w:beforeAutospacing="0" w:after="0" w:afterAutospacing="0"/>
              <w:rPr>
                <w:rFonts w:asciiTheme="minorHAnsi" w:hAnsiTheme="minorHAnsi" w:cstheme="minorHAnsi"/>
                <w:color w:val="454545"/>
                <w:sz w:val="22"/>
                <w:szCs w:val="22"/>
              </w:rPr>
            </w:pPr>
            <w:proofErr w:type="spellStart"/>
            <w:r w:rsidRPr="00C84964">
              <w:rPr>
                <w:rFonts w:asciiTheme="minorHAnsi" w:hAnsiTheme="minorHAnsi" w:cstheme="minorHAnsi"/>
                <w:color w:val="454545"/>
                <w:sz w:val="22"/>
                <w:szCs w:val="22"/>
              </w:rPr>
              <w:t>WiFi</w:t>
            </w:r>
            <w:proofErr w:type="spellEnd"/>
            <w:r w:rsidRPr="00C84964">
              <w:rPr>
                <w:rFonts w:asciiTheme="minorHAnsi" w:hAnsiTheme="minorHAnsi" w:cstheme="minorHAnsi"/>
                <w:color w:val="454545"/>
                <w:sz w:val="22"/>
                <w:szCs w:val="22"/>
              </w:rPr>
              <w:t xml:space="preserve"> &amp; Wired LAN</w:t>
            </w:r>
          </w:p>
        </w:tc>
      </w:tr>
      <w:tr w:rsidR="002103FA" w:rsidRPr="00C84964" w14:paraId="0A0A5F4E" w14:textId="77777777" w:rsidTr="00510370">
        <w:trPr>
          <w:trHeight w:val="499"/>
        </w:trPr>
        <w:tc>
          <w:tcPr>
            <w:tcW w:w="0" w:type="auto"/>
            <w:shd w:val="clear" w:color="auto" w:fill="F8F8F8"/>
            <w:tcMar>
              <w:top w:w="180" w:type="dxa"/>
              <w:left w:w="180" w:type="dxa"/>
              <w:bottom w:w="180" w:type="dxa"/>
              <w:right w:w="180" w:type="dxa"/>
            </w:tcMar>
            <w:vAlign w:val="center"/>
            <w:hideMark/>
          </w:tcPr>
          <w:p w14:paraId="59B7AD89" w14:textId="77777777" w:rsidR="002103FA" w:rsidRPr="00C84964" w:rsidRDefault="002103FA" w:rsidP="00510370">
            <w:pPr>
              <w:rPr>
                <w:rFonts w:cstheme="minorHAnsi"/>
                <w:color w:val="454545"/>
              </w:rPr>
            </w:pPr>
            <w:r w:rsidRPr="00C84964">
              <w:rPr>
                <w:rFonts w:cstheme="minorHAnsi"/>
                <w:color w:val="454545"/>
              </w:rPr>
              <w:t>Multimedia</w:t>
            </w:r>
          </w:p>
        </w:tc>
        <w:tc>
          <w:tcPr>
            <w:tcW w:w="0" w:type="auto"/>
            <w:shd w:val="clear" w:color="auto" w:fill="F8F8F8"/>
            <w:tcMar>
              <w:top w:w="180" w:type="dxa"/>
              <w:left w:w="180" w:type="dxa"/>
              <w:bottom w:w="180" w:type="dxa"/>
              <w:right w:w="180" w:type="dxa"/>
            </w:tcMar>
            <w:vAlign w:val="center"/>
            <w:hideMark/>
          </w:tcPr>
          <w:p w14:paraId="76893D87" w14:textId="77777777" w:rsidR="002103FA" w:rsidRPr="00C84964" w:rsidRDefault="002103FA" w:rsidP="00510370">
            <w:pPr>
              <w:pStyle w:val="Normaalweb"/>
              <w:spacing w:before="240" w:beforeAutospacing="0" w:after="0" w:afterAutospacing="0"/>
              <w:rPr>
                <w:rFonts w:asciiTheme="minorHAnsi" w:hAnsiTheme="minorHAnsi" w:cstheme="minorHAnsi"/>
                <w:color w:val="454545"/>
                <w:sz w:val="22"/>
                <w:szCs w:val="22"/>
              </w:rPr>
            </w:pPr>
            <w:r w:rsidRPr="00C84964">
              <w:rPr>
                <w:rFonts w:asciiTheme="minorHAnsi" w:hAnsiTheme="minorHAnsi" w:cstheme="minorHAnsi"/>
                <w:color w:val="454545"/>
                <w:sz w:val="22"/>
                <w:szCs w:val="22"/>
              </w:rPr>
              <w:t>Webcam* (possibly integrated), microphone and loudspeakers</w:t>
            </w:r>
          </w:p>
        </w:tc>
      </w:tr>
      <w:tr w:rsidR="002103FA" w:rsidRPr="00C84964" w14:paraId="4F392557" w14:textId="77777777" w:rsidTr="00510370">
        <w:trPr>
          <w:trHeight w:val="484"/>
        </w:trPr>
        <w:tc>
          <w:tcPr>
            <w:tcW w:w="0" w:type="auto"/>
            <w:shd w:val="clear" w:color="auto" w:fill="FFFFFF"/>
            <w:tcMar>
              <w:top w:w="180" w:type="dxa"/>
              <w:left w:w="180" w:type="dxa"/>
              <w:bottom w:w="180" w:type="dxa"/>
              <w:right w:w="180" w:type="dxa"/>
            </w:tcMar>
            <w:vAlign w:val="center"/>
            <w:hideMark/>
          </w:tcPr>
          <w:p w14:paraId="4AF6DF2B" w14:textId="77777777" w:rsidR="002103FA" w:rsidRPr="00C84964" w:rsidRDefault="002103FA" w:rsidP="00510370">
            <w:pPr>
              <w:rPr>
                <w:rFonts w:cstheme="minorHAnsi"/>
                <w:color w:val="454545"/>
              </w:rPr>
            </w:pPr>
            <w:r w:rsidRPr="00C84964">
              <w:rPr>
                <w:rFonts w:cstheme="minorHAnsi"/>
                <w:color w:val="454545"/>
              </w:rPr>
              <w:t>Operating system</w:t>
            </w:r>
          </w:p>
        </w:tc>
        <w:tc>
          <w:tcPr>
            <w:tcW w:w="0" w:type="auto"/>
            <w:shd w:val="clear" w:color="auto" w:fill="FFFFFF"/>
            <w:tcMar>
              <w:top w:w="180" w:type="dxa"/>
              <w:left w:w="180" w:type="dxa"/>
              <w:bottom w:w="180" w:type="dxa"/>
              <w:right w:w="180" w:type="dxa"/>
            </w:tcMar>
            <w:vAlign w:val="center"/>
            <w:hideMark/>
          </w:tcPr>
          <w:p w14:paraId="7BDC586C" w14:textId="77777777" w:rsidR="002103FA" w:rsidRPr="00C84964" w:rsidRDefault="002103FA" w:rsidP="00510370">
            <w:pPr>
              <w:pStyle w:val="Normaalweb"/>
              <w:spacing w:before="240" w:beforeAutospacing="0" w:after="0" w:afterAutospacing="0"/>
              <w:rPr>
                <w:rFonts w:asciiTheme="minorHAnsi" w:hAnsiTheme="minorHAnsi" w:cstheme="minorHAnsi"/>
                <w:color w:val="454545"/>
                <w:sz w:val="22"/>
                <w:szCs w:val="22"/>
              </w:rPr>
            </w:pPr>
            <w:r w:rsidRPr="00C84964">
              <w:rPr>
                <w:rFonts w:asciiTheme="minorHAnsi" w:hAnsiTheme="minorHAnsi" w:cstheme="minorHAnsi"/>
                <w:color w:val="454545"/>
                <w:sz w:val="22"/>
                <w:szCs w:val="22"/>
              </w:rPr>
              <w:t>Microsoft Windows 10</w:t>
            </w:r>
          </w:p>
        </w:tc>
      </w:tr>
    </w:tbl>
    <w:p w14:paraId="5E5A490E" w14:textId="77777777" w:rsidR="002103FA" w:rsidRPr="00C84964" w:rsidRDefault="002103FA" w:rsidP="002103FA">
      <w:pPr>
        <w:pStyle w:val="Normaalweb"/>
        <w:shd w:val="clear" w:color="auto" w:fill="FFFFFF"/>
        <w:spacing w:before="360" w:beforeAutospacing="0" w:after="0" w:afterAutospacing="0"/>
        <w:rPr>
          <w:rFonts w:asciiTheme="minorHAnsi" w:hAnsiTheme="minorHAnsi" w:cstheme="minorHAnsi"/>
          <w:color w:val="454545"/>
          <w:sz w:val="22"/>
          <w:szCs w:val="22"/>
        </w:rPr>
      </w:pPr>
      <w:r w:rsidRPr="00C84964">
        <w:rPr>
          <w:rFonts w:asciiTheme="minorHAnsi" w:hAnsiTheme="minorHAnsi" w:cstheme="minorHAnsi"/>
          <w:color w:val="454545"/>
          <w:sz w:val="22"/>
          <w:szCs w:val="22"/>
        </w:rPr>
        <w:t xml:space="preserve">You have a </w:t>
      </w:r>
      <w:proofErr w:type="spellStart"/>
      <w:r w:rsidRPr="00C84964">
        <w:rPr>
          <w:rFonts w:asciiTheme="minorHAnsi" w:hAnsiTheme="minorHAnsi" w:cstheme="minorHAnsi"/>
          <w:color w:val="454545"/>
          <w:sz w:val="22"/>
          <w:szCs w:val="22"/>
        </w:rPr>
        <w:t>Macbook</w:t>
      </w:r>
      <w:proofErr w:type="spellEnd"/>
      <w:r w:rsidRPr="00C84964">
        <w:rPr>
          <w:rFonts w:asciiTheme="minorHAnsi" w:hAnsiTheme="minorHAnsi" w:cstheme="minorHAnsi"/>
          <w:color w:val="454545"/>
          <w:sz w:val="22"/>
          <w:szCs w:val="22"/>
        </w:rPr>
        <w:br/>
        <w:t xml:space="preserve">It's OK to use a </w:t>
      </w:r>
      <w:proofErr w:type="spellStart"/>
      <w:r w:rsidRPr="00C84964">
        <w:rPr>
          <w:rFonts w:asciiTheme="minorHAnsi" w:hAnsiTheme="minorHAnsi" w:cstheme="minorHAnsi"/>
          <w:color w:val="454545"/>
          <w:sz w:val="22"/>
          <w:szCs w:val="22"/>
        </w:rPr>
        <w:t>Macbook</w:t>
      </w:r>
      <w:proofErr w:type="spellEnd"/>
      <w:r w:rsidRPr="00C84964">
        <w:rPr>
          <w:rFonts w:asciiTheme="minorHAnsi" w:hAnsiTheme="minorHAnsi" w:cstheme="minorHAnsi"/>
          <w:color w:val="454545"/>
          <w:sz w:val="22"/>
          <w:szCs w:val="22"/>
        </w:rPr>
        <w:t>, as long as it can run Windows 10 (e.g. using a dual-boot or in a virtual machine).</w:t>
      </w:r>
    </w:p>
    <w:p w14:paraId="48B17EBE" w14:textId="77777777" w:rsidR="002103FA" w:rsidRDefault="002103FA" w:rsidP="002103FA">
      <w:pPr>
        <w:pStyle w:val="Normaalweb"/>
        <w:shd w:val="clear" w:color="auto" w:fill="FFFFFF"/>
        <w:spacing w:before="360" w:beforeAutospacing="0" w:after="0" w:afterAutospacing="0"/>
        <w:rPr>
          <w:rFonts w:asciiTheme="minorHAnsi" w:hAnsiTheme="minorHAnsi" w:cstheme="minorHAnsi"/>
          <w:color w:val="454545"/>
          <w:sz w:val="22"/>
          <w:szCs w:val="22"/>
        </w:rPr>
      </w:pPr>
      <w:r w:rsidRPr="00C84964">
        <w:rPr>
          <w:rStyle w:val="Zwaar"/>
          <w:rFonts w:asciiTheme="minorHAnsi" w:eastAsiaTheme="majorEastAsia" w:hAnsiTheme="minorHAnsi" w:cstheme="minorHAnsi"/>
          <w:b w:val="0"/>
          <w:bCs w:val="0"/>
          <w:color w:val="111111"/>
          <w:sz w:val="22"/>
          <w:szCs w:val="22"/>
        </w:rPr>
        <w:t>TIP: student software licenses</w:t>
      </w:r>
      <w:r w:rsidRPr="00C84964">
        <w:rPr>
          <w:rFonts w:asciiTheme="minorHAnsi" w:hAnsiTheme="minorHAnsi" w:cstheme="minorHAnsi"/>
          <w:color w:val="454545"/>
          <w:sz w:val="22"/>
          <w:szCs w:val="22"/>
        </w:rPr>
        <w:br/>
        <w:t>Student software licenses for Microsoft Windows and Microsoft Office can be purchased inexpensively for HAN students via </w:t>
      </w:r>
      <w:hyperlink r:id="rId18" w:tgtFrame="_self" w:history="1">
        <w:r w:rsidRPr="00C84964">
          <w:rPr>
            <w:rStyle w:val="Hyperlink"/>
            <w:rFonts w:asciiTheme="minorHAnsi" w:hAnsiTheme="minorHAnsi" w:cstheme="minorHAnsi"/>
            <w:color w:val="E50056"/>
            <w:sz w:val="22"/>
            <w:szCs w:val="22"/>
          </w:rPr>
          <w:t>www.surfspot.nl</w:t>
        </w:r>
      </w:hyperlink>
      <w:r w:rsidRPr="00C84964">
        <w:rPr>
          <w:rFonts w:asciiTheme="minorHAnsi" w:hAnsiTheme="minorHAnsi" w:cstheme="minorHAnsi"/>
          <w:color w:val="454545"/>
          <w:sz w:val="22"/>
          <w:szCs w:val="22"/>
        </w:rPr>
        <w:t>. </w:t>
      </w:r>
    </w:p>
    <w:p w14:paraId="5C582500" w14:textId="77777777" w:rsidR="002103FA" w:rsidRPr="00C84964" w:rsidRDefault="002103FA" w:rsidP="002103FA">
      <w:pPr>
        <w:pStyle w:val="Normaalweb"/>
        <w:shd w:val="clear" w:color="auto" w:fill="FFFFFF"/>
        <w:spacing w:before="0" w:beforeAutospacing="0" w:after="0" w:afterAutospacing="0"/>
        <w:rPr>
          <w:rFonts w:asciiTheme="minorHAnsi" w:hAnsiTheme="minorHAnsi" w:cstheme="minorHAnsi"/>
          <w:color w:val="454545"/>
          <w:sz w:val="22"/>
          <w:szCs w:val="22"/>
        </w:rPr>
      </w:pPr>
      <w:r w:rsidRPr="00C84964">
        <w:rPr>
          <w:rStyle w:val="Zwaar"/>
          <w:rFonts w:asciiTheme="minorHAnsi" w:eastAsiaTheme="majorEastAsia" w:hAnsiTheme="minorHAnsi" w:cstheme="minorHAnsi"/>
          <w:b w:val="0"/>
          <w:bCs w:val="0"/>
          <w:color w:val="111111"/>
          <w:sz w:val="22"/>
          <w:szCs w:val="22"/>
        </w:rPr>
        <w:t>*You need a WEBCAM</w:t>
      </w:r>
      <w:r>
        <w:rPr>
          <w:rStyle w:val="Zwaar"/>
          <w:rFonts w:asciiTheme="minorHAnsi" w:eastAsiaTheme="majorEastAsia" w:hAnsiTheme="minorHAnsi" w:cstheme="minorHAnsi"/>
          <w:b w:val="0"/>
          <w:bCs w:val="0"/>
          <w:color w:val="111111"/>
          <w:sz w:val="22"/>
          <w:szCs w:val="22"/>
        </w:rPr>
        <w:t xml:space="preserve"> and microphone to participate in online lessons and exams. </w:t>
      </w:r>
    </w:p>
    <w:p w14:paraId="3C905302" w14:textId="7C943926" w:rsidR="002103FA" w:rsidRDefault="002103FA" w:rsidP="002103FA">
      <w:pPr>
        <w:pStyle w:val="Normaalweb"/>
        <w:shd w:val="clear" w:color="auto" w:fill="FFFFFF"/>
        <w:spacing w:before="360" w:beforeAutospacing="0" w:after="0" w:afterAutospacing="0"/>
      </w:pPr>
      <w:r w:rsidRPr="00C84964">
        <w:rPr>
          <w:rFonts w:asciiTheme="minorHAnsi" w:hAnsiTheme="minorHAnsi" w:cstheme="minorHAnsi"/>
          <w:color w:val="454545"/>
          <w:sz w:val="22"/>
          <w:szCs w:val="22"/>
        </w:rPr>
        <w:t> </w:t>
      </w:r>
      <w:bookmarkEnd w:id="54"/>
      <w:bookmarkEnd w:id="55"/>
      <w:bookmarkEnd w:id="56"/>
      <w:bookmarkEnd w:id="57"/>
      <w:bookmarkEnd w:id="58"/>
      <w:proofErr w:type="spellStart"/>
      <w:r w:rsidR="00510370">
        <w:rPr>
          <w:rFonts w:asciiTheme="minorHAnsi" w:hAnsiTheme="minorHAnsi"/>
          <w:b/>
        </w:rPr>
        <w:t>OnderwijsOnline</w:t>
      </w:r>
      <w:proofErr w:type="spellEnd"/>
    </w:p>
    <w:p w14:paraId="07CD3DAF" w14:textId="77777777" w:rsidR="002103FA" w:rsidRDefault="002103FA" w:rsidP="002103FA">
      <w:pPr>
        <w:spacing w:after="0" w:line="276" w:lineRule="auto"/>
      </w:pPr>
      <w:r>
        <w:t>During your degree program, you will frequently consult ‘</w:t>
      </w:r>
      <w:proofErr w:type="spellStart"/>
      <w:r>
        <w:t>Onderwijs</w:t>
      </w:r>
      <w:proofErr w:type="spellEnd"/>
      <w:r>
        <w:t xml:space="preserve"> Online’ </w:t>
      </w:r>
      <w:hyperlink r:id="rId19" w:history="1">
        <w:r w:rsidR="00090E1F" w:rsidRPr="00EC0708">
          <w:rPr>
            <w:rStyle w:val="Hyperlink"/>
          </w:rPr>
          <w:t>https://onderwijsonline.han.nl/</w:t>
        </w:r>
      </w:hyperlink>
      <w:r>
        <w:t xml:space="preserve">This is </w:t>
      </w:r>
      <w:proofErr w:type="spellStart"/>
      <w:r>
        <w:t>thé</w:t>
      </w:r>
      <w:proofErr w:type="spellEnd"/>
      <w:r>
        <w:t xml:space="preserve"> electronic learning environment for readers, PowerPoints, assignments, dummy exams and video support. </w:t>
      </w:r>
    </w:p>
    <w:p w14:paraId="67C420C3" w14:textId="77777777" w:rsidR="002103FA" w:rsidRDefault="002103FA" w:rsidP="002103FA">
      <w:pPr>
        <w:spacing w:after="0" w:line="276" w:lineRule="auto"/>
        <w:rPr>
          <w:rFonts w:cs="Avenir Next"/>
        </w:rPr>
      </w:pPr>
    </w:p>
    <w:p w14:paraId="6A29CFE6" w14:textId="7D7D243D" w:rsidR="002103FA" w:rsidRDefault="002103FA" w:rsidP="002103FA">
      <w:pPr>
        <w:spacing w:after="0" w:line="276" w:lineRule="auto"/>
      </w:pPr>
      <w:r>
        <w:rPr>
          <w:rFonts w:cs="Avenir Next"/>
        </w:rPr>
        <w:t xml:space="preserve">On  </w:t>
      </w:r>
      <w:proofErr w:type="spellStart"/>
      <w:r w:rsidR="00510370">
        <w:rPr>
          <w:rFonts w:cs="Avenir Next"/>
        </w:rPr>
        <w:t>OnderwijsOnline</w:t>
      </w:r>
      <w:proofErr w:type="spellEnd"/>
      <w:r w:rsidR="00510370">
        <w:rPr>
          <w:rFonts w:cs="Avenir Next"/>
        </w:rPr>
        <w:t xml:space="preserve"> </w:t>
      </w:r>
      <w:r>
        <w:rPr>
          <w:rFonts w:cs="Avenir Next"/>
        </w:rPr>
        <w:t xml:space="preserve">you will also find general information for instance about the exam regulations and of course the Degree Statute. The online tool is generally self-explanatory and has its own help files and manuals. However, the Education Office staff are available to help if you encounter problems, for example if certain course content is not available. Visit us in R26 A0.09 or e-mail us at </w:t>
      </w:r>
      <w:hyperlink r:id="rId20">
        <w:r>
          <w:rPr>
            <w:rStyle w:val="Internetkoppeling"/>
            <w:rFonts w:cs="Avenir Next"/>
          </w:rPr>
          <w:t>educationoffice.tm@han.nl</w:t>
        </w:r>
      </w:hyperlink>
    </w:p>
    <w:p w14:paraId="61199C72" w14:textId="44E44194" w:rsidR="002103FA" w:rsidRPr="00E05A6E" w:rsidRDefault="002103FA" w:rsidP="002103FA">
      <w:pPr>
        <w:pStyle w:val="Kop2"/>
        <w:rPr>
          <w:color w:val="auto"/>
        </w:rPr>
      </w:pPr>
      <w:bookmarkStart w:id="61" w:name="_Toc42613235"/>
      <w:bookmarkStart w:id="62" w:name="_Toc42613493"/>
      <w:bookmarkStart w:id="63" w:name="_Toc42613600"/>
      <w:bookmarkStart w:id="64" w:name="_Toc42613775"/>
      <w:bookmarkStart w:id="65" w:name="_Toc69387146"/>
      <w:bookmarkStart w:id="66" w:name="_Toc69387953"/>
      <w:proofErr w:type="spellStart"/>
      <w:r>
        <w:rPr>
          <w:rFonts w:asciiTheme="minorHAnsi" w:hAnsiTheme="minorHAnsi"/>
          <w:b/>
          <w:color w:val="auto"/>
        </w:rPr>
        <w:lastRenderedPageBreak/>
        <w:t>H</w:t>
      </w:r>
      <w:r w:rsidRPr="00E05A6E">
        <w:rPr>
          <w:rFonts w:asciiTheme="minorHAnsi" w:hAnsiTheme="minorHAnsi"/>
          <w:b/>
          <w:color w:val="auto"/>
        </w:rPr>
        <w:t>andin</w:t>
      </w:r>
      <w:proofErr w:type="spellEnd"/>
      <w:r w:rsidRPr="00E05A6E">
        <w:rPr>
          <w:rFonts w:asciiTheme="minorHAnsi" w:hAnsiTheme="minorHAnsi"/>
          <w:b/>
          <w:color w:val="auto"/>
        </w:rPr>
        <w:t xml:space="preserve"> app</w:t>
      </w:r>
      <w:bookmarkEnd w:id="61"/>
      <w:bookmarkEnd w:id="62"/>
      <w:bookmarkEnd w:id="63"/>
      <w:bookmarkEnd w:id="64"/>
      <w:bookmarkEnd w:id="65"/>
      <w:bookmarkEnd w:id="66"/>
    </w:p>
    <w:p w14:paraId="2E939EDA" w14:textId="083F15E4" w:rsidR="002103FA" w:rsidRPr="00E05A6E" w:rsidRDefault="002103FA" w:rsidP="002103FA">
      <w:pPr>
        <w:spacing w:after="0" w:line="276" w:lineRule="auto"/>
      </w:pPr>
      <w:r w:rsidRPr="00E05A6E">
        <w:t xml:space="preserve">Home taken exams are to be handed in in </w:t>
      </w:r>
      <w:proofErr w:type="spellStart"/>
      <w:r w:rsidR="00510370">
        <w:t>Handin</w:t>
      </w:r>
      <w:proofErr w:type="spellEnd"/>
      <w:r w:rsidR="00A53EC3">
        <w:t xml:space="preserve">. More information can be found on HAN </w:t>
      </w:r>
      <w:proofErr w:type="spellStart"/>
      <w:r w:rsidR="00A53EC3">
        <w:t>Insite</w:t>
      </w:r>
      <w:proofErr w:type="spellEnd"/>
      <w:r w:rsidR="006B481D">
        <w:t xml:space="preserve"> or </w:t>
      </w:r>
      <w:proofErr w:type="spellStart"/>
      <w:r w:rsidR="006B481D">
        <w:t>OnderwijsOnline</w:t>
      </w:r>
      <w:proofErr w:type="spellEnd"/>
      <w:r w:rsidR="00A53EC3">
        <w:t>.</w:t>
      </w:r>
    </w:p>
    <w:p w14:paraId="7041D813" w14:textId="77777777" w:rsidR="002103FA" w:rsidRDefault="002103FA" w:rsidP="002103FA"/>
    <w:p w14:paraId="290B4AAA" w14:textId="77777777" w:rsidR="002103FA" w:rsidRDefault="002103FA" w:rsidP="002103FA">
      <w:pPr>
        <w:pStyle w:val="Kop2"/>
        <w:rPr>
          <w:rFonts w:asciiTheme="minorHAnsi" w:hAnsiTheme="minorHAnsi"/>
          <w:b/>
          <w:color w:val="auto"/>
        </w:rPr>
      </w:pPr>
      <w:bookmarkStart w:id="67" w:name="_Toc14261926"/>
      <w:bookmarkStart w:id="68" w:name="_Toc42613236"/>
      <w:bookmarkStart w:id="69" w:name="_Toc42613494"/>
      <w:bookmarkStart w:id="70" w:name="_Toc42613601"/>
      <w:bookmarkStart w:id="71" w:name="_Toc42613776"/>
      <w:bookmarkStart w:id="72" w:name="_Toc69387147"/>
      <w:bookmarkStart w:id="73" w:name="_Toc69387954"/>
      <w:r>
        <w:rPr>
          <w:rFonts w:asciiTheme="minorHAnsi" w:hAnsiTheme="minorHAnsi"/>
          <w:b/>
          <w:color w:val="auto"/>
        </w:rPr>
        <w:t>Alluris</w:t>
      </w:r>
      <w:bookmarkEnd w:id="67"/>
      <w:bookmarkEnd w:id="68"/>
      <w:bookmarkEnd w:id="69"/>
      <w:bookmarkEnd w:id="70"/>
      <w:bookmarkEnd w:id="71"/>
      <w:bookmarkEnd w:id="72"/>
      <w:bookmarkEnd w:id="73"/>
    </w:p>
    <w:p w14:paraId="313C15AE" w14:textId="77777777" w:rsidR="002103FA" w:rsidRDefault="002103FA" w:rsidP="002103FA">
      <w:r>
        <w:t xml:space="preserve">Alluris is the online information and registration system where you can find </w:t>
      </w:r>
      <w:r>
        <w:rPr>
          <w:rFonts w:cs="Avenir Next"/>
        </w:rPr>
        <w:t xml:space="preserve">information about your study contract with your chosen modules and your exam results. </w:t>
      </w:r>
      <w:r>
        <w:t>Please check regularly that all your marks have been added correctly in Alluris.</w:t>
      </w:r>
    </w:p>
    <w:p w14:paraId="69187758" w14:textId="77777777" w:rsidR="002103FA" w:rsidRDefault="002103FA" w:rsidP="002103FA"/>
    <w:p w14:paraId="6AA76194" w14:textId="77777777" w:rsidR="002103FA" w:rsidRDefault="002103FA" w:rsidP="002103FA">
      <w:pPr>
        <w:pStyle w:val="Kop2"/>
        <w:rPr>
          <w:rFonts w:asciiTheme="minorHAnsi" w:hAnsiTheme="minorHAnsi"/>
          <w:b/>
          <w:color w:val="auto"/>
        </w:rPr>
      </w:pPr>
      <w:bookmarkStart w:id="74" w:name="_Toc42613237"/>
      <w:bookmarkStart w:id="75" w:name="_Toc42613495"/>
      <w:bookmarkStart w:id="76" w:name="_Toc42613602"/>
      <w:bookmarkStart w:id="77" w:name="_Toc42613777"/>
      <w:bookmarkStart w:id="78" w:name="_Toc69387148"/>
      <w:bookmarkStart w:id="79" w:name="_Toc69387955"/>
      <w:r>
        <w:rPr>
          <w:rFonts w:asciiTheme="minorHAnsi" w:hAnsiTheme="minorHAnsi"/>
          <w:b/>
          <w:color w:val="auto"/>
        </w:rPr>
        <w:t>ANS</w:t>
      </w:r>
      <w:bookmarkEnd w:id="74"/>
      <w:bookmarkEnd w:id="75"/>
      <w:bookmarkEnd w:id="76"/>
      <w:bookmarkEnd w:id="77"/>
      <w:bookmarkEnd w:id="78"/>
      <w:bookmarkEnd w:id="79"/>
    </w:p>
    <w:p w14:paraId="32575936" w14:textId="77777777" w:rsidR="002103FA" w:rsidRPr="002C43B0" w:rsidRDefault="002103FA" w:rsidP="002103FA">
      <w:pPr>
        <w:spacing w:after="0"/>
        <w:rPr>
          <w:rFonts w:cstheme="minorHAnsi"/>
        </w:rPr>
      </w:pPr>
      <w:r w:rsidRPr="002C43B0">
        <w:rPr>
          <w:rFonts w:cstheme="minorHAnsi"/>
        </w:rPr>
        <w:t>Online written exams are conducted in</w:t>
      </w:r>
      <w:r w:rsidR="00A53EC3">
        <w:rPr>
          <w:rFonts w:cstheme="minorHAnsi"/>
        </w:rPr>
        <w:t xml:space="preserve"> </w:t>
      </w:r>
      <w:hyperlink r:id="rId21" w:history="1">
        <w:r w:rsidR="00A53EC3">
          <w:rPr>
            <w:rStyle w:val="Hyperlink"/>
          </w:rPr>
          <w:t>https://ans.app/landing</w:t>
        </w:r>
      </w:hyperlink>
      <w:r w:rsidRPr="002C43B0">
        <w:rPr>
          <w:rFonts w:cstheme="minorHAnsi"/>
        </w:rPr>
        <w:t xml:space="preserve">, an online exam/testing/ grading system. </w:t>
      </w:r>
    </w:p>
    <w:p w14:paraId="5C063C6A" w14:textId="77777777" w:rsidR="002103FA" w:rsidRDefault="002103FA" w:rsidP="002103FA">
      <w:pPr>
        <w:rPr>
          <w:b/>
        </w:rPr>
      </w:pPr>
    </w:p>
    <w:p w14:paraId="76489981" w14:textId="77777777" w:rsidR="002103FA" w:rsidRDefault="002103FA" w:rsidP="002103FA">
      <w:pPr>
        <w:pStyle w:val="Kop2"/>
        <w:rPr>
          <w:rFonts w:asciiTheme="minorHAnsi" w:hAnsiTheme="minorHAnsi"/>
          <w:b/>
          <w:color w:val="auto"/>
        </w:rPr>
      </w:pPr>
      <w:bookmarkStart w:id="80" w:name="_Toc69387149"/>
      <w:bookmarkStart w:id="81" w:name="_Toc69387956"/>
      <w:proofErr w:type="spellStart"/>
      <w:r>
        <w:rPr>
          <w:rFonts w:asciiTheme="minorHAnsi" w:hAnsiTheme="minorHAnsi"/>
          <w:b/>
          <w:color w:val="auto"/>
        </w:rPr>
        <w:t>Proctorio</w:t>
      </w:r>
      <w:bookmarkEnd w:id="80"/>
      <w:bookmarkEnd w:id="81"/>
      <w:proofErr w:type="spellEnd"/>
    </w:p>
    <w:p w14:paraId="5A35D263" w14:textId="77777777" w:rsidR="002103FA" w:rsidRPr="002C43B0" w:rsidRDefault="002103FA" w:rsidP="002103FA">
      <w:pPr>
        <w:pStyle w:val="Lijstalinea"/>
        <w:ind w:left="0"/>
        <w:rPr>
          <w:rFonts w:asciiTheme="minorHAnsi" w:hAnsiTheme="minorHAnsi" w:cstheme="minorHAnsi"/>
          <w:b w:val="0"/>
          <w:sz w:val="22"/>
          <w:szCs w:val="22"/>
          <w:lang w:val="en-US"/>
        </w:rPr>
      </w:pPr>
      <w:r w:rsidRPr="002C43B0">
        <w:rPr>
          <w:rFonts w:asciiTheme="minorHAnsi" w:hAnsiTheme="minorHAnsi" w:cstheme="minorHAnsi"/>
          <w:b w:val="0"/>
          <w:sz w:val="22"/>
          <w:szCs w:val="22"/>
          <w:lang w:val="en-US"/>
        </w:rPr>
        <w:t xml:space="preserve">Online proctoring is a tool to take exams in a controlled way. Because of the technique used, different ways of fraud are prevented. In addition, the system supports detection and reports/analyses that can be done afterwards. Online proctoring is possible for online examinations. </w:t>
      </w:r>
    </w:p>
    <w:p w14:paraId="5DD508CA" w14:textId="77777777" w:rsidR="002103FA" w:rsidRPr="002C43B0" w:rsidRDefault="002103FA" w:rsidP="002103FA">
      <w:pPr>
        <w:pStyle w:val="Lijstalinea"/>
        <w:ind w:left="0"/>
        <w:rPr>
          <w:rFonts w:asciiTheme="minorHAnsi" w:hAnsiTheme="minorHAnsi" w:cstheme="minorHAnsi"/>
          <w:b w:val="0"/>
          <w:sz w:val="22"/>
          <w:szCs w:val="22"/>
          <w:lang w:val="en-US"/>
        </w:rPr>
      </w:pPr>
      <w:r w:rsidRPr="002C43B0">
        <w:rPr>
          <w:rFonts w:asciiTheme="minorHAnsi" w:hAnsiTheme="minorHAnsi" w:cstheme="minorHAnsi"/>
          <w:b w:val="0"/>
          <w:sz w:val="22"/>
          <w:szCs w:val="22"/>
          <w:lang w:val="en-US"/>
        </w:rPr>
        <w:t>Proctoring is only used during an exam and does not have access to your computer.</w:t>
      </w:r>
    </w:p>
    <w:p w14:paraId="50BF0BA4" w14:textId="77777777" w:rsidR="002103FA" w:rsidRDefault="002103FA" w:rsidP="002103FA">
      <w:pPr>
        <w:pStyle w:val="Lijstalinea"/>
        <w:ind w:left="0"/>
        <w:rPr>
          <w:rFonts w:asciiTheme="minorHAnsi" w:hAnsiTheme="minorHAnsi" w:cstheme="minorHAnsi"/>
          <w:b w:val="0"/>
          <w:sz w:val="22"/>
          <w:szCs w:val="22"/>
          <w:lang w:val="en-US"/>
        </w:rPr>
      </w:pPr>
      <w:r w:rsidRPr="002C43B0">
        <w:rPr>
          <w:rFonts w:asciiTheme="minorHAnsi" w:hAnsiTheme="minorHAnsi" w:cstheme="minorHAnsi"/>
          <w:b w:val="0"/>
          <w:sz w:val="22"/>
          <w:szCs w:val="22"/>
          <w:lang w:val="en-US"/>
        </w:rPr>
        <w:t>Do you have an examination that uses online proctoring? For more information about privacy take a look at the document Privacy.</w:t>
      </w:r>
    </w:p>
    <w:p w14:paraId="4C2E7FC0" w14:textId="77777777" w:rsidR="002103FA" w:rsidRDefault="002103FA">
      <w:pPr>
        <w:rPr>
          <w:rFonts w:eastAsia="Times New Roman" w:cstheme="minorHAnsi"/>
          <w:bCs/>
          <w:lang w:val="en-US" w:eastAsia="ar-SA"/>
        </w:rPr>
      </w:pPr>
      <w:r>
        <w:rPr>
          <w:rFonts w:cstheme="minorHAnsi"/>
          <w:b/>
          <w:lang w:val="en-US"/>
        </w:rPr>
        <w:br w:type="page"/>
      </w:r>
    </w:p>
    <w:p w14:paraId="2EE7B52E" w14:textId="77777777" w:rsidR="002103FA" w:rsidRDefault="002103FA" w:rsidP="002103FA">
      <w:pPr>
        <w:pStyle w:val="Kop1"/>
      </w:pPr>
      <w:bookmarkStart w:id="82" w:name="_Toc69387150"/>
      <w:bookmarkStart w:id="83" w:name="_Toc69387957"/>
      <w:r>
        <w:lastRenderedPageBreak/>
        <w:t>WHERE TO FIND STUDY INFORMATION YOU NEED</w:t>
      </w:r>
      <w:bookmarkEnd w:id="82"/>
      <w:bookmarkEnd w:id="83"/>
    </w:p>
    <w:p w14:paraId="0A1E63AE" w14:textId="77777777" w:rsidR="002103FA" w:rsidRDefault="002103FA" w:rsidP="002103FA">
      <w:pPr>
        <w:rPr>
          <w:b/>
        </w:rPr>
      </w:pPr>
    </w:p>
    <w:p w14:paraId="4AE2C601" w14:textId="77777777" w:rsidR="002103FA" w:rsidRDefault="002103FA" w:rsidP="002103FA">
      <w:pPr>
        <w:pStyle w:val="Kop2"/>
      </w:pPr>
      <w:bookmarkStart w:id="84" w:name="__RefHeading___Toc3727_322311562"/>
      <w:bookmarkStart w:id="85" w:name="_Toc14261927"/>
      <w:bookmarkStart w:id="86" w:name="_Toc42613238"/>
      <w:bookmarkStart w:id="87" w:name="_Toc42613496"/>
      <w:bookmarkStart w:id="88" w:name="_Toc42613603"/>
      <w:bookmarkStart w:id="89" w:name="_Toc42613779"/>
      <w:bookmarkStart w:id="90" w:name="_Toc69387151"/>
      <w:bookmarkStart w:id="91" w:name="_Toc69387958"/>
      <w:bookmarkEnd w:id="84"/>
      <w:r>
        <w:rPr>
          <w:rFonts w:asciiTheme="minorHAnsi" w:hAnsiTheme="minorHAnsi"/>
          <w:b/>
          <w:color w:val="auto"/>
        </w:rPr>
        <w:t>Study and multimedia centre</w:t>
      </w:r>
      <w:bookmarkEnd w:id="85"/>
      <w:bookmarkEnd w:id="86"/>
      <w:bookmarkEnd w:id="87"/>
      <w:bookmarkEnd w:id="88"/>
      <w:bookmarkEnd w:id="89"/>
      <w:bookmarkEnd w:id="90"/>
      <w:bookmarkEnd w:id="91"/>
    </w:p>
    <w:p w14:paraId="78D2EC40" w14:textId="77377D81" w:rsidR="002103FA" w:rsidRDefault="002103FA" w:rsidP="002103FA">
      <w:pPr>
        <w:pStyle w:val="Default"/>
        <w:spacing w:line="276" w:lineRule="auto"/>
      </w:pPr>
      <w:r>
        <w:rPr>
          <w:rFonts w:asciiTheme="minorHAnsi" w:hAnsiTheme="minorHAnsi"/>
          <w:sz w:val="22"/>
          <w:szCs w:val="22"/>
        </w:rPr>
        <w:t xml:space="preserve">Higher education at HAN also involves research at a higher level. The HAN library in Ruitenberglaan 31 is called the ‘Study and Multimedia Centre’. It offers plenty of useful resources for research by Engineering students. The Study and Multimedia Centre </w:t>
      </w:r>
      <w:r w:rsidRPr="00A53EC3">
        <w:rPr>
          <w:rFonts w:asciiTheme="minorHAnsi" w:hAnsiTheme="minorHAnsi" w:cstheme="minorHAnsi"/>
          <w:sz w:val="22"/>
          <w:szCs w:val="22"/>
        </w:rPr>
        <w:t xml:space="preserve">website </w:t>
      </w:r>
      <w:r w:rsidRPr="006B481D">
        <w:rPr>
          <w:rFonts w:asciiTheme="minorHAnsi" w:hAnsiTheme="minorHAnsi" w:cstheme="minorHAnsi"/>
          <w:sz w:val="22"/>
          <w:szCs w:val="22"/>
        </w:rPr>
        <w:t>(</w:t>
      </w:r>
      <w:hyperlink r:id="rId22" w:history="1">
        <w:r w:rsidR="00A53EC3" w:rsidRPr="00D35C52">
          <w:rPr>
            <w:rStyle w:val="Hyperlink"/>
            <w:rFonts w:asciiTheme="minorHAnsi" w:hAnsiTheme="minorHAnsi" w:cstheme="minorHAnsi"/>
            <w:sz w:val="22"/>
            <w:szCs w:val="22"/>
          </w:rPr>
          <w:t>https://specials.han.nl/sites/studycentres</w:t>
        </w:r>
      </w:hyperlink>
      <w:r w:rsidRPr="006B481D">
        <w:rPr>
          <w:rFonts w:asciiTheme="minorHAnsi" w:hAnsiTheme="minorHAnsi" w:cstheme="minorHAnsi"/>
          <w:sz w:val="22"/>
          <w:szCs w:val="22"/>
        </w:rPr>
        <w:t>)</w:t>
      </w:r>
      <w:r>
        <w:rPr>
          <w:rFonts w:asciiTheme="minorHAnsi" w:hAnsiTheme="minorHAnsi"/>
          <w:sz w:val="22"/>
          <w:szCs w:val="22"/>
        </w:rPr>
        <w:t xml:space="preserve"> offers various resources such as the following: </w:t>
      </w:r>
    </w:p>
    <w:p w14:paraId="4EBE55ED" w14:textId="77777777" w:rsidR="002103FA" w:rsidRDefault="002103FA" w:rsidP="002103FA">
      <w:pPr>
        <w:pStyle w:val="Default"/>
        <w:spacing w:line="276" w:lineRule="auto"/>
        <w:rPr>
          <w:rFonts w:asciiTheme="minorHAnsi" w:hAnsiTheme="minorHAnsi"/>
          <w:sz w:val="22"/>
          <w:szCs w:val="22"/>
        </w:rPr>
      </w:pPr>
    </w:p>
    <w:p w14:paraId="76F3368B" w14:textId="77777777" w:rsidR="002103FA" w:rsidRDefault="002103FA" w:rsidP="002103FA">
      <w:pPr>
        <w:pStyle w:val="Default"/>
        <w:spacing w:line="276" w:lineRule="auto"/>
      </w:pPr>
      <w:r>
        <w:rPr>
          <w:rFonts w:asciiTheme="minorHAnsi" w:hAnsiTheme="minorHAnsi"/>
          <w:sz w:val="22"/>
          <w:szCs w:val="22"/>
        </w:rPr>
        <w:t>HANQUEST</w:t>
      </w:r>
    </w:p>
    <w:p w14:paraId="6B805D57" w14:textId="77777777" w:rsidR="002103FA" w:rsidRDefault="002103FA" w:rsidP="002103FA">
      <w:pPr>
        <w:spacing w:after="0" w:line="276" w:lineRule="auto"/>
        <w:rPr>
          <w:rFonts w:cs="Avenir Next"/>
        </w:rPr>
      </w:pPr>
      <w:r>
        <w:t xml:space="preserve">This search engine allows access to materials available in the HAN Study and </w:t>
      </w:r>
      <w:r>
        <w:rPr>
          <w:rFonts w:cs="Avenir Next"/>
        </w:rPr>
        <w:t xml:space="preserve">Multimedia Centre collection and also databases containing scientific journal articles (e.g. Science Direct, Wiley and </w:t>
      </w:r>
      <w:proofErr w:type="spellStart"/>
      <w:r>
        <w:rPr>
          <w:rFonts w:cs="Avenir Next"/>
        </w:rPr>
        <w:t>Sprinkerlink</w:t>
      </w:r>
      <w:proofErr w:type="spellEnd"/>
      <w:r>
        <w:rPr>
          <w:rFonts w:cs="Avenir Next"/>
        </w:rPr>
        <w:t xml:space="preserve">). These commercial databases offer edited and high quality publications not found via Google. </w:t>
      </w:r>
    </w:p>
    <w:p w14:paraId="3689D3B5" w14:textId="77777777" w:rsidR="002103FA" w:rsidRDefault="002103FA" w:rsidP="002103FA">
      <w:pPr>
        <w:spacing w:after="0" w:line="276" w:lineRule="auto"/>
        <w:rPr>
          <w:rFonts w:cs="Avenir Next"/>
        </w:rPr>
      </w:pPr>
    </w:p>
    <w:p w14:paraId="608B9F64" w14:textId="77777777" w:rsidR="002103FA" w:rsidRDefault="002103FA" w:rsidP="002103FA">
      <w:pPr>
        <w:spacing w:after="0" w:line="276" w:lineRule="auto"/>
      </w:pPr>
      <w:r>
        <w:rPr>
          <w:rFonts w:cs="Avenir Next"/>
        </w:rPr>
        <w:t>DATABASES</w:t>
      </w:r>
    </w:p>
    <w:p w14:paraId="676EBAF5" w14:textId="77777777" w:rsidR="002103FA" w:rsidRDefault="002103FA" w:rsidP="002103FA">
      <w:pPr>
        <w:spacing w:after="0" w:line="276" w:lineRule="auto"/>
        <w:rPr>
          <w:rFonts w:cs="Avenir Next"/>
        </w:rPr>
      </w:pPr>
      <w:r>
        <w:rPr>
          <w:rFonts w:cs="Avenir Next"/>
        </w:rPr>
        <w:t xml:space="preserve">Quality research requires valid databases for your literature studies. A HAN list is given below of the individual databases, such as NEN Connect, HBO </w:t>
      </w:r>
      <w:proofErr w:type="spellStart"/>
      <w:r>
        <w:rPr>
          <w:rFonts w:cs="Avenir Next"/>
        </w:rPr>
        <w:t>Kennisbank</w:t>
      </w:r>
      <w:proofErr w:type="spellEnd"/>
      <w:r>
        <w:rPr>
          <w:rFonts w:cs="Avenir Next"/>
        </w:rPr>
        <w:t xml:space="preserve"> and ISSO. </w:t>
      </w:r>
    </w:p>
    <w:p w14:paraId="1E073DF8" w14:textId="77777777" w:rsidR="002103FA" w:rsidRDefault="002103FA" w:rsidP="002103FA">
      <w:pPr>
        <w:spacing w:after="0" w:line="276" w:lineRule="auto"/>
        <w:rPr>
          <w:rFonts w:cs="Avenir Next"/>
        </w:rPr>
      </w:pPr>
    </w:p>
    <w:p w14:paraId="16E11B54" w14:textId="77777777" w:rsidR="002103FA" w:rsidRDefault="002103FA" w:rsidP="002103FA">
      <w:pPr>
        <w:spacing w:after="0" w:line="276" w:lineRule="auto"/>
        <w:rPr>
          <w:rFonts w:cs="Avenir Next"/>
        </w:rPr>
      </w:pPr>
      <w:r>
        <w:rPr>
          <w:rFonts w:cs="Avenir Next"/>
        </w:rPr>
        <w:t>HAN INFORMATION SPECIALISTS</w:t>
      </w:r>
    </w:p>
    <w:p w14:paraId="54E21CE3" w14:textId="26D6A81D" w:rsidR="002103FA" w:rsidRDefault="002103FA" w:rsidP="002103FA">
      <w:pPr>
        <w:pStyle w:val="Default"/>
        <w:spacing w:line="276" w:lineRule="auto"/>
      </w:pPr>
      <w:r>
        <w:rPr>
          <w:rFonts w:asciiTheme="minorHAnsi" w:hAnsiTheme="minorHAnsi"/>
          <w:color w:val="auto"/>
          <w:sz w:val="22"/>
          <w:szCs w:val="22"/>
        </w:rPr>
        <w:t>If you run into trouble and/or need help searching and finding information, the librarians or information specialists at the Study and Multimedia Centre at Ruitenberglaan 31 are available to help you. Simply make an appointment</w:t>
      </w:r>
      <w:r>
        <w:rPr>
          <w:color w:val="auto"/>
          <w:sz w:val="18"/>
          <w:szCs w:val="18"/>
        </w:rPr>
        <w:t xml:space="preserve">. </w:t>
      </w:r>
      <w:r>
        <w:rPr>
          <w:rFonts w:asciiTheme="minorHAnsi" w:hAnsiTheme="minorHAnsi"/>
          <w:color w:val="auto"/>
          <w:sz w:val="22"/>
          <w:szCs w:val="22"/>
        </w:rPr>
        <w:t xml:space="preserve">In </w:t>
      </w:r>
      <w:proofErr w:type="spellStart"/>
      <w:r w:rsidR="006B481D">
        <w:rPr>
          <w:rFonts w:asciiTheme="minorHAnsi" w:hAnsiTheme="minorHAnsi"/>
          <w:color w:val="auto"/>
          <w:sz w:val="22"/>
          <w:szCs w:val="22"/>
        </w:rPr>
        <w:t>OnderwijsOnline</w:t>
      </w:r>
      <w:proofErr w:type="spellEnd"/>
      <w:r w:rsidR="006B481D">
        <w:rPr>
          <w:rFonts w:asciiTheme="minorHAnsi" w:hAnsiTheme="minorHAnsi"/>
          <w:color w:val="auto"/>
          <w:sz w:val="22"/>
          <w:szCs w:val="22"/>
        </w:rPr>
        <w:t xml:space="preserve"> </w:t>
      </w:r>
      <w:r>
        <w:rPr>
          <w:rFonts w:asciiTheme="minorHAnsi" w:hAnsiTheme="minorHAnsi"/>
          <w:color w:val="auto"/>
          <w:sz w:val="22"/>
          <w:szCs w:val="22"/>
        </w:rPr>
        <w:t xml:space="preserve">you can find them too: </w:t>
      </w:r>
    </w:p>
    <w:p w14:paraId="017B1339" w14:textId="13FC29E5" w:rsidR="002103FA" w:rsidRDefault="00D656F9" w:rsidP="002103FA">
      <w:pPr>
        <w:pStyle w:val="Default"/>
        <w:spacing w:line="276" w:lineRule="auto"/>
      </w:pPr>
      <w:hyperlink r:id="rId23" w:history="1">
        <w:r w:rsidR="006B481D" w:rsidRPr="006B481D">
          <w:rPr>
            <w:rStyle w:val="Hyperlink"/>
            <w:rFonts w:asciiTheme="minorHAnsi" w:eastAsiaTheme="minorHAnsi" w:hAnsiTheme="minorHAnsi" w:cstheme="minorBidi"/>
            <w:sz w:val="22"/>
            <w:szCs w:val="22"/>
          </w:rPr>
          <w:t>https://onderwijsonline.han.nl/elearning/content/RDp4O3Dp</w:t>
        </w:r>
      </w:hyperlink>
    </w:p>
    <w:p w14:paraId="699D349E" w14:textId="77777777" w:rsidR="002103FA" w:rsidRDefault="002103FA" w:rsidP="002103FA">
      <w:pPr>
        <w:pStyle w:val="Default"/>
        <w:spacing w:line="276" w:lineRule="auto"/>
        <w:rPr>
          <w:rFonts w:asciiTheme="minorHAnsi" w:hAnsiTheme="minorHAnsi" w:cstheme="minorBidi"/>
          <w:sz w:val="22"/>
          <w:szCs w:val="22"/>
          <w:lang w:eastAsia="en-GB"/>
        </w:rPr>
      </w:pPr>
    </w:p>
    <w:p w14:paraId="4EF8731B" w14:textId="77777777" w:rsidR="002103FA" w:rsidRDefault="002103FA" w:rsidP="002103FA">
      <w:pPr>
        <w:pStyle w:val="Default"/>
        <w:spacing w:line="276" w:lineRule="auto"/>
        <w:rPr>
          <w:rFonts w:asciiTheme="minorHAnsi" w:hAnsiTheme="minorHAnsi" w:cstheme="minorBidi"/>
          <w:sz w:val="22"/>
          <w:szCs w:val="22"/>
          <w:lang w:eastAsia="en-GB"/>
        </w:rPr>
      </w:pPr>
    </w:p>
    <w:p w14:paraId="2C64B2B8" w14:textId="77777777" w:rsidR="00A53EC3" w:rsidRDefault="00A53EC3">
      <w:pPr>
        <w:rPr>
          <w:rFonts w:asciiTheme="majorHAnsi" w:eastAsiaTheme="majorEastAsia" w:hAnsiTheme="majorHAnsi" w:cstheme="majorBidi"/>
          <w:color w:val="2E74B5" w:themeColor="accent1" w:themeShade="BF"/>
          <w:sz w:val="32"/>
          <w:szCs w:val="32"/>
        </w:rPr>
      </w:pPr>
      <w:bookmarkStart w:id="92" w:name="_Toc69387153"/>
      <w:bookmarkStart w:id="93" w:name="_Toc69387960"/>
      <w:r>
        <w:br w:type="page"/>
      </w:r>
    </w:p>
    <w:p w14:paraId="2E290381" w14:textId="77777777" w:rsidR="002103FA" w:rsidRDefault="002103FA" w:rsidP="002103FA">
      <w:pPr>
        <w:pStyle w:val="Kop1"/>
      </w:pPr>
      <w:r>
        <w:lastRenderedPageBreak/>
        <w:t>PRACTICALITIES / CONTACT INFORMATION</w:t>
      </w:r>
      <w:bookmarkEnd w:id="92"/>
      <w:bookmarkEnd w:id="93"/>
    </w:p>
    <w:p w14:paraId="76782A5A" w14:textId="77777777" w:rsidR="002103FA" w:rsidRPr="00E92677" w:rsidRDefault="002103FA" w:rsidP="002103FA">
      <w:pPr>
        <w:pStyle w:val="Default"/>
        <w:rPr>
          <w:rFonts w:asciiTheme="minorHAnsi" w:hAnsiTheme="minorHAnsi" w:cstheme="minorHAnsi"/>
          <w:sz w:val="22"/>
          <w:szCs w:val="22"/>
        </w:rPr>
      </w:pPr>
    </w:p>
    <w:p w14:paraId="7AFDAB43" w14:textId="77777777" w:rsidR="002103FA" w:rsidRDefault="002103FA" w:rsidP="002103FA">
      <w:pPr>
        <w:pStyle w:val="Kop2"/>
        <w:spacing w:line="276" w:lineRule="auto"/>
      </w:pPr>
      <w:bookmarkStart w:id="94" w:name="_Toc142619291"/>
      <w:bookmarkStart w:id="95" w:name="_Toc42613243"/>
      <w:bookmarkStart w:id="96" w:name="_Toc42613501"/>
      <w:bookmarkStart w:id="97" w:name="_Toc42613608"/>
      <w:bookmarkStart w:id="98" w:name="_Toc42613785"/>
      <w:bookmarkStart w:id="99" w:name="_Toc69387154"/>
      <w:bookmarkStart w:id="100" w:name="_Toc69387961"/>
      <w:r>
        <w:rPr>
          <w:rFonts w:asciiTheme="minorHAnsi" w:hAnsiTheme="minorHAnsi"/>
          <w:b/>
          <w:color w:val="auto"/>
        </w:rPr>
        <w:t>Education Office Master Engineering Systems</w:t>
      </w:r>
      <w:bookmarkEnd w:id="94"/>
      <w:bookmarkEnd w:id="95"/>
      <w:bookmarkEnd w:id="96"/>
      <w:bookmarkEnd w:id="97"/>
      <w:bookmarkEnd w:id="98"/>
      <w:bookmarkEnd w:id="99"/>
      <w:bookmarkEnd w:id="100"/>
    </w:p>
    <w:p w14:paraId="70A0312F" w14:textId="77777777" w:rsidR="002103FA" w:rsidRPr="00E92677" w:rsidRDefault="002103FA" w:rsidP="002103FA">
      <w:pPr>
        <w:pStyle w:val="Default"/>
        <w:rPr>
          <w:rFonts w:asciiTheme="minorHAnsi" w:hAnsiTheme="minorHAnsi" w:cstheme="minorHAnsi"/>
          <w:sz w:val="22"/>
          <w:szCs w:val="22"/>
        </w:rPr>
      </w:pPr>
      <w:r w:rsidRPr="00E92677">
        <w:rPr>
          <w:rFonts w:asciiTheme="minorHAnsi" w:hAnsiTheme="minorHAnsi" w:cstheme="minorHAnsi"/>
          <w:sz w:val="22"/>
          <w:szCs w:val="22"/>
        </w:rPr>
        <w:t xml:space="preserve">We are here to help you with any questions related to your study progress, exam opportunities, procedures, theoretical phase, etc. Please visit us in R26 A0.09 or e-mail us at </w:t>
      </w:r>
      <w:r w:rsidRPr="00D35C52">
        <w:rPr>
          <w:rStyle w:val="Internetkoppeling"/>
          <w:rFonts w:asciiTheme="minorHAnsi" w:hAnsiTheme="minorHAnsi" w:cstheme="minorHAnsi"/>
          <w:sz w:val="22"/>
          <w:szCs w:val="22"/>
        </w:rPr>
        <w:t>educationoffice.tm@han.nl.</w:t>
      </w:r>
      <w:r w:rsidRPr="00E92677">
        <w:rPr>
          <w:rFonts w:asciiTheme="minorHAnsi" w:hAnsiTheme="minorHAnsi" w:cstheme="minorHAnsi"/>
          <w:sz w:val="22"/>
          <w:szCs w:val="22"/>
        </w:rPr>
        <w:t xml:space="preserve"> We are open Monday – Thursday from 9.00 – 17.00 hrs.</w:t>
      </w:r>
    </w:p>
    <w:p w14:paraId="4C8BBE0D" w14:textId="77777777" w:rsidR="002103FA" w:rsidRPr="00E92677" w:rsidRDefault="002103FA" w:rsidP="002103FA">
      <w:pPr>
        <w:pStyle w:val="Default"/>
        <w:rPr>
          <w:rFonts w:asciiTheme="minorHAnsi" w:hAnsiTheme="minorHAnsi" w:cstheme="minorHAnsi"/>
          <w:sz w:val="22"/>
          <w:szCs w:val="22"/>
        </w:rPr>
      </w:pPr>
      <w:r w:rsidRPr="00E92677">
        <w:rPr>
          <w:rFonts w:asciiTheme="minorHAnsi" w:hAnsiTheme="minorHAnsi" w:cstheme="minorHAnsi"/>
          <w:sz w:val="22"/>
          <w:szCs w:val="22"/>
        </w:rPr>
        <w:t>We are happy to help you!</w:t>
      </w:r>
    </w:p>
    <w:p w14:paraId="2806DACE" w14:textId="77777777" w:rsidR="002103FA" w:rsidRPr="00E92677" w:rsidRDefault="00A53EC3" w:rsidP="002103FA">
      <w:pPr>
        <w:pStyle w:val="Default"/>
        <w:rPr>
          <w:rFonts w:asciiTheme="minorHAnsi" w:hAnsiTheme="minorHAnsi" w:cstheme="minorHAnsi"/>
          <w:sz w:val="22"/>
          <w:szCs w:val="22"/>
        </w:rPr>
      </w:pPr>
      <w:r>
        <w:rPr>
          <w:rFonts w:asciiTheme="minorHAnsi" w:hAnsiTheme="minorHAnsi" w:cstheme="minorHAnsi"/>
          <w:sz w:val="22"/>
          <w:szCs w:val="22"/>
        </w:rPr>
        <w:t>Kea Bouwman – programme manager</w:t>
      </w:r>
    </w:p>
    <w:p w14:paraId="2A04E1C3" w14:textId="77777777" w:rsidR="002103FA" w:rsidRDefault="002103FA" w:rsidP="002103FA">
      <w:pPr>
        <w:pStyle w:val="Default"/>
        <w:rPr>
          <w:rFonts w:asciiTheme="minorHAnsi" w:hAnsiTheme="minorHAnsi" w:cstheme="minorHAnsi"/>
          <w:sz w:val="22"/>
          <w:szCs w:val="22"/>
          <w:lang w:val="en-US"/>
        </w:rPr>
      </w:pPr>
      <w:r w:rsidRPr="00E92677">
        <w:rPr>
          <w:rFonts w:asciiTheme="minorHAnsi" w:hAnsiTheme="minorHAnsi" w:cstheme="minorHAnsi"/>
          <w:sz w:val="22"/>
          <w:szCs w:val="22"/>
          <w:lang w:val="en-US"/>
        </w:rPr>
        <w:t>Seline Konings – Graduation procedure</w:t>
      </w:r>
    </w:p>
    <w:p w14:paraId="1855AFE9" w14:textId="77777777" w:rsidR="00A53EC3" w:rsidRPr="00E92677" w:rsidRDefault="00A53EC3" w:rsidP="002103FA">
      <w:pPr>
        <w:pStyle w:val="Default"/>
        <w:rPr>
          <w:rFonts w:asciiTheme="minorHAnsi" w:hAnsiTheme="minorHAnsi" w:cstheme="minorHAnsi"/>
          <w:sz w:val="22"/>
          <w:szCs w:val="22"/>
          <w:lang w:val="en-US"/>
        </w:rPr>
      </w:pPr>
      <w:r>
        <w:rPr>
          <w:rFonts w:asciiTheme="minorHAnsi" w:hAnsiTheme="minorHAnsi" w:cstheme="minorHAnsi"/>
          <w:sz w:val="22"/>
          <w:szCs w:val="22"/>
          <w:lang w:val="en-US"/>
        </w:rPr>
        <w:t>Shirley Toisuta-Bergeman – administrative assistant</w:t>
      </w:r>
    </w:p>
    <w:p w14:paraId="2A4A4EB8" w14:textId="77777777" w:rsidR="002103FA" w:rsidRPr="00E92677" w:rsidRDefault="002103FA" w:rsidP="002103FA">
      <w:pPr>
        <w:pStyle w:val="Default"/>
        <w:rPr>
          <w:rFonts w:asciiTheme="minorHAnsi" w:hAnsiTheme="minorHAnsi" w:cstheme="minorHAnsi"/>
          <w:sz w:val="22"/>
          <w:szCs w:val="22"/>
          <w:lang w:val="en-US"/>
        </w:rPr>
      </w:pPr>
      <w:r w:rsidRPr="00E92677">
        <w:rPr>
          <w:rFonts w:asciiTheme="minorHAnsi" w:hAnsiTheme="minorHAnsi" w:cstheme="minorHAnsi"/>
          <w:sz w:val="22"/>
          <w:szCs w:val="22"/>
          <w:lang w:val="en-US"/>
        </w:rPr>
        <w:t>Esther Uwland - Modules, registrations, theoretical phase</w:t>
      </w:r>
      <w:r w:rsidRPr="00E92677">
        <w:rPr>
          <w:rFonts w:asciiTheme="minorHAnsi" w:hAnsiTheme="minorHAnsi" w:cstheme="minorHAnsi"/>
          <w:sz w:val="22"/>
          <w:szCs w:val="22"/>
          <w:lang w:val="en-US"/>
        </w:rPr>
        <w:tab/>
      </w:r>
    </w:p>
    <w:p w14:paraId="7FBAB0D9" w14:textId="77777777" w:rsidR="002103FA" w:rsidRPr="00E92677" w:rsidRDefault="002103FA" w:rsidP="002103FA">
      <w:pPr>
        <w:pStyle w:val="Default"/>
        <w:rPr>
          <w:rStyle w:val="Internetkoppeling"/>
          <w:rFonts w:cstheme="minorHAnsi"/>
          <w:lang w:val="en-US"/>
        </w:rPr>
      </w:pPr>
      <w:r w:rsidRPr="00E92677">
        <w:rPr>
          <w:rFonts w:asciiTheme="minorHAnsi" w:hAnsiTheme="minorHAnsi" w:cstheme="minorHAnsi"/>
          <w:sz w:val="22"/>
          <w:szCs w:val="22"/>
          <w:lang w:val="en-US"/>
        </w:rPr>
        <w:t>Jeroen van Tongeren - Study Coach</w:t>
      </w:r>
    </w:p>
    <w:p w14:paraId="381F6407" w14:textId="77777777" w:rsidR="002103FA" w:rsidRPr="00E92677" w:rsidRDefault="002103FA" w:rsidP="002103FA">
      <w:pPr>
        <w:pStyle w:val="Default"/>
        <w:rPr>
          <w:rFonts w:asciiTheme="minorHAnsi" w:hAnsiTheme="minorHAnsi" w:cstheme="minorHAnsi"/>
          <w:color w:val="0563C1" w:themeColor="hyperlink"/>
          <w:sz w:val="22"/>
          <w:szCs w:val="22"/>
          <w:u w:val="single"/>
          <w:lang w:val="en-US"/>
        </w:rPr>
      </w:pPr>
    </w:p>
    <w:p w14:paraId="274D294D" w14:textId="77777777" w:rsidR="002103FA" w:rsidRDefault="002103FA" w:rsidP="002103FA">
      <w:pPr>
        <w:pStyle w:val="Kop2"/>
        <w:spacing w:line="276" w:lineRule="auto"/>
      </w:pPr>
      <w:bookmarkStart w:id="101" w:name="_Toc69387155"/>
      <w:bookmarkStart w:id="102" w:name="_Toc69387962"/>
      <w:r>
        <w:rPr>
          <w:rFonts w:asciiTheme="minorHAnsi" w:hAnsiTheme="minorHAnsi"/>
          <w:b/>
          <w:color w:val="auto"/>
        </w:rPr>
        <w:t>Graduation procedure</w:t>
      </w:r>
      <w:bookmarkEnd w:id="101"/>
      <w:bookmarkEnd w:id="102"/>
    </w:p>
    <w:p w14:paraId="563630C2" w14:textId="77777777" w:rsidR="002103FA" w:rsidRDefault="002103FA" w:rsidP="002103FA">
      <w:pPr>
        <w:pStyle w:val="Default"/>
        <w:rPr>
          <w:rFonts w:asciiTheme="minorHAnsi" w:hAnsiTheme="minorHAnsi" w:cstheme="minorHAnsi"/>
          <w:sz w:val="22"/>
          <w:szCs w:val="22"/>
        </w:rPr>
      </w:pPr>
      <w:r w:rsidRPr="00E92677">
        <w:rPr>
          <w:rFonts w:asciiTheme="minorHAnsi" w:hAnsiTheme="minorHAnsi" w:cstheme="minorHAnsi"/>
          <w:sz w:val="22"/>
          <w:szCs w:val="22"/>
        </w:rPr>
        <w:t xml:space="preserve">For questions relating to your Major Project after the theoretical phase you can contact </w:t>
      </w:r>
      <w:hyperlink r:id="rId24" w:history="1">
        <w:r w:rsidRPr="00E92677">
          <w:rPr>
            <w:rStyle w:val="Hyperlink"/>
            <w:rFonts w:asciiTheme="minorHAnsi" w:hAnsiTheme="minorHAnsi" w:cstheme="minorHAnsi"/>
            <w:sz w:val="22"/>
            <w:szCs w:val="22"/>
          </w:rPr>
          <w:t>finalthesis@tm@han.nl</w:t>
        </w:r>
      </w:hyperlink>
      <w:r w:rsidRPr="00E92677">
        <w:rPr>
          <w:rFonts w:asciiTheme="minorHAnsi" w:hAnsiTheme="minorHAnsi" w:cstheme="minorHAnsi"/>
          <w:sz w:val="22"/>
          <w:szCs w:val="22"/>
        </w:rPr>
        <w:t xml:space="preserve">. </w:t>
      </w:r>
    </w:p>
    <w:p w14:paraId="77F96EBF" w14:textId="77777777" w:rsidR="002103FA" w:rsidRPr="00E92677" w:rsidRDefault="002103FA" w:rsidP="002103FA">
      <w:pPr>
        <w:pStyle w:val="Default"/>
        <w:rPr>
          <w:rFonts w:asciiTheme="minorHAnsi" w:hAnsiTheme="minorHAnsi" w:cstheme="minorHAnsi"/>
          <w:sz w:val="22"/>
          <w:szCs w:val="22"/>
        </w:rPr>
      </w:pPr>
    </w:p>
    <w:p w14:paraId="371A8149" w14:textId="77777777" w:rsidR="002103FA" w:rsidRDefault="002103FA" w:rsidP="002103FA">
      <w:pPr>
        <w:pStyle w:val="Kop2"/>
        <w:spacing w:line="276" w:lineRule="auto"/>
      </w:pPr>
      <w:bookmarkStart w:id="103" w:name="_Toc69387156"/>
      <w:bookmarkStart w:id="104" w:name="_Toc69387963"/>
      <w:r>
        <w:rPr>
          <w:rFonts w:asciiTheme="minorHAnsi" w:hAnsiTheme="minorHAnsi"/>
          <w:b/>
          <w:color w:val="auto"/>
        </w:rPr>
        <w:t>Study Coach</w:t>
      </w:r>
      <w:bookmarkEnd w:id="103"/>
      <w:bookmarkEnd w:id="104"/>
    </w:p>
    <w:p w14:paraId="0EDE9694" w14:textId="77777777" w:rsidR="002103FA" w:rsidRDefault="002103FA" w:rsidP="002103FA">
      <w:pPr>
        <w:pStyle w:val="Default"/>
        <w:rPr>
          <w:rFonts w:asciiTheme="minorHAnsi" w:hAnsiTheme="minorHAnsi" w:cstheme="minorHAnsi"/>
          <w:sz w:val="22"/>
          <w:szCs w:val="22"/>
        </w:rPr>
      </w:pPr>
      <w:r w:rsidRPr="00E92677">
        <w:rPr>
          <w:rFonts w:asciiTheme="minorHAnsi" w:hAnsiTheme="minorHAnsi" w:cstheme="minorHAnsi"/>
          <w:sz w:val="22"/>
          <w:szCs w:val="22"/>
        </w:rPr>
        <w:t xml:space="preserve">If you have questions or concerns about your study progress, you can talk to your study coach. You can also ask the staff of the Education Office; they can provide you with information, or assist you in making an appointment with your study coach. </w:t>
      </w:r>
    </w:p>
    <w:p w14:paraId="1C0C74E1" w14:textId="77777777" w:rsidR="00C76D97" w:rsidRDefault="00BB15A6" w:rsidP="002103FA">
      <w:pPr>
        <w:pStyle w:val="Default"/>
        <w:rPr>
          <w:rFonts w:asciiTheme="minorHAnsi" w:hAnsiTheme="minorHAnsi" w:cstheme="minorHAnsi"/>
          <w:sz w:val="22"/>
          <w:szCs w:val="22"/>
        </w:rPr>
      </w:pPr>
      <w:r>
        <w:rPr>
          <w:rFonts w:asciiTheme="minorHAnsi" w:hAnsiTheme="minorHAnsi" w:cstheme="minorHAnsi"/>
          <w:sz w:val="22"/>
          <w:szCs w:val="22"/>
        </w:rPr>
        <w:t>Our study coaches are:</w:t>
      </w:r>
    </w:p>
    <w:p w14:paraId="42E58B50" w14:textId="77777777" w:rsidR="00C76D97" w:rsidRDefault="00BB15A6" w:rsidP="002103FA">
      <w:pPr>
        <w:pStyle w:val="Default"/>
        <w:rPr>
          <w:rFonts w:asciiTheme="minorHAnsi" w:hAnsiTheme="minorHAnsi" w:cstheme="minorHAnsi"/>
          <w:sz w:val="22"/>
          <w:szCs w:val="22"/>
          <w:lang w:val="en-US"/>
        </w:rPr>
      </w:pPr>
      <w:r w:rsidRPr="00510370">
        <w:rPr>
          <w:rFonts w:asciiTheme="minorHAnsi" w:hAnsiTheme="minorHAnsi" w:cstheme="minorHAnsi"/>
          <w:sz w:val="22"/>
          <w:szCs w:val="22"/>
          <w:lang w:val="en-US"/>
        </w:rPr>
        <w:t xml:space="preserve">Seline Konings, </w:t>
      </w:r>
    </w:p>
    <w:p w14:paraId="2CD9B845" w14:textId="77777777" w:rsidR="00C76D97" w:rsidRDefault="00BB15A6" w:rsidP="002103FA">
      <w:pPr>
        <w:pStyle w:val="Default"/>
        <w:rPr>
          <w:rFonts w:asciiTheme="minorHAnsi" w:hAnsiTheme="minorHAnsi" w:cstheme="minorHAnsi"/>
          <w:sz w:val="22"/>
          <w:szCs w:val="22"/>
          <w:lang w:val="nl-NL"/>
        </w:rPr>
      </w:pPr>
      <w:r w:rsidRPr="00C76D97">
        <w:rPr>
          <w:rFonts w:asciiTheme="minorHAnsi" w:hAnsiTheme="minorHAnsi" w:cstheme="minorHAnsi"/>
          <w:sz w:val="22"/>
          <w:szCs w:val="22"/>
          <w:lang w:val="nl-NL"/>
        </w:rPr>
        <w:t xml:space="preserve">Jeroen van Tongeren, </w:t>
      </w:r>
    </w:p>
    <w:p w14:paraId="7E7F69E1" w14:textId="77777777" w:rsidR="00C76D97" w:rsidRDefault="00BB15A6" w:rsidP="002103FA">
      <w:pPr>
        <w:pStyle w:val="Default"/>
        <w:rPr>
          <w:rFonts w:asciiTheme="minorHAnsi" w:hAnsiTheme="minorHAnsi" w:cstheme="minorHAnsi"/>
          <w:sz w:val="22"/>
          <w:szCs w:val="22"/>
          <w:lang w:val="nl-NL"/>
        </w:rPr>
      </w:pPr>
      <w:r w:rsidRPr="00C76D97">
        <w:rPr>
          <w:rFonts w:asciiTheme="minorHAnsi" w:hAnsiTheme="minorHAnsi" w:cstheme="minorHAnsi"/>
          <w:sz w:val="22"/>
          <w:szCs w:val="22"/>
          <w:lang w:val="nl-NL"/>
        </w:rPr>
        <w:t xml:space="preserve">Keun Young van Sliedrecht </w:t>
      </w:r>
      <w:proofErr w:type="spellStart"/>
      <w:r w:rsidRPr="00C76D97">
        <w:rPr>
          <w:rFonts w:asciiTheme="minorHAnsi" w:hAnsiTheme="minorHAnsi" w:cstheme="minorHAnsi"/>
          <w:sz w:val="22"/>
          <w:szCs w:val="22"/>
          <w:lang w:val="nl-NL"/>
        </w:rPr>
        <w:t>and</w:t>
      </w:r>
      <w:proofErr w:type="spellEnd"/>
      <w:r w:rsidRPr="00C76D97">
        <w:rPr>
          <w:rFonts w:asciiTheme="minorHAnsi" w:hAnsiTheme="minorHAnsi" w:cstheme="minorHAnsi"/>
          <w:sz w:val="22"/>
          <w:szCs w:val="22"/>
          <w:lang w:val="nl-NL"/>
        </w:rPr>
        <w:t xml:space="preserve"> </w:t>
      </w:r>
    </w:p>
    <w:p w14:paraId="0C436311" w14:textId="325B9567" w:rsidR="00BB15A6" w:rsidRPr="00AA376E" w:rsidRDefault="00BB15A6" w:rsidP="002103FA">
      <w:pPr>
        <w:pStyle w:val="Default"/>
        <w:rPr>
          <w:rFonts w:asciiTheme="minorHAnsi" w:hAnsiTheme="minorHAnsi" w:cstheme="minorHAnsi"/>
          <w:sz w:val="22"/>
          <w:szCs w:val="22"/>
          <w:lang w:val="en-US"/>
        </w:rPr>
      </w:pPr>
      <w:r w:rsidRPr="00AA376E">
        <w:rPr>
          <w:rFonts w:asciiTheme="minorHAnsi" w:hAnsiTheme="minorHAnsi" w:cstheme="minorHAnsi"/>
          <w:sz w:val="22"/>
          <w:szCs w:val="22"/>
          <w:lang w:val="en-US"/>
        </w:rPr>
        <w:t>Esther Uwland.</w:t>
      </w:r>
    </w:p>
    <w:p w14:paraId="103C389A" w14:textId="77777777" w:rsidR="002103FA" w:rsidRPr="00AA376E" w:rsidRDefault="002103FA" w:rsidP="002103FA">
      <w:pPr>
        <w:pStyle w:val="Default"/>
        <w:rPr>
          <w:rFonts w:asciiTheme="minorHAnsi" w:hAnsiTheme="minorHAnsi" w:cstheme="minorHAnsi"/>
          <w:sz w:val="22"/>
          <w:szCs w:val="22"/>
          <w:lang w:val="en-US"/>
        </w:rPr>
      </w:pPr>
    </w:p>
    <w:p w14:paraId="715432FA" w14:textId="77777777" w:rsidR="002103FA" w:rsidRDefault="002103FA" w:rsidP="002103FA">
      <w:pPr>
        <w:pStyle w:val="Kop2"/>
        <w:spacing w:line="276" w:lineRule="auto"/>
      </w:pPr>
      <w:bookmarkStart w:id="105" w:name="_Toc69387157"/>
      <w:bookmarkStart w:id="106" w:name="_Toc69387964"/>
      <w:r>
        <w:rPr>
          <w:rFonts w:asciiTheme="minorHAnsi" w:hAnsiTheme="minorHAnsi"/>
          <w:b/>
          <w:color w:val="auto"/>
        </w:rPr>
        <w:t>Exam Board</w:t>
      </w:r>
      <w:bookmarkEnd w:id="105"/>
      <w:bookmarkEnd w:id="106"/>
    </w:p>
    <w:p w14:paraId="46348227" w14:textId="015E1FD6" w:rsidR="002103FA" w:rsidRPr="006B481D" w:rsidRDefault="002103FA" w:rsidP="002103FA">
      <w:pPr>
        <w:pStyle w:val="Default"/>
        <w:rPr>
          <w:rFonts w:asciiTheme="minorHAnsi" w:hAnsiTheme="minorHAnsi" w:cstheme="minorHAnsi"/>
          <w:sz w:val="22"/>
          <w:szCs w:val="22"/>
        </w:rPr>
      </w:pPr>
      <w:r w:rsidRPr="00E92677">
        <w:rPr>
          <w:rFonts w:asciiTheme="minorHAnsi" w:hAnsiTheme="minorHAnsi" w:cstheme="minorHAnsi"/>
          <w:sz w:val="22"/>
          <w:szCs w:val="22"/>
        </w:rPr>
        <w:t xml:space="preserve">If you need to send a request to the Exam Board, you can send an e-mail to </w:t>
      </w:r>
      <w:hyperlink r:id="rId25">
        <w:r w:rsidRPr="00D35C52">
          <w:rPr>
            <w:rStyle w:val="Internetkoppeling"/>
            <w:rFonts w:asciiTheme="minorHAnsi" w:hAnsiTheme="minorHAnsi" w:cstheme="minorHAnsi"/>
            <w:sz w:val="22"/>
            <w:szCs w:val="22"/>
          </w:rPr>
          <w:t>examboard.tm@han.nl</w:t>
        </w:r>
      </w:hyperlink>
      <w:r w:rsidR="006B481D">
        <w:rPr>
          <w:rFonts w:asciiTheme="minorHAnsi" w:hAnsiTheme="minorHAnsi" w:cstheme="minorHAnsi"/>
          <w:sz w:val="22"/>
          <w:szCs w:val="22"/>
        </w:rPr>
        <w:t>.</w:t>
      </w:r>
      <w:r w:rsidRPr="006B481D">
        <w:rPr>
          <w:rFonts w:asciiTheme="minorHAnsi" w:hAnsiTheme="minorHAnsi" w:cstheme="minorHAnsi"/>
          <w:sz w:val="22"/>
          <w:szCs w:val="22"/>
        </w:rPr>
        <w:t xml:space="preserve"> </w:t>
      </w:r>
    </w:p>
    <w:p w14:paraId="6771EA35" w14:textId="77777777" w:rsidR="002103FA" w:rsidRPr="00E92677" w:rsidRDefault="002103FA" w:rsidP="002103FA">
      <w:pPr>
        <w:pStyle w:val="Default"/>
        <w:rPr>
          <w:rFonts w:asciiTheme="minorHAnsi" w:hAnsiTheme="minorHAnsi" w:cstheme="minorHAnsi"/>
          <w:sz w:val="22"/>
          <w:szCs w:val="22"/>
        </w:rPr>
      </w:pPr>
    </w:p>
    <w:p w14:paraId="1832DD81" w14:textId="77777777" w:rsidR="002103FA" w:rsidRDefault="002103FA" w:rsidP="002103FA">
      <w:pPr>
        <w:pStyle w:val="Kop2"/>
        <w:spacing w:line="276" w:lineRule="auto"/>
      </w:pPr>
      <w:bookmarkStart w:id="107" w:name="_Toc69387158"/>
      <w:bookmarkStart w:id="108" w:name="_Toc69387965"/>
      <w:r>
        <w:rPr>
          <w:rFonts w:asciiTheme="minorHAnsi" w:hAnsiTheme="minorHAnsi"/>
          <w:b/>
          <w:color w:val="auto"/>
        </w:rPr>
        <w:t>Your HAN e-mail address</w:t>
      </w:r>
      <w:bookmarkEnd w:id="107"/>
      <w:bookmarkEnd w:id="108"/>
    </w:p>
    <w:p w14:paraId="72686711" w14:textId="77777777" w:rsidR="002103FA" w:rsidRPr="00E92677" w:rsidRDefault="002103FA" w:rsidP="002103FA">
      <w:pPr>
        <w:pStyle w:val="Default"/>
        <w:rPr>
          <w:rFonts w:asciiTheme="minorHAnsi" w:hAnsiTheme="minorHAnsi" w:cstheme="minorHAnsi"/>
          <w:sz w:val="22"/>
          <w:szCs w:val="22"/>
        </w:rPr>
      </w:pPr>
      <w:r w:rsidRPr="00E92677">
        <w:rPr>
          <w:rFonts w:asciiTheme="minorHAnsi" w:hAnsiTheme="minorHAnsi" w:cstheme="minorHAnsi"/>
          <w:sz w:val="22"/>
          <w:szCs w:val="22"/>
        </w:rPr>
        <w:t xml:space="preserve">Your e-mail address is </w:t>
      </w:r>
      <w:hyperlink r:id="rId26">
        <w:r w:rsidRPr="00D35C52">
          <w:rPr>
            <w:rStyle w:val="Internetkoppeling"/>
            <w:rFonts w:asciiTheme="minorHAnsi" w:hAnsiTheme="minorHAnsi" w:cstheme="minorHAnsi"/>
            <w:sz w:val="22"/>
            <w:szCs w:val="22"/>
          </w:rPr>
          <w:t>{yourname}@student.han.nl</w:t>
        </w:r>
      </w:hyperlink>
      <w:r w:rsidRPr="006B481D">
        <w:rPr>
          <w:rFonts w:asciiTheme="minorHAnsi" w:hAnsiTheme="minorHAnsi" w:cstheme="minorHAnsi"/>
          <w:sz w:val="22"/>
          <w:szCs w:val="22"/>
        </w:rPr>
        <w:t xml:space="preserve">. </w:t>
      </w:r>
      <w:r w:rsidRPr="00E92677">
        <w:rPr>
          <w:rFonts w:asciiTheme="minorHAnsi" w:hAnsiTheme="minorHAnsi" w:cstheme="minorHAnsi"/>
          <w:sz w:val="22"/>
          <w:szCs w:val="22"/>
        </w:rPr>
        <w:t xml:space="preserve">We will use your HAN email address to communicate with you </w:t>
      </w:r>
      <w:r>
        <w:rPr>
          <w:rFonts w:asciiTheme="minorHAnsi" w:hAnsiTheme="minorHAnsi" w:cstheme="minorHAnsi"/>
          <w:sz w:val="22"/>
          <w:szCs w:val="22"/>
        </w:rPr>
        <w:t>for anything related to your studies.</w:t>
      </w:r>
    </w:p>
    <w:p w14:paraId="2A46E2C6" w14:textId="77777777" w:rsidR="002103FA" w:rsidRPr="00E92677" w:rsidRDefault="002103FA" w:rsidP="002103FA">
      <w:pPr>
        <w:pStyle w:val="Default"/>
        <w:rPr>
          <w:rFonts w:asciiTheme="minorHAnsi" w:hAnsiTheme="minorHAnsi" w:cstheme="minorHAnsi"/>
          <w:sz w:val="22"/>
          <w:szCs w:val="22"/>
        </w:rPr>
      </w:pPr>
    </w:p>
    <w:p w14:paraId="7C769979" w14:textId="77777777" w:rsidR="00C437AD" w:rsidRDefault="00C437AD" w:rsidP="00C437AD">
      <w:pPr>
        <w:pStyle w:val="Default"/>
        <w:rPr>
          <w:rFonts w:asciiTheme="minorHAnsi" w:hAnsiTheme="minorHAnsi" w:cstheme="minorHAnsi"/>
          <w:b/>
          <w:bCs/>
          <w:sz w:val="26"/>
          <w:szCs w:val="26"/>
        </w:rPr>
      </w:pPr>
      <w:bookmarkStart w:id="109" w:name="_Toc69387159"/>
      <w:bookmarkStart w:id="110" w:name="_Toc69387966"/>
      <w:r>
        <w:rPr>
          <w:rFonts w:asciiTheme="minorHAnsi" w:hAnsiTheme="minorHAnsi" w:cstheme="minorHAnsi"/>
          <w:b/>
          <w:bCs/>
          <w:sz w:val="26"/>
          <w:szCs w:val="26"/>
        </w:rPr>
        <w:t>Communication channels</w:t>
      </w:r>
    </w:p>
    <w:p w14:paraId="6CEAA519" w14:textId="77777777" w:rsidR="00C437AD" w:rsidRDefault="00C437AD" w:rsidP="00C437AD">
      <w:pPr>
        <w:pStyle w:val="Default"/>
        <w:rPr>
          <w:rFonts w:asciiTheme="minorHAnsi" w:hAnsiTheme="minorHAnsi" w:cstheme="minorHAnsi"/>
          <w:sz w:val="22"/>
          <w:szCs w:val="22"/>
        </w:rPr>
      </w:pPr>
      <w:r>
        <w:rPr>
          <w:rFonts w:asciiTheme="minorHAnsi" w:hAnsiTheme="minorHAnsi" w:cstheme="minorHAnsi"/>
          <w:sz w:val="22"/>
          <w:szCs w:val="22"/>
        </w:rPr>
        <w:t>The Education Office will regularly inform you about important study-related issues by email (newsletter). The Education Office may also schedule regular (online) info sessions in MS Teams.</w:t>
      </w:r>
    </w:p>
    <w:p w14:paraId="00CCB0E3" w14:textId="77777777" w:rsidR="00C437AD" w:rsidRDefault="00C437AD" w:rsidP="002103FA">
      <w:pPr>
        <w:pStyle w:val="Kop2"/>
        <w:spacing w:line="276" w:lineRule="auto"/>
        <w:rPr>
          <w:rFonts w:asciiTheme="minorHAnsi" w:hAnsiTheme="minorHAnsi"/>
          <w:b/>
          <w:color w:val="auto"/>
        </w:rPr>
      </w:pPr>
    </w:p>
    <w:p w14:paraId="47AAB13B" w14:textId="77777777" w:rsidR="002103FA" w:rsidRDefault="002103FA" w:rsidP="002103FA">
      <w:pPr>
        <w:pStyle w:val="Kop2"/>
        <w:spacing w:line="276" w:lineRule="auto"/>
      </w:pPr>
      <w:r>
        <w:rPr>
          <w:rFonts w:asciiTheme="minorHAnsi" w:hAnsiTheme="minorHAnsi"/>
          <w:b/>
          <w:color w:val="auto"/>
        </w:rPr>
        <w:t>International Office</w:t>
      </w:r>
      <w:bookmarkEnd w:id="109"/>
      <w:bookmarkEnd w:id="110"/>
    </w:p>
    <w:p w14:paraId="7A5E0A2F" w14:textId="77777777" w:rsidR="002103FA" w:rsidRDefault="002103FA" w:rsidP="002103FA">
      <w:pPr>
        <w:pStyle w:val="Default"/>
        <w:rPr>
          <w:rFonts w:asciiTheme="minorHAnsi" w:hAnsiTheme="minorHAnsi" w:cstheme="minorHAnsi"/>
          <w:sz w:val="22"/>
          <w:szCs w:val="22"/>
          <w:lang w:eastAsia="en-GB"/>
        </w:rPr>
      </w:pPr>
      <w:r w:rsidRPr="00E92677">
        <w:rPr>
          <w:rFonts w:asciiTheme="minorHAnsi" w:hAnsiTheme="minorHAnsi" w:cstheme="minorHAnsi"/>
          <w:sz w:val="22"/>
          <w:szCs w:val="22"/>
          <w:lang w:eastAsia="en-GB"/>
        </w:rPr>
        <w:t xml:space="preserve">The International Office has provided you with a brochure with information about living in the Netherlands. You can reach them at </w:t>
      </w:r>
      <w:hyperlink r:id="rId27" w:history="1">
        <w:r w:rsidRPr="00E92677">
          <w:rPr>
            <w:rStyle w:val="Hyperlink"/>
            <w:rFonts w:asciiTheme="minorHAnsi" w:hAnsiTheme="minorHAnsi" w:cstheme="minorHAnsi"/>
            <w:sz w:val="22"/>
            <w:szCs w:val="22"/>
            <w:lang w:eastAsia="en-GB"/>
          </w:rPr>
          <w:t>internationaloffice@han.nl</w:t>
        </w:r>
      </w:hyperlink>
      <w:r w:rsidRPr="00E92677">
        <w:rPr>
          <w:rFonts w:asciiTheme="minorHAnsi" w:hAnsiTheme="minorHAnsi" w:cstheme="minorHAnsi"/>
          <w:sz w:val="22"/>
          <w:szCs w:val="22"/>
          <w:lang w:eastAsia="en-GB"/>
        </w:rPr>
        <w:t xml:space="preserve">. If necessary the staff of the Education Office can help you to make an appointment. </w:t>
      </w:r>
    </w:p>
    <w:p w14:paraId="04B9AC02" w14:textId="77777777" w:rsidR="002103FA" w:rsidRPr="00E92677" w:rsidRDefault="002103FA" w:rsidP="002103FA">
      <w:pPr>
        <w:pStyle w:val="Default"/>
        <w:rPr>
          <w:rFonts w:asciiTheme="minorHAnsi" w:hAnsiTheme="minorHAnsi" w:cstheme="minorHAnsi"/>
          <w:sz w:val="22"/>
          <w:szCs w:val="22"/>
          <w:lang w:eastAsia="en-GB"/>
        </w:rPr>
      </w:pPr>
    </w:p>
    <w:p w14:paraId="78DCBC38" w14:textId="77777777" w:rsidR="002103FA" w:rsidRDefault="002103FA" w:rsidP="002103FA">
      <w:pPr>
        <w:pStyle w:val="Kop2"/>
        <w:spacing w:line="276" w:lineRule="auto"/>
      </w:pPr>
      <w:bookmarkStart w:id="111" w:name="_Toc69387160"/>
      <w:bookmarkStart w:id="112" w:name="_Toc69387967"/>
      <w:r>
        <w:rPr>
          <w:rFonts w:asciiTheme="minorHAnsi" w:hAnsiTheme="minorHAnsi"/>
          <w:b/>
          <w:color w:val="auto"/>
        </w:rPr>
        <w:lastRenderedPageBreak/>
        <w:t>Immigration</w:t>
      </w:r>
      <w:bookmarkEnd w:id="111"/>
      <w:bookmarkEnd w:id="112"/>
    </w:p>
    <w:p w14:paraId="472D9652" w14:textId="77777777" w:rsidR="002103FA" w:rsidRDefault="002103FA" w:rsidP="002103FA">
      <w:pPr>
        <w:pStyle w:val="Default"/>
        <w:rPr>
          <w:rFonts w:asciiTheme="minorHAnsi" w:hAnsiTheme="minorHAnsi" w:cstheme="minorHAnsi"/>
          <w:sz w:val="22"/>
          <w:szCs w:val="22"/>
          <w:lang w:eastAsia="en-GB"/>
        </w:rPr>
      </w:pPr>
      <w:r w:rsidRPr="00E92677">
        <w:rPr>
          <w:rFonts w:asciiTheme="minorHAnsi" w:hAnsiTheme="minorHAnsi" w:cstheme="minorHAnsi"/>
          <w:sz w:val="22"/>
          <w:szCs w:val="22"/>
          <w:lang w:eastAsia="en-GB"/>
        </w:rPr>
        <w:t xml:space="preserve">The Immigration office can help you with any questions relating to your Visa, health insurance, etc. You can reach them at </w:t>
      </w:r>
      <w:hyperlink r:id="rId28" w:history="1">
        <w:r w:rsidRPr="00E92677">
          <w:rPr>
            <w:rStyle w:val="Hyperlink"/>
            <w:rFonts w:asciiTheme="minorHAnsi" w:hAnsiTheme="minorHAnsi" w:cstheme="minorHAnsi"/>
            <w:sz w:val="22"/>
            <w:szCs w:val="22"/>
            <w:lang w:eastAsia="en-GB"/>
          </w:rPr>
          <w:t>immigration@han.nl</w:t>
        </w:r>
      </w:hyperlink>
      <w:r>
        <w:rPr>
          <w:rFonts w:asciiTheme="minorHAnsi" w:hAnsiTheme="minorHAnsi" w:cstheme="minorHAnsi"/>
          <w:sz w:val="22"/>
          <w:szCs w:val="22"/>
          <w:lang w:eastAsia="en-GB"/>
        </w:rPr>
        <w:t>.</w:t>
      </w:r>
    </w:p>
    <w:p w14:paraId="3AECA9DF" w14:textId="77777777" w:rsidR="002103FA" w:rsidRPr="00E92677" w:rsidRDefault="002103FA" w:rsidP="002103FA">
      <w:pPr>
        <w:pStyle w:val="Default"/>
        <w:rPr>
          <w:rFonts w:asciiTheme="minorHAnsi" w:hAnsiTheme="minorHAnsi" w:cstheme="minorHAnsi"/>
          <w:sz w:val="22"/>
          <w:szCs w:val="22"/>
          <w:lang w:eastAsia="en-GB"/>
        </w:rPr>
      </w:pPr>
    </w:p>
    <w:p w14:paraId="243DA0F0" w14:textId="77777777" w:rsidR="002103FA" w:rsidRDefault="002103FA" w:rsidP="002103FA">
      <w:pPr>
        <w:pStyle w:val="Kop2"/>
        <w:spacing w:line="276" w:lineRule="auto"/>
      </w:pPr>
      <w:bookmarkStart w:id="113" w:name="_Toc69387161"/>
      <w:bookmarkStart w:id="114" w:name="_Toc69387968"/>
      <w:r>
        <w:rPr>
          <w:rFonts w:asciiTheme="minorHAnsi" w:hAnsiTheme="minorHAnsi"/>
          <w:b/>
          <w:color w:val="auto"/>
        </w:rPr>
        <w:t>CIC Desk</w:t>
      </w:r>
      <w:bookmarkEnd w:id="113"/>
      <w:bookmarkEnd w:id="114"/>
    </w:p>
    <w:p w14:paraId="6B53D141" w14:textId="77777777" w:rsidR="002103FA" w:rsidRPr="00D35C52" w:rsidRDefault="002103FA" w:rsidP="002103FA">
      <w:pPr>
        <w:rPr>
          <w:rFonts w:cstheme="minorHAnsi"/>
          <w:color w:val="000000"/>
        </w:rPr>
      </w:pPr>
      <w:r w:rsidRPr="00E92677">
        <w:rPr>
          <w:rFonts w:cstheme="minorHAnsi"/>
          <w:lang w:eastAsia="en-GB"/>
        </w:rPr>
        <w:t xml:space="preserve">The CIC can help you with questions regarding your tuition fee, payments, etc. You can reach them at </w:t>
      </w:r>
      <w:hyperlink r:id="rId29" w:history="1">
        <w:r w:rsidRPr="00D35C52">
          <w:rPr>
            <w:rStyle w:val="Hyperlink"/>
            <w:rFonts w:cstheme="minorHAnsi"/>
          </w:rPr>
          <w:t>CICdesk@han.nl</w:t>
        </w:r>
      </w:hyperlink>
      <w:r w:rsidRPr="00D35C52">
        <w:rPr>
          <w:rFonts w:cstheme="minorHAnsi"/>
          <w:color w:val="000000"/>
        </w:rPr>
        <w:t>.</w:t>
      </w:r>
    </w:p>
    <w:p w14:paraId="098FA20D" w14:textId="77777777" w:rsidR="002103FA" w:rsidRPr="00E92677" w:rsidRDefault="002103FA" w:rsidP="002103FA">
      <w:pPr>
        <w:pStyle w:val="Default"/>
        <w:rPr>
          <w:rFonts w:asciiTheme="minorHAnsi" w:hAnsiTheme="minorHAnsi" w:cstheme="minorHAnsi"/>
          <w:sz w:val="22"/>
          <w:szCs w:val="22"/>
          <w:lang w:eastAsia="en-GB"/>
        </w:rPr>
      </w:pPr>
    </w:p>
    <w:p w14:paraId="664894E0" w14:textId="77777777" w:rsidR="002103FA" w:rsidRDefault="002103FA" w:rsidP="002103FA">
      <w:pPr>
        <w:pStyle w:val="Kop2"/>
        <w:spacing w:line="276" w:lineRule="auto"/>
      </w:pPr>
      <w:bookmarkStart w:id="115" w:name="_Toc69387162"/>
      <w:bookmarkStart w:id="116" w:name="_Toc69387969"/>
      <w:r>
        <w:rPr>
          <w:rFonts w:asciiTheme="minorHAnsi" w:hAnsiTheme="minorHAnsi"/>
          <w:b/>
          <w:color w:val="auto"/>
        </w:rPr>
        <w:t>Student Enquiry Desk</w:t>
      </w:r>
      <w:bookmarkEnd w:id="115"/>
      <w:bookmarkEnd w:id="116"/>
    </w:p>
    <w:p w14:paraId="09845282" w14:textId="77777777" w:rsidR="002103FA" w:rsidRPr="00E92677" w:rsidRDefault="002103FA" w:rsidP="002103FA">
      <w:pPr>
        <w:pStyle w:val="Default"/>
        <w:rPr>
          <w:rFonts w:asciiTheme="minorHAnsi" w:hAnsiTheme="minorHAnsi" w:cstheme="minorHAnsi"/>
          <w:sz w:val="22"/>
          <w:szCs w:val="22"/>
        </w:rPr>
      </w:pPr>
      <w:r w:rsidRPr="00E92677">
        <w:rPr>
          <w:rFonts w:asciiTheme="minorHAnsi" w:hAnsiTheme="minorHAnsi" w:cstheme="minorHAnsi"/>
          <w:sz w:val="22"/>
          <w:szCs w:val="22"/>
        </w:rPr>
        <w:t xml:space="preserve">In the hall of R26 is the Student Enquiry Desk. There you can ask any question about the practical side of studying at HAN. You can also ask for proof of enrolment or transcripts. You can e-mail them at </w:t>
      </w:r>
      <w:hyperlink r:id="rId30">
        <w:r w:rsidRPr="00D35C52">
          <w:rPr>
            <w:rStyle w:val="Internetkoppeling"/>
            <w:rFonts w:asciiTheme="minorHAnsi" w:hAnsiTheme="minorHAnsi" w:cstheme="minorHAnsi"/>
            <w:sz w:val="22"/>
            <w:szCs w:val="22"/>
          </w:rPr>
          <w:t>studentaffairs@han.nl</w:t>
        </w:r>
      </w:hyperlink>
      <w:r w:rsidRPr="006B481D">
        <w:rPr>
          <w:rFonts w:asciiTheme="minorHAnsi" w:hAnsiTheme="minorHAnsi" w:cstheme="minorHAnsi"/>
          <w:sz w:val="22"/>
          <w:szCs w:val="22"/>
        </w:rPr>
        <w:t xml:space="preserve"> </w:t>
      </w:r>
      <w:r w:rsidRPr="00E92677">
        <w:rPr>
          <w:rFonts w:asciiTheme="minorHAnsi" w:hAnsiTheme="minorHAnsi" w:cstheme="minorHAnsi"/>
          <w:sz w:val="22"/>
          <w:szCs w:val="22"/>
        </w:rPr>
        <w:t>or visit them in the main reception at R26.</w:t>
      </w:r>
    </w:p>
    <w:p w14:paraId="345E05BE" w14:textId="77777777" w:rsidR="002103FA" w:rsidRPr="00E92677" w:rsidRDefault="002103FA" w:rsidP="002103FA">
      <w:pPr>
        <w:pStyle w:val="Default"/>
        <w:rPr>
          <w:rFonts w:asciiTheme="minorHAnsi" w:hAnsiTheme="minorHAnsi" w:cstheme="minorHAnsi"/>
          <w:sz w:val="22"/>
          <w:szCs w:val="22"/>
        </w:rPr>
      </w:pPr>
    </w:p>
    <w:p w14:paraId="160F0C90" w14:textId="77777777" w:rsidR="002103FA" w:rsidRDefault="002103FA" w:rsidP="002103FA">
      <w:pPr>
        <w:pStyle w:val="Kop2"/>
        <w:spacing w:line="276" w:lineRule="auto"/>
      </w:pPr>
      <w:bookmarkStart w:id="117" w:name="_Toc69387163"/>
      <w:bookmarkStart w:id="118" w:name="_Toc69387970"/>
      <w:r>
        <w:rPr>
          <w:rFonts w:asciiTheme="minorHAnsi" w:hAnsiTheme="minorHAnsi"/>
          <w:b/>
          <w:color w:val="auto"/>
        </w:rPr>
        <w:t>Service Desk</w:t>
      </w:r>
      <w:bookmarkEnd w:id="117"/>
      <w:bookmarkEnd w:id="118"/>
    </w:p>
    <w:p w14:paraId="5A61AF2D" w14:textId="77777777" w:rsidR="002103FA" w:rsidRPr="00C437AD" w:rsidRDefault="002103FA" w:rsidP="002103FA">
      <w:pPr>
        <w:pStyle w:val="Default"/>
        <w:rPr>
          <w:rFonts w:asciiTheme="minorHAnsi" w:hAnsiTheme="minorHAnsi" w:cstheme="minorHAnsi"/>
          <w:sz w:val="22"/>
          <w:szCs w:val="22"/>
        </w:rPr>
      </w:pPr>
      <w:r w:rsidRPr="00C437AD">
        <w:rPr>
          <w:rFonts w:asciiTheme="minorHAnsi" w:hAnsiTheme="minorHAnsi" w:cstheme="minorHAnsi"/>
          <w:sz w:val="22"/>
          <w:szCs w:val="22"/>
        </w:rPr>
        <w:t>The Service Desk is the contact point for all facility and IT questions like applications, HAN card, the technical side of systems and for reservations and complaints at HAN. You can reach the Service Desk:</w:t>
      </w:r>
    </w:p>
    <w:p w14:paraId="708A3A65" w14:textId="6714424D" w:rsidR="002103FA" w:rsidRPr="00C437AD" w:rsidRDefault="002103FA" w:rsidP="002103FA">
      <w:pPr>
        <w:pStyle w:val="Default"/>
        <w:rPr>
          <w:rFonts w:asciiTheme="minorHAnsi" w:hAnsiTheme="minorHAnsi" w:cstheme="minorHAnsi"/>
          <w:sz w:val="22"/>
          <w:szCs w:val="22"/>
        </w:rPr>
      </w:pPr>
      <w:r w:rsidRPr="00C437AD">
        <w:rPr>
          <w:rFonts w:asciiTheme="minorHAnsi" w:hAnsiTheme="minorHAnsi" w:cstheme="minorHAnsi"/>
          <w:sz w:val="22"/>
          <w:szCs w:val="22"/>
        </w:rPr>
        <w:t>e-mail</w:t>
      </w:r>
      <w:r w:rsidR="006B481D">
        <w:rPr>
          <w:rFonts w:asciiTheme="minorHAnsi" w:hAnsiTheme="minorHAnsi" w:cstheme="minorHAnsi"/>
          <w:sz w:val="22"/>
          <w:szCs w:val="22"/>
        </w:rPr>
        <w:t>:</w:t>
      </w:r>
      <w:hyperlink r:id="rId31" w:history="1">
        <w:r w:rsidR="006B481D" w:rsidRPr="00D35C52">
          <w:rPr>
            <w:rStyle w:val="Hyperlink"/>
            <w:sz w:val="22"/>
            <w:szCs w:val="22"/>
          </w:rPr>
          <w:t>servicedesk@han.nl</w:t>
        </w:r>
      </w:hyperlink>
    </w:p>
    <w:p w14:paraId="4ED8DD71" w14:textId="622BFC45" w:rsidR="002103FA" w:rsidRPr="00C437AD" w:rsidRDefault="002103FA" w:rsidP="002103FA">
      <w:pPr>
        <w:pStyle w:val="Default"/>
        <w:rPr>
          <w:rFonts w:asciiTheme="minorHAnsi" w:hAnsiTheme="minorHAnsi" w:cstheme="minorHAnsi"/>
          <w:sz w:val="22"/>
          <w:szCs w:val="22"/>
        </w:rPr>
      </w:pPr>
      <w:r w:rsidRPr="00C437AD">
        <w:rPr>
          <w:rFonts w:asciiTheme="minorHAnsi" w:hAnsiTheme="minorHAnsi" w:cstheme="minorHAnsi"/>
          <w:sz w:val="22"/>
          <w:szCs w:val="22"/>
        </w:rPr>
        <w:t>phone</w:t>
      </w:r>
      <w:r w:rsidR="006B481D">
        <w:rPr>
          <w:rFonts w:asciiTheme="minorHAnsi" w:hAnsiTheme="minorHAnsi" w:cstheme="minorHAnsi"/>
          <w:sz w:val="22"/>
          <w:szCs w:val="22"/>
        </w:rPr>
        <w:t>:</w:t>
      </w:r>
      <w:r w:rsidRPr="00C437AD">
        <w:rPr>
          <w:rFonts w:asciiTheme="minorHAnsi" w:hAnsiTheme="minorHAnsi" w:cstheme="minorHAnsi"/>
          <w:sz w:val="22"/>
          <w:szCs w:val="22"/>
        </w:rPr>
        <w:t>(024) 353 16 66 (Monday to Friday, from 8.00 to 19.00)</w:t>
      </w:r>
      <w:proofErr w:type="spellStart"/>
      <w:r w:rsidRPr="00C437AD">
        <w:rPr>
          <w:rFonts w:asciiTheme="minorHAnsi" w:hAnsiTheme="minorHAnsi" w:cstheme="minorHAnsi"/>
          <w:sz w:val="22"/>
          <w:szCs w:val="22"/>
        </w:rPr>
        <w:t>location</w:t>
      </w:r>
      <w:r w:rsidR="006B481D">
        <w:rPr>
          <w:rFonts w:asciiTheme="minorHAnsi" w:hAnsiTheme="minorHAnsi" w:cstheme="minorHAnsi"/>
          <w:sz w:val="22"/>
          <w:szCs w:val="22"/>
        </w:rPr>
        <w:t>:</w:t>
      </w:r>
      <w:r w:rsidRPr="00C437AD">
        <w:rPr>
          <w:rFonts w:asciiTheme="minorHAnsi" w:hAnsiTheme="minorHAnsi" w:cstheme="minorHAnsi"/>
          <w:sz w:val="22"/>
          <w:szCs w:val="22"/>
        </w:rPr>
        <w:t>Ruitenberglaan</w:t>
      </w:r>
      <w:proofErr w:type="spellEnd"/>
      <w:r w:rsidRPr="00C437AD">
        <w:rPr>
          <w:rFonts w:asciiTheme="minorHAnsi" w:hAnsiTheme="minorHAnsi" w:cstheme="minorHAnsi"/>
          <w:sz w:val="22"/>
          <w:szCs w:val="22"/>
        </w:rPr>
        <w:t xml:space="preserve"> 31 Arnhem, C-wing, room C0.23, (Monday to Friday 8.00 to 17.00) The ServiceDesk is also available during holiday periods by e-mail at </w:t>
      </w:r>
      <w:hyperlink r:id="rId32">
        <w:r w:rsidRPr="00D35C52">
          <w:rPr>
            <w:rStyle w:val="Internetkoppeling"/>
            <w:rFonts w:asciiTheme="minorHAnsi" w:hAnsiTheme="minorHAnsi" w:cstheme="minorHAnsi"/>
            <w:sz w:val="22"/>
            <w:szCs w:val="22"/>
          </w:rPr>
          <w:t>servicedesk@han.nl</w:t>
        </w:r>
      </w:hyperlink>
      <w:hyperlink>
        <w:r w:rsidRPr="00C437AD">
          <w:rPr>
            <w:rStyle w:val="Internetkoppeling"/>
            <w:rFonts w:asciiTheme="minorHAnsi" w:hAnsiTheme="minorHAnsi" w:cstheme="minorHAnsi"/>
          </w:rPr>
          <w:t xml:space="preserve"> </w:t>
        </w:r>
      </w:hyperlink>
      <w:r w:rsidRPr="00C437AD">
        <w:rPr>
          <w:rFonts w:asciiTheme="minorHAnsi" w:hAnsiTheme="minorHAnsi" w:cstheme="minorHAnsi"/>
          <w:sz w:val="22"/>
          <w:szCs w:val="22"/>
        </w:rPr>
        <w:t xml:space="preserve">or by phone (024-3531666). </w:t>
      </w:r>
    </w:p>
    <w:p w14:paraId="70B40C92" w14:textId="77777777" w:rsidR="002103FA" w:rsidRPr="00C437AD" w:rsidRDefault="002103FA" w:rsidP="002103FA">
      <w:pPr>
        <w:pStyle w:val="Default"/>
        <w:rPr>
          <w:rFonts w:asciiTheme="minorHAnsi" w:hAnsiTheme="minorHAnsi" w:cstheme="minorHAnsi"/>
          <w:b/>
          <w:sz w:val="22"/>
          <w:szCs w:val="22"/>
        </w:rPr>
      </w:pPr>
    </w:p>
    <w:p w14:paraId="465329AF" w14:textId="77777777" w:rsidR="002103FA" w:rsidRDefault="002103FA" w:rsidP="002103FA">
      <w:pPr>
        <w:spacing w:after="0" w:line="276" w:lineRule="auto"/>
      </w:pPr>
      <w:r>
        <w:br w:type="page"/>
      </w:r>
    </w:p>
    <w:p w14:paraId="7F730718" w14:textId="77777777" w:rsidR="002103FA" w:rsidRDefault="002103FA" w:rsidP="002103FA">
      <w:pPr>
        <w:pStyle w:val="Kop1"/>
      </w:pPr>
      <w:bookmarkStart w:id="119" w:name="_Toc69387164"/>
      <w:bookmarkStart w:id="120" w:name="_Toc69387971"/>
      <w:r>
        <w:lastRenderedPageBreak/>
        <w:t>STUDENT MEETING POINTS AT THE HAN</w:t>
      </w:r>
      <w:bookmarkEnd w:id="119"/>
      <w:bookmarkEnd w:id="120"/>
    </w:p>
    <w:p w14:paraId="7AE432D4" w14:textId="77777777" w:rsidR="002103FA" w:rsidRPr="00AC3460" w:rsidRDefault="002103FA" w:rsidP="002103FA">
      <w:pPr>
        <w:spacing w:after="238"/>
        <w:ind w:left="-5"/>
      </w:pPr>
    </w:p>
    <w:p w14:paraId="1F7EECD3" w14:textId="77777777" w:rsidR="002103FA" w:rsidRDefault="002103FA" w:rsidP="002103FA">
      <w:pPr>
        <w:pStyle w:val="Kop2"/>
      </w:pPr>
      <w:bookmarkStart w:id="121" w:name="__RefHeading___Toc3733_322311562"/>
      <w:bookmarkStart w:id="122" w:name="_Toc14261933"/>
      <w:bookmarkStart w:id="123" w:name="_Toc42613244"/>
      <w:bookmarkStart w:id="124" w:name="_Toc42613502"/>
      <w:bookmarkStart w:id="125" w:name="_Toc42613609"/>
      <w:bookmarkStart w:id="126" w:name="_Toc42613787"/>
      <w:bookmarkStart w:id="127" w:name="_Toc69387165"/>
      <w:bookmarkStart w:id="128" w:name="_Toc69387972"/>
      <w:bookmarkEnd w:id="121"/>
      <w:r>
        <w:rPr>
          <w:rFonts w:asciiTheme="minorHAnsi" w:hAnsiTheme="minorHAnsi"/>
          <w:b/>
          <w:color w:val="auto"/>
        </w:rPr>
        <w:t>Arnhem Student Sports</w:t>
      </w:r>
      <w:bookmarkEnd w:id="122"/>
      <w:bookmarkEnd w:id="123"/>
      <w:bookmarkEnd w:id="124"/>
      <w:bookmarkEnd w:id="125"/>
      <w:bookmarkEnd w:id="126"/>
      <w:bookmarkEnd w:id="127"/>
      <w:bookmarkEnd w:id="128"/>
    </w:p>
    <w:p w14:paraId="63500D3A" w14:textId="77777777" w:rsidR="002103FA" w:rsidRDefault="002103FA" w:rsidP="002103FA">
      <w:pPr>
        <w:spacing w:after="0" w:line="276" w:lineRule="auto"/>
      </w:pPr>
      <w:r>
        <w:t xml:space="preserve">Arnhem Student Sports is an organisation that manages municipal sport accommodations in the city. With a student sports card, you can enjoy your sport at one of the accommodations for little money. The card is available for students of all institutes of higher learning in Arnhem. </w:t>
      </w:r>
    </w:p>
    <w:p w14:paraId="11185B37" w14:textId="77777777" w:rsidR="002103FA" w:rsidRDefault="002103FA" w:rsidP="002103FA">
      <w:pPr>
        <w:spacing w:after="0" w:line="276" w:lineRule="auto"/>
      </w:pPr>
      <w:r>
        <w:t xml:space="preserve">More information about Arnhem Student Sports can be found on the website: </w:t>
      </w:r>
      <w:hyperlink r:id="rId33" w:history="1">
        <w:r w:rsidR="003258BB">
          <w:rPr>
            <w:rStyle w:val="Hyperlink"/>
          </w:rPr>
          <w:t>https://www.sportinarnhem.nl/studenten</w:t>
        </w:r>
      </w:hyperlink>
    </w:p>
    <w:p w14:paraId="6E700B18" w14:textId="77777777" w:rsidR="002103FA" w:rsidRDefault="002103FA" w:rsidP="002103FA">
      <w:pPr>
        <w:spacing w:after="0" w:line="276" w:lineRule="auto"/>
      </w:pPr>
      <w:r>
        <w:t xml:space="preserve"> </w:t>
      </w:r>
    </w:p>
    <w:p w14:paraId="5B6687CF" w14:textId="77777777" w:rsidR="002103FA" w:rsidRDefault="002103FA" w:rsidP="002103FA">
      <w:pPr>
        <w:spacing w:after="0" w:line="276" w:lineRule="auto"/>
      </w:pPr>
    </w:p>
    <w:p w14:paraId="07750637" w14:textId="77777777" w:rsidR="002103FA" w:rsidRDefault="002103FA" w:rsidP="002103FA">
      <w:pPr>
        <w:pStyle w:val="Kop2"/>
        <w:rPr>
          <w:rFonts w:asciiTheme="minorHAnsi" w:hAnsiTheme="minorHAnsi"/>
          <w:b/>
          <w:color w:val="auto"/>
        </w:rPr>
      </w:pPr>
      <w:bookmarkStart w:id="129" w:name="__RefHeading___Toc3735_322311562"/>
      <w:bookmarkStart w:id="130" w:name="_Toc14261934"/>
      <w:bookmarkStart w:id="131" w:name="_Toc42613245"/>
      <w:bookmarkStart w:id="132" w:name="_Toc42613503"/>
      <w:bookmarkStart w:id="133" w:name="_Toc42613610"/>
      <w:bookmarkStart w:id="134" w:name="_Toc42613788"/>
      <w:bookmarkStart w:id="135" w:name="_Toc69387166"/>
      <w:bookmarkStart w:id="136" w:name="_Toc69387973"/>
      <w:bookmarkEnd w:id="129"/>
      <w:r>
        <w:rPr>
          <w:rFonts w:asciiTheme="minorHAnsi" w:hAnsiTheme="minorHAnsi"/>
          <w:b/>
          <w:color w:val="auto"/>
        </w:rPr>
        <w:t>SAM</w:t>
      </w:r>
      <w:bookmarkEnd w:id="130"/>
      <w:bookmarkEnd w:id="131"/>
      <w:bookmarkEnd w:id="132"/>
      <w:bookmarkEnd w:id="133"/>
      <w:bookmarkEnd w:id="134"/>
      <w:bookmarkEnd w:id="135"/>
      <w:bookmarkEnd w:id="136"/>
    </w:p>
    <w:p w14:paraId="2F7C22AE" w14:textId="77777777" w:rsidR="002103FA" w:rsidRPr="00AC3460" w:rsidRDefault="002103FA" w:rsidP="002103FA">
      <w:pPr>
        <w:spacing w:after="0" w:line="276" w:lineRule="auto"/>
        <w:rPr>
          <w:rFonts w:cs="Avenir Next"/>
        </w:rPr>
      </w:pPr>
      <w:r>
        <w:rPr>
          <w:rFonts w:cs="Avenir Next"/>
        </w:rPr>
        <w:t xml:space="preserve">Sam is the online HAN news medium for students and staff. Visit Sam to access films and fun background articles about past or future events at HAN. </w:t>
      </w:r>
      <w:hyperlink r:id="rId34">
        <w:r>
          <w:rPr>
            <w:rStyle w:val="Internetkoppeling"/>
            <w:rFonts w:cs="Avenir Next"/>
          </w:rPr>
          <w:t>https://medium.com/sambyhan</w:t>
        </w:r>
      </w:hyperlink>
    </w:p>
    <w:p w14:paraId="484B379D" w14:textId="77777777" w:rsidR="002103FA" w:rsidRDefault="002103FA" w:rsidP="002103FA">
      <w:pPr>
        <w:spacing w:after="0" w:line="276" w:lineRule="auto"/>
      </w:pPr>
      <w:r>
        <w:rPr>
          <w:rFonts w:cs="Avenir Next"/>
        </w:rPr>
        <w:t xml:space="preserve"> </w:t>
      </w:r>
    </w:p>
    <w:p w14:paraId="08A16A0A" w14:textId="77777777" w:rsidR="002103FA" w:rsidRDefault="002103FA" w:rsidP="002103FA">
      <w:pPr>
        <w:pStyle w:val="Default"/>
        <w:rPr>
          <w:rFonts w:asciiTheme="minorHAnsi" w:hAnsiTheme="minorHAnsi"/>
          <w:sz w:val="22"/>
          <w:szCs w:val="22"/>
        </w:rPr>
      </w:pPr>
    </w:p>
    <w:p w14:paraId="336DB99B" w14:textId="77777777" w:rsidR="002103FA" w:rsidRPr="003258BB" w:rsidRDefault="002103FA" w:rsidP="002103FA">
      <w:pPr>
        <w:pStyle w:val="Default"/>
        <w:rPr>
          <w:rFonts w:asciiTheme="minorHAnsi" w:hAnsiTheme="minorHAnsi" w:cstheme="minorHAnsi"/>
          <w:b/>
          <w:sz w:val="26"/>
          <w:szCs w:val="26"/>
        </w:rPr>
      </w:pPr>
      <w:r w:rsidRPr="003258BB">
        <w:rPr>
          <w:rFonts w:asciiTheme="minorHAnsi" w:hAnsiTheme="minorHAnsi" w:cstheme="minorHAnsi"/>
          <w:b/>
          <w:sz w:val="26"/>
          <w:szCs w:val="26"/>
        </w:rPr>
        <w:t>ISA</w:t>
      </w:r>
    </w:p>
    <w:p w14:paraId="13763D16" w14:textId="77777777" w:rsidR="002103FA" w:rsidRPr="00D35C52" w:rsidRDefault="002103FA" w:rsidP="002103FA">
      <w:pPr>
        <w:pStyle w:val="Default"/>
        <w:rPr>
          <w:rStyle w:val="Internetkoppeling"/>
          <w:rFonts w:asciiTheme="minorHAnsi" w:hAnsiTheme="minorHAnsi" w:cstheme="minorHAnsi"/>
          <w:sz w:val="22"/>
          <w:szCs w:val="22"/>
        </w:rPr>
      </w:pPr>
      <w:r w:rsidRPr="003258BB">
        <w:rPr>
          <w:rFonts w:asciiTheme="minorHAnsi" w:hAnsiTheme="minorHAnsi" w:cstheme="minorHAnsi"/>
          <w:sz w:val="22"/>
          <w:szCs w:val="22"/>
        </w:rPr>
        <w:t xml:space="preserve">ISA is an organisation run by students for students. ISA´s goal is to help new students to integrate into the international community at HAN. </w:t>
      </w:r>
      <w:hyperlink r:id="rId35">
        <w:r w:rsidRPr="00D35C52">
          <w:rPr>
            <w:rStyle w:val="Internetkoppeling"/>
            <w:rFonts w:asciiTheme="minorHAnsi" w:hAnsiTheme="minorHAnsi" w:cstheme="minorHAnsi"/>
            <w:sz w:val="22"/>
            <w:szCs w:val="22"/>
          </w:rPr>
          <w:t>https://www1.han.nl/insite/student-support/content/International_Student_Association_ISA_.xml?a=b&amp;sitedir=self&amp;profiel_select=Insite</w:t>
        </w:r>
      </w:hyperlink>
    </w:p>
    <w:p w14:paraId="3A123D4C" w14:textId="77777777" w:rsidR="003258BB" w:rsidRPr="00D35C52" w:rsidRDefault="003258BB" w:rsidP="002103FA">
      <w:pPr>
        <w:pStyle w:val="Default"/>
        <w:rPr>
          <w:rStyle w:val="Internetkoppeling"/>
          <w:rFonts w:asciiTheme="minorHAnsi" w:hAnsiTheme="minorHAnsi" w:cstheme="minorHAnsi"/>
          <w:sz w:val="22"/>
          <w:szCs w:val="22"/>
        </w:rPr>
      </w:pPr>
    </w:p>
    <w:p w14:paraId="68C67150" w14:textId="77777777" w:rsidR="003258BB" w:rsidRPr="003258BB" w:rsidRDefault="003258BB" w:rsidP="002103FA">
      <w:pPr>
        <w:pStyle w:val="Default"/>
        <w:rPr>
          <w:rStyle w:val="Internetkoppeling"/>
          <w:rFonts w:asciiTheme="minorHAnsi" w:hAnsiTheme="minorHAnsi" w:cstheme="minorHAnsi"/>
        </w:rPr>
      </w:pPr>
    </w:p>
    <w:p w14:paraId="1FF5E8B3" w14:textId="77777777" w:rsidR="003258BB" w:rsidRPr="003258BB" w:rsidRDefault="003258BB" w:rsidP="002103FA">
      <w:pPr>
        <w:pStyle w:val="Default"/>
        <w:rPr>
          <w:rFonts w:asciiTheme="minorHAnsi" w:hAnsiTheme="minorHAnsi" w:cstheme="minorHAnsi"/>
          <w:sz w:val="22"/>
          <w:szCs w:val="22"/>
        </w:rPr>
      </w:pPr>
      <w:r w:rsidRPr="003258BB">
        <w:rPr>
          <w:rFonts w:asciiTheme="minorHAnsi" w:eastAsiaTheme="minorHAnsi" w:hAnsiTheme="minorHAnsi" w:cstheme="minorHAnsi"/>
          <w:b/>
          <w:bCs/>
          <w:sz w:val="26"/>
          <w:szCs w:val="26"/>
          <w:lang w:val="en-US"/>
        </w:rPr>
        <w:t>Project group against Loneliness - Living room ISB at HAN</w:t>
      </w:r>
      <w:r w:rsidRPr="003258BB">
        <w:rPr>
          <w:rFonts w:asciiTheme="minorHAnsi" w:hAnsiTheme="minorHAnsi" w:cstheme="minorHAnsi"/>
          <w:b/>
          <w:bCs/>
          <w:sz w:val="26"/>
          <w:szCs w:val="26"/>
          <w:lang w:val="en-US"/>
        </w:rPr>
        <w:br/>
      </w:r>
      <w:r w:rsidRPr="003258BB">
        <w:rPr>
          <w:rFonts w:asciiTheme="minorHAnsi" w:eastAsiaTheme="minorHAnsi" w:hAnsiTheme="minorHAnsi" w:cstheme="minorHAnsi"/>
          <w:sz w:val="22"/>
          <w:szCs w:val="22"/>
          <w:lang w:val="en-US"/>
        </w:rPr>
        <w:t xml:space="preserve">The project group </w:t>
      </w:r>
      <w:r w:rsidRPr="003258BB">
        <w:rPr>
          <w:rFonts w:asciiTheme="minorHAnsi" w:hAnsiTheme="minorHAnsi" w:cstheme="minorHAnsi"/>
          <w:lang w:val="en-US"/>
        </w:rPr>
        <w:t xml:space="preserve">at International School of Business </w:t>
      </w:r>
      <w:r w:rsidRPr="003258BB">
        <w:rPr>
          <w:rFonts w:asciiTheme="minorHAnsi" w:eastAsiaTheme="minorHAnsi" w:hAnsiTheme="minorHAnsi" w:cstheme="minorHAnsi"/>
          <w:sz w:val="22"/>
          <w:szCs w:val="22"/>
          <w:lang w:val="en-US"/>
        </w:rPr>
        <w:t>has created a living room for these students in the ‘base camp’, a room in the building at Ruitenberglaan 31 on the Arnhem campus. No lessons are given there.</w:t>
      </w:r>
      <w:r w:rsidRPr="003258BB">
        <w:rPr>
          <w:rFonts w:asciiTheme="minorHAnsi" w:hAnsiTheme="minorHAnsi" w:cstheme="minorHAnsi"/>
          <w:lang w:val="en-US"/>
        </w:rPr>
        <w:t xml:space="preserve"> Master Engineering Systems students are also welcome. </w:t>
      </w:r>
      <w:hyperlink r:id="rId36" w:history="1">
        <w:r w:rsidRPr="00D35C52">
          <w:rPr>
            <w:rStyle w:val="Hyperlink"/>
            <w:rFonts w:asciiTheme="minorHAnsi" w:hAnsiTheme="minorHAnsi" w:cstheme="minorHAnsi"/>
            <w:sz w:val="22"/>
            <w:szCs w:val="22"/>
          </w:rPr>
          <w:t>https://hanuniversity.com/en/news/2021/03/international-students-welcome-in-living-room/</w:t>
        </w:r>
      </w:hyperlink>
    </w:p>
    <w:p w14:paraId="37ECDE50" w14:textId="77777777" w:rsidR="002103FA" w:rsidRPr="003258BB" w:rsidRDefault="002103FA" w:rsidP="002103FA">
      <w:pPr>
        <w:pStyle w:val="Default"/>
        <w:rPr>
          <w:rFonts w:asciiTheme="minorHAnsi" w:hAnsiTheme="minorHAnsi" w:cstheme="minorHAnsi"/>
          <w:sz w:val="22"/>
          <w:szCs w:val="22"/>
        </w:rPr>
      </w:pPr>
    </w:p>
    <w:p w14:paraId="15198140" w14:textId="77777777" w:rsidR="002103FA" w:rsidRPr="003258BB" w:rsidRDefault="002103FA" w:rsidP="002103FA">
      <w:pPr>
        <w:pStyle w:val="Default"/>
        <w:rPr>
          <w:rFonts w:asciiTheme="minorHAnsi" w:hAnsiTheme="minorHAnsi" w:cstheme="minorHAnsi"/>
          <w:sz w:val="22"/>
          <w:szCs w:val="22"/>
        </w:rPr>
      </w:pPr>
    </w:p>
    <w:p w14:paraId="0E803418" w14:textId="77777777" w:rsidR="002103FA" w:rsidRPr="003258BB" w:rsidRDefault="002103FA" w:rsidP="002103FA">
      <w:pPr>
        <w:pStyle w:val="Default"/>
        <w:rPr>
          <w:rFonts w:asciiTheme="minorHAnsi" w:hAnsiTheme="minorHAnsi" w:cstheme="minorHAnsi"/>
          <w:b/>
          <w:sz w:val="26"/>
          <w:szCs w:val="26"/>
        </w:rPr>
      </w:pPr>
      <w:r w:rsidRPr="003258BB">
        <w:rPr>
          <w:rFonts w:asciiTheme="minorHAnsi" w:hAnsiTheme="minorHAnsi" w:cstheme="minorHAnsi"/>
          <w:b/>
          <w:sz w:val="26"/>
          <w:szCs w:val="26"/>
        </w:rPr>
        <w:t>Arnhem Student Point</w:t>
      </w:r>
    </w:p>
    <w:p w14:paraId="675B26E7" w14:textId="77777777" w:rsidR="002103FA" w:rsidRPr="003258BB" w:rsidRDefault="002103FA" w:rsidP="002103FA">
      <w:pPr>
        <w:pStyle w:val="Default"/>
        <w:rPr>
          <w:rStyle w:val="Internetkoppeling"/>
          <w:rFonts w:asciiTheme="minorHAnsi" w:hAnsiTheme="minorHAnsi" w:cstheme="minorHAnsi"/>
        </w:rPr>
      </w:pPr>
      <w:r w:rsidRPr="003258BB">
        <w:rPr>
          <w:rFonts w:asciiTheme="minorHAnsi" w:hAnsiTheme="minorHAnsi" w:cstheme="minorHAnsi"/>
          <w:sz w:val="22"/>
          <w:szCs w:val="22"/>
        </w:rPr>
        <w:t>This is a place where you can just be, a meeting point for students.</w:t>
      </w:r>
      <w:r w:rsidRPr="00A53C3D">
        <w:rPr>
          <w:rFonts w:asciiTheme="minorHAnsi" w:hAnsiTheme="minorHAnsi" w:cstheme="minorHAnsi"/>
          <w:sz w:val="22"/>
          <w:szCs w:val="22"/>
        </w:rPr>
        <w:t xml:space="preserve"> </w:t>
      </w:r>
      <w:hyperlink r:id="rId37">
        <w:r w:rsidRPr="00D35C52">
          <w:rPr>
            <w:rStyle w:val="Internetkoppeling"/>
            <w:rFonts w:asciiTheme="minorHAnsi" w:hAnsiTheme="minorHAnsi" w:cstheme="minorHAnsi"/>
            <w:sz w:val="22"/>
            <w:szCs w:val="22"/>
          </w:rPr>
          <w:t>www.arnhemstudentpoint.nl</w:t>
        </w:r>
      </w:hyperlink>
    </w:p>
    <w:p w14:paraId="2EF04FE0" w14:textId="77777777" w:rsidR="002103FA" w:rsidRPr="003258BB" w:rsidRDefault="002103FA">
      <w:pPr>
        <w:rPr>
          <w:rStyle w:val="Internetkoppeling"/>
          <w:rFonts w:cstheme="minorHAnsi"/>
        </w:rPr>
        <w:sectPr w:rsidR="002103FA" w:rsidRPr="003258BB" w:rsidSect="002103FA">
          <w:pgSz w:w="12240" w:h="15840"/>
          <w:pgMar w:top="1440" w:right="1440" w:bottom="1440" w:left="1440" w:header="720" w:footer="720" w:gutter="0"/>
          <w:cols w:space="720"/>
          <w:titlePg/>
          <w:docGrid w:linePitch="360"/>
        </w:sectPr>
      </w:pPr>
      <w:r w:rsidRPr="003258BB">
        <w:rPr>
          <w:rStyle w:val="Internetkoppeling"/>
          <w:rFonts w:cstheme="minorHAnsi"/>
        </w:rPr>
        <w:br w:type="page"/>
      </w:r>
    </w:p>
    <w:p w14:paraId="543503B0" w14:textId="77777777" w:rsidR="002103FA" w:rsidRDefault="002103FA" w:rsidP="002103FA">
      <w:pPr>
        <w:pStyle w:val="Kop1"/>
      </w:pPr>
      <w:bookmarkStart w:id="137" w:name="_Toc69387167"/>
      <w:bookmarkStart w:id="138" w:name="_Toc69387974"/>
      <w:r>
        <w:lastRenderedPageBreak/>
        <w:t>Appendix 1: Exam opportunities per module for the Master Engineering Systems:</w:t>
      </w:r>
      <w:bookmarkEnd w:id="137"/>
      <w:bookmarkEnd w:id="138"/>
      <w:r>
        <w:t xml:space="preserve"> </w:t>
      </w:r>
    </w:p>
    <w:p w14:paraId="10DB6370" w14:textId="7573A862" w:rsidR="002103FA" w:rsidRDefault="002103FA" w:rsidP="002103FA">
      <w:pPr>
        <w:spacing w:after="0"/>
        <w:rPr>
          <w:rFonts w:cstheme="minorHAnsi"/>
          <w:lang w:bidi="en-US"/>
        </w:rPr>
      </w:pPr>
      <w:r w:rsidRPr="00A334FA">
        <w:rPr>
          <w:rFonts w:cstheme="minorHAnsi"/>
          <w:b/>
        </w:rPr>
        <w:t>Exam opportuniti</w:t>
      </w:r>
      <w:r>
        <w:rPr>
          <w:rFonts w:cstheme="minorHAnsi"/>
          <w:b/>
        </w:rPr>
        <w:t xml:space="preserve">es Master Engineering Systems: </w:t>
      </w:r>
      <w:r>
        <w:rPr>
          <w:rFonts w:cstheme="minorHAnsi"/>
          <w:lang w:bidi="en-US"/>
        </w:rPr>
        <w:t>According to the degree statute (part 2) y</w:t>
      </w:r>
      <w:r w:rsidRPr="00A334FA">
        <w:rPr>
          <w:rFonts w:cstheme="minorHAnsi"/>
          <w:lang w:bidi="en-US"/>
        </w:rPr>
        <w:t xml:space="preserve">ou have two opportunities each </w:t>
      </w:r>
      <w:r>
        <w:rPr>
          <w:rFonts w:cstheme="minorHAnsi"/>
          <w:lang w:bidi="en-US"/>
        </w:rPr>
        <w:t xml:space="preserve">academic </w:t>
      </w:r>
      <w:r w:rsidRPr="00A334FA">
        <w:rPr>
          <w:rFonts w:cstheme="minorHAnsi"/>
          <w:lang w:bidi="en-US"/>
        </w:rPr>
        <w:t xml:space="preserve">year to take an exam or modular exam. </w:t>
      </w:r>
      <w:r>
        <w:rPr>
          <w:rFonts w:cstheme="minorHAnsi"/>
          <w:lang w:bidi="en-US"/>
        </w:rPr>
        <w:t xml:space="preserve"> </w:t>
      </w:r>
    </w:p>
    <w:tbl>
      <w:tblPr>
        <w:tblStyle w:val="Tabelraster"/>
        <w:tblW w:w="13745" w:type="dxa"/>
        <w:tblLook w:val="04A0" w:firstRow="1" w:lastRow="0" w:firstColumn="1" w:lastColumn="0" w:noHBand="0" w:noVBand="1"/>
      </w:tblPr>
      <w:tblGrid>
        <w:gridCol w:w="1696"/>
        <w:gridCol w:w="1276"/>
        <w:gridCol w:w="1276"/>
        <w:gridCol w:w="1276"/>
        <w:gridCol w:w="1275"/>
        <w:gridCol w:w="1276"/>
        <w:gridCol w:w="1701"/>
        <w:gridCol w:w="3969"/>
      </w:tblGrid>
      <w:tr w:rsidR="002103FA" w:rsidRPr="000F668C" w14:paraId="4C5DE410" w14:textId="77777777" w:rsidTr="00510370">
        <w:trPr>
          <w:tblHeader/>
        </w:trPr>
        <w:tc>
          <w:tcPr>
            <w:tcW w:w="1696" w:type="dxa"/>
          </w:tcPr>
          <w:p w14:paraId="4B8273C3" w14:textId="77777777" w:rsidR="002103FA" w:rsidRPr="000F668C" w:rsidRDefault="002103FA" w:rsidP="00510370">
            <w:pPr>
              <w:spacing w:line="276" w:lineRule="auto"/>
              <w:rPr>
                <w:rFonts w:cstheme="minorHAnsi"/>
                <w:b/>
                <w:sz w:val="20"/>
                <w:szCs w:val="20"/>
                <w:lang w:bidi="en-US"/>
              </w:rPr>
            </w:pPr>
            <w:r w:rsidRPr="000F668C">
              <w:rPr>
                <w:rFonts w:cstheme="minorHAnsi"/>
                <w:b/>
                <w:sz w:val="20"/>
                <w:szCs w:val="20"/>
                <w:lang w:bidi="en-US"/>
              </w:rPr>
              <w:t>Subject</w:t>
            </w:r>
          </w:p>
        </w:tc>
        <w:tc>
          <w:tcPr>
            <w:tcW w:w="1276" w:type="dxa"/>
          </w:tcPr>
          <w:p w14:paraId="669FE2E5" w14:textId="77777777" w:rsidR="002103FA" w:rsidRPr="000F668C" w:rsidRDefault="002103FA" w:rsidP="00510370">
            <w:pPr>
              <w:rPr>
                <w:rFonts w:cstheme="minorHAnsi"/>
                <w:b/>
                <w:sz w:val="20"/>
                <w:szCs w:val="20"/>
                <w:lang w:bidi="en-US"/>
              </w:rPr>
            </w:pPr>
            <w:r w:rsidRPr="000F668C">
              <w:rPr>
                <w:rFonts w:cstheme="minorHAnsi"/>
                <w:b/>
                <w:sz w:val="20"/>
                <w:szCs w:val="20"/>
                <w:lang w:bidi="en-US"/>
              </w:rPr>
              <w:t>Term 1</w:t>
            </w:r>
          </w:p>
        </w:tc>
        <w:tc>
          <w:tcPr>
            <w:tcW w:w="1276" w:type="dxa"/>
          </w:tcPr>
          <w:p w14:paraId="1ED049FA" w14:textId="77777777" w:rsidR="002103FA" w:rsidRPr="000F668C" w:rsidRDefault="002103FA" w:rsidP="00510370">
            <w:pPr>
              <w:rPr>
                <w:rFonts w:cstheme="minorHAnsi"/>
                <w:b/>
                <w:sz w:val="20"/>
                <w:szCs w:val="20"/>
                <w:lang w:bidi="en-US"/>
              </w:rPr>
            </w:pPr>
            <w:r w:rsidRPr="000F668C">
              <w:rPr>
                <w:rFonts w:cstheme="minorHAnsi"/>
                <w:b/>
                <w:sz w:val="20"/>
                <w:szCs w:val="20"/>
                <w:lang w:bidi="en-US"/>
              </w:rPr>
              <w:t>Term 2</w:t>
            </w:r>
          </w:p>
        </w:tc>
        <w:tc>
          <w:tcPr>
            <w:tcW w:w="1276" w:type="dxa"/>
          </w:tcPr>
          <w:p w14:paraId="37B2CD0B" w14:textId="77777777" w:rsidR="002103FA" w:rsidRPr="000F668C" w:rsidRDefault="002103FA" w:rsidP="00510370">
            <w:pPr>
              <w:rPr>
                <w:rFonts w:cstheme="minorHAnsi"/>
                <w:b/>
                <w:sz w:val="20"/>
                <w:szCs w:val="20"/>
                <w:lang w:bidi="en-US"/>
              </w:rPr>
            </w:pPr>
            <w:r w:rsidRPr="000F668C">
              <w:rPr>
                <w:rFonts w:cstheme="minorHAnsi"/>
                <w:b/>
                <w:sz w:val="20"/>
                <w:szCs w:val="20"/>
                <w:lang w:bidi="en-US"/>
              </w:rPr>
              <w:t>Term 3</w:t>
            </w:r>
          </w:p>
        </w:tc>
        <w:tc>
          <w:tcPr>
            <w:tcW w:w="1275" w:type="dxa"/>
          </w:tcPr>
          <w:p w14:paraId="6170F4F0" w14:textId="77777777" w:rsidR="002103FA" w:rsidRPr="000F668C" w:rsidRDefault="002103FA" w:rsidP="00510370">
            <w:pPr>
              <w:rPr>
                <w:rFonts w:cstheme="minorHAnsi"/>
                <w:b/>
                <w:sz w:val="20"/>
                <w:szCs w:val="20"/>
                <w:lang w:bidi="en-US"/>
              </w:rPr>
            </w:pPr>
            <w:r w:rsidRPr="000F668C">
              <w:rPr>
                <w:rFonts w:cstheme="minorHAnsi"/>
                <w:b/>
                <w:sz w:val="20"/>
                <w:szCs w:val="20"/>
                <w:lang w:bidi="en-US"/>
              </w:rPr>
              <w:t>Term 4</w:t>
            </w:r>
          </w:p>
        </w:tc>
        <w:tc>
          <w:tcPr>
            <w:tcW w:w="1276" w:type="dxa"/>
          </w:tcPr>
          <w:p w14:paraId="45718224" w14:textId="77777777" w:rsidR="002103FA" w:rsidRPr="000F668C" w:rsidRDefault="002103FA" w:rsidP="00510370">
            <w:pPr>
              <w:rPr>
                <w:rFonts w:cstheme="minorHAnsi"/>
                <w:b/>
                <w:sz w:val="20"/>
                <w:szCs w:val="20"/>
                <w:lang w:bidi="en-US"/>
              </w:rPr>
            </w:pPr>
            <w:r w:rsidRPr="000F668C">
              <w:rPr>
                <w:rFonts w:cstheme="minorHAnsi"/>
                <w:b/>
                <w:sz w:val="20"/>
                <w:szCs w:val="20"/>
                <w:lang w:bidi="en-US"/>
              </w:rPr>
              <w:t xml:space="preserve">MP / CS </w:t>
            </w:r>
            <w:r>
              <w:rPr>
                <w:rFonts w:cstheme="minorHAnsi"/>
                <w:b/>
                <w:sz w:val="20"/>
                <w:szCs w:val="20"/>
                <w:lang w:bidi="en-US"/>
              </w:rPr>
              <w:t xml:space="preserve">         </w:t>
            </w:r>
            <w:r w:rsidRPr="000F668C">
              <w:rPr>
                <w:rFonts w:cstheme="minorHAnsi"/>
                <w:b/>
                <w:sz w:val="20"/>
                <w:szCs w:val="20"/>
                <w:lang w:bidi="en-US"/>
              </w:rPr>
              <w:t xml:space="preserve"> re exam</w:t>
            </w:r>
          </w:p>
        </w:tc>
        <w:tc>
          <w:tcPr>
            <w:tcW w:w="1701" w:type="dxa"/>
          </w:tcPr>
          <w:p w14:paraId="2E9A6896" w14:textId="77777777" w:rsidR="002103FA" w:rsidRDefault="002103FA" w:rsidP="00510370">
            <w:pPr>
              <w:rPr>
                <w:rFonts w:cstheme="minorHAnsi"/>
                <w:b/>
                <w:sz w:val="20"/>
                <w:szCs w:val="20"/>
                <w:lang w:bidi="en-US"/>
              </w:rPr>
            </w:pPr>
            <w:r w:rsidRPr="000F668C">
              <w:rPr>
                <w:rFonts w:cstheme="minorHAnsi"/>
                <w:b/>
                <w:sz w:val="20"/>
                <w:szCs w:val="20"/>
                <w:lang w:bidi="en-US"/>
              </w:rPr>
              <w:t>HTE</w:t>
            </w:r>
            <w:r>
              <w:rPr>
                <w:rFonts w:cstheme="minorHAnsi"/>
                <w:b/>
                <w:sz w:val="20"/>
                <w:szCs w:val="20"/>
                <w:lang w:bidi="en-US"/>
              </w:rPr>
              <w:t xml:space="preserve"> / WE</w:t>
            </w:r>
          </w:p>
          <w:p w14:paraId="74AAFD3C" w14:textId="77777777" w:rsidR="002103FA" w:rsidRPr="000F668C" w:rsidRDefault="002103FA" w:rsidP="00510370">
            <w:pPr>
              <w:rPr>
                <w:rFonts w:cstheme="minorHAnsi"/>
                <w:b/>
                <w:sz w:val="20"/>
                <w:szCs w:val="20"/>
                <w:lang w:bidi="en-US"/>
              </w:rPr>
            </w:pPr>
            <w:r w:rsidRPr="000F668C">
              <w:rPr>
                <w:rFonts w:cstheme="minorHAnsi"/>
                <w:b/>
                <w:sz w:val="20"/>
                <w:szCs w:val="20"/>
                <w:lang w:bidi="en-US"/>
              </w:rPr>
              <w:t>re exam</w:t>
            </w:r>
          </w:p>
        </w:tc>
        <w:tc>
          <w:tcPr>
            <w:tcW w:w="3969" w:type="dxa"/>
          </w:tcPr>
          <w:p w14:paraId="5EC1D038" w14:textId="77777777" w:rsidR="002103FA" w:rsidRPr="000F668C" w:rsidRDefault="002103FA" w:rsidP="00510370">
            <w:pPr>
              <w:rPr>
                <w:rFonts w:cstheme="minorHAnsi"/>
                <w:b/>
                <w:sz w:val="20"/>
                <w:szCs w:val="20"/>
                <w:lang w:bidi="en-US"/>
              </w:rPr>
            </w:pPr>
            <w:r w:rsidRPr="000F668C">
              <w:rPr>
                <w:rFonts w:cstheme="minorHAnsi"/>
                <w:b/>
                <w:sz w:val="20"/>
                <w:szCs w:val="20"/>
                <w:lang w:bidi="en-US"/>
              </w:rPr>
              <w:t>Takes place on/ according to</w:t>
            </w:r>
          </w:p>
        </w:tc>
      </w:tr>
      <w:tr w:rsidR="002103FA" w:rsidRPr="00C853A5" w14:paraId="1515EADA" w14:textId="77777777" w:rsidTr="00510370">
        <w:tc>
          <w:tcPr>
            <w:tcW w:w="13745" w:type="dxa"/>
            <w:gridSpan w:val="8"/>
          </w:tcPr>
          <w:p w14:paraId="49030CFC" w14:textId="77777777" w:rsidR="002103FA" w:rsidRPr="00C853A5" w:rsidRDefault="002103FA" w:rsidP="00510370">
            <w:pPr>
              <w:spacing w:line="276" w:lineRule="auto"/>
              <w:rPr>
                <w:rFonts w:cstheme="minorHAnsi"/>
                <w:b/>
                <w:sz w:val="20"/>
                <w:szCs w:val="20"/>
                <w:lang w:bidi="en-US"/>
              </w:rPr>
            </w:pPr>
            <w:r w:rsidRPr="00C853A5">
              <w:rPr>
                <w:rFonts w:cstheme="minorHAnsi"/>
                <w:b/>
                <w:sz w:val="20"/>
                <w:szCs w:val="20"/>
                <w:lang w:bidi="en-US"/>
              </w:rPr>
              <w:t>Systems Modelling</w:t>
            </w:r>
          </w:p>
        </w:tc>
      </w:tr>
      <w:tr w:rsidR="002103FA" w:rsidRPr="00C853A5" w14:paraId="25DBEDCA" w14:textId="77777777" w:rsidTr="00510370">
        <w:tc>
          <w:tcPr>
            <w:tcW w:w="1696" w:type="dxa"/>
          </w:tcPr>
          <w:p w14:paraId="04DF75BB" w14:textId="77777777" w:rsidR="002103FA" w:rsidRPr="00C853A5" w:rsidRDefault="002103FA" w:rsidP="00510370">
            <w:pPr>
              <w:rPr>
                <w:rFonts w:cstheme="minorHAnsi"/>
                <w:sz w:val="20"/>
                <w:szCs w:val="20"/>
                <w:lang w:bidi="en-US"/>
              </w:rPr>
            </w:pPr>
            <w:r w:rsidRPr="00C853A5">
              <w:rPr>
                <w:rFonts w:cstheme="minorHAnsi"/>
                <w:sz w:val="20"/>
                <w:szCs w:val="20"/>
                <w:lang w:bidi="en-US"/>
              </w:rPr>
              <w:t>M SM AP</w:t>
            </w:r>
          </w:p>
        </w:tc>
        <w:tc>
          <w:tcPr>
            <w:tcW w:w="1276" w:type="dxa"/>
          </w:tcPr>
          <w:p w14:paraId="0BB433D2"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1.9</w:t>
            </w:r>
          </w:p>
        </w:tc>
        <w:tc>
          <w:tcPr>
            <w:tcW w:w="1276" w:type="dxa"/>
          </w:tcPr>
          <w:p w14:paraId="1B34AB33" w14:textId="77777777" w:rsidR="002103FA" w:rsidRPr="00C853A5" w:rsidRDefault="002103FA" w:rsidP="00510370">
            <w:pPr>
              <w:spacing w:line="276" w:lineRule="auto"/>
              <w:rPr>
                <w:rFonts w:cstheme="minorHAnsi"/>
                <w:sz w:val="20"/>
                <w:szCs w:val="20"/>
                <w:lang w:bidi="en-US"/>
              </w:rPr>
            </w:pPr>
          </w:p>
        </w:tc>
        <w:tc>
          <w:tcPr>
            <w:tcW w:w="1276" w:type="dxa"/>
          </w:tcPr>
          <w:p w14:paraId="4E9887F0"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3.9</w:t>
            </w:r>
          </w:p>
        </w:tc>
        <w:tc>
          <w:tcPr>
            <w:tcW w:w="1275" w:type="dxa"/>
          </w:tcPr>
          <w:p w14:paraId="4CA3D5CF" w14:textId="77777777" w:rsidR="002103FA" w:rsidRPr="00C853A5" w:rsidRDefault="002103FA" w:rsidP="00510370">
            <w:pPr>
              <w:spacing w:line="276" w:lineRule="auto"/>
              <w:rPr>
                <w:rFonts w:cstheme="minorHAnsi"/>
                <w:sz w:val="20"/>
                <w:szCs w:val="20"/>
                <w:lang w:bidi="en-US"/>
              </w:rPr>
            </w:pPr>
          </w:p>
        </w:tc>
        <w:tc>
          <w:tcPr>
            <w:tcW w:w="1276" w:type="dxa"/>
          </w:tcPr>
          <w:p w14:paraId="444E34F3" w14:textId="77777777" w:rsidR="002103FA" w:rsidRPr="00C853A5" w:rsidRDefault="002103FA" w:rsidP="00510370">
            <w:pPr>
              <w:spacing w:line="276" w:lineRule="auto"/>
              <w:rPr>
                <w:rFonts w:cstheme="minorHAnsi"/>
                <w:sz w:val="20"/>
                <w:szCs w:val="20"/>
                <w:lang w:bidi="en-US"/>
              </w:rPr>
            </w:pPr>
          </w:p>
        </w:tc>
        <w:tc>
          <w:tcPr>
            <w:tcW w:w="1701" w:type="dxa"/>
          </w:tcPr>
          <w:p w14:paraId="07522473" w14:textId="7502DB5E" w:rsidR="002103FA" w:rsidRPr="00C853A5" w:rsidRDefault="00D656F9" w:rsidP="00510370">
            <w:pPr>
              <w:spacing w:line="276" w:lineRule="auto"/>
              <w:rPr>
                <w:rFonts w:cstheme="minorHAnsi"/>
                <w:sz w:val="20"/>
                <w:szCs w:val="20"/>
                <w:lang w:bidi="en-US"/>
              </w:rPr>
            </w:pPr>
            <w:r>
              <w:rPr>
                <w:rFonts w:cstheme="minorHAnsi"/>
                <w:sz w:val="20"/>
                <w:szCs w:val="20"/>
                <w:lang w:bidi="en-US"/>
              </w:rPr>
              <w:t>August</w:t>
            </w:r>
          </w:p>
        </w:tc>
        <w:tc>
          <w:tcPr>
            <w:tcW w:w="3969" w:type="dxa"/>
          </w:tcPr>
          <w:p w14:paraId="754CFEE8"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Monday</w:t>
            </w:r>
          </w:p>
        </w:tc>
      </w:tr>
      <w:tr w:rsidR="002103FA" w:rsidRPr="00C853A5" w14:paraId="550014D9" w14:textId="77777777" w:rsidTr="00510370">
        <w:tc>
          <w:tcPr>
            <w:tcW w:w="1696" w:type="dxa"/>
          </w:tcPr>
          <w:p w14:paraId="013E1A41" w14:textId="77777777" w:rsidR="002103FA" w:rsidRPr="00C853A5" w:rsidRDefault="002103FA" w:rsidP="00510370">
            <w:pPr>
              <w:rPr>
                <w:rFonts w:cstheme="minorHAnsi"/>
                <w:sz w:val="20"/>
                <w:szCs w:val="20"/>
                <w:lang w:eastAsia="zh-CN"/>
              </w:rPr>
            </w:pPr>
            <w:r w:rsidRPr="00C853A5">
              <w:rPr>
                <w:rFonts w:cstheme="minorHAnsi"/>
                <w:sz w:val="20"/>
                <w:szCs w:val="20"/>
                <w:lang w:eastAsia="zh-CN"/>
              </w:rPr>
              <w:t>M SM IM WE</w:t>
            </w:r>
          </w:p>
        </w:tc>
        <w:tc>
          <w:tcPr>
            <w:tcW w:w="1276" w:type="dxa"/>
          </w:tcPr>
          <w:p w14:paraId="4681E81C"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1.9</w:t>
            </w:r>
          </w:p>
        </w:tc>
        <w:tc>
          <w:tcPr>
            <w:tcW w:w="1276" w:type="dxa"/>
          </w:tcPr>
          <w:p w14:paraId="00B2525E" w14:textId="77777777" w:rsidR="002103FA" w:rsidRPr="00C853A5" w:rsidRDefault="002103FA" w:rsidP="00510370">
            <w:pPr>
              <w:spacing w:line="276" w:lineRule="auto"/>
              <w:rPr>
                <w:rFonts w:cstheme="minorHAnsi"/>
                <w:sz w:val="20"/>
                <w:szCs w:val="20"/>
                <w:lang w:bidi="en-US"/>
              </w:rPr>
            </w:pPr>
          </w:p>
        </w:tc>
        <w:tc>
          <w:tcPr>
            <w:tcW w:w="1276" w:type="dxa"/>
          </w:tcPr>
          <w:p w14:paraId="540E9712"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3.9</w:t>
            </w:r>
          </w:p>
        </w:tc>
        <w:tc>
          <w:tcPr>
            <w:tcW w:w="1275" w:type="dxa"/>
          </w:tcPr>
          <w:p w14:paraId="4EC66CD9" w14:textId="77777777" w:rsidR="002103FA" w:rsidRPr="00C853A5" w:rsidRDefault="002103FA" w:rsidP="00510370">
            <w:pPr>
              <w:spacing w:line="276" w:lineRule="auto"/>
              <w:rPr>
                <w:rFonts w:cstheme="minorHAnsi"/>
                <w:sz w:val="20"/>
                <w:szCs w:val="20"/>
                <w:lang w:bidi="en-US"/>
              </w:rPr>
            </w:pPr>
          </w:p>
        </w:tc>
        <w:tc>
          <w:tcPr>
            <w:tcW w:w="1276" w:type="dxa"/>
          </w:tcPr>
          <w:p w14:paraId="2D4AA7EF" w14:textId="77777777" w:rsidR="002103FA" w:rsidRPr="00C853A5" w:rsidRDefault="002103FA" w:rsidP="00510370">
            <w:pPr>
              <w:spacing w:line="276" w:lineRule="auto"/>
              <w:rPr>
                <w:rFonts w:cstheme="minorHAnsi"/>
                <w:sz w:val="20"/>
                <w:szCs w:val="20"/>
                <w:lang w:bidi="en-US"/>
              </w:rPr>
            </w:pPr>
          </w:p>
        </w:tc>
        <w:tc>
          <w:tcPr>
            <w:tcW w:w="1701" w:type="dxa"/>
          </w:tcPr>
          <w:p w14:paraId="24195344" w14:textId="618BB450" w:rsidR="002103FA" w:rsidRPr="00C853A5" w:rsidRDefault="00D656F9" w:rsidP="00510370">
            <w:pPr>
              <w:spacing w:line="276" w:lineRule="auto"/>
              <w:rPr>
                <w:rFonts w:cstheme="minorHAnsi"/>
                <w:sz w:val="20"/>
                <w:szCs w:val="20"/>
                <w:lang w:bidi="en-US"/>
              </w:rPr>
            </w:pPr>
            <w:r>
              <w:rPr>
                <w:rFonts w:cstheme="minorHAnsi"/>
                <w:sz w:val="20"/>
                <w:szCs w:val="20"/>
                <w:lang w:bidi="en-US"/>
              </w:rPr>
              <w:t>August</w:t>
            </w:r>
          </w:p>
        </w:tc>
        <w:tc>
          <w:tcPr>
            <w:tcW w:w="3969" w:type="dxa"/>
          </w:tcPr>
          <w:p w14:paraId="7A9C3091"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Monday</w:t>
            </w:r>
          </w:p>
        </w:tc>
      </w:tr>
      <w:tr w:rsidR="002103FA" w:rsidRPr="00C853A5" w14:paraId="146A317A" w14:textId="77777777" w:rsidTr="00510370">
        <w:tc>
          <w:tcPr>
            <w:tcW w:w="1696" w:type="dxa"/>
          </w:tcPr>
          <w:p w14:paraId="7F2CB181" w14:textId="77777777" w:rsidR="002103FA" w:rsidRPr="00C853A5" w:rsidRDefault="002103FA" w:rsidP="00510370">
            <w:pPr>
              <w:rPr>
                <w:rFonts w:cstheme="minorHAnsi"/>
                <w:sz w:val="20"/>
                <w:szCs w:val="20"/>
                <w:lang w:eastAsia="zh-CN"/>
              </w:rPr>
            </w:pPr>
            <w:r w:rsidRPr="00C853A5">
              <w:rPr>
                <w:rFonts w:cstheme="minorHAnsi"/>
                <w:sz w:val="20"/>
                <w:szCs w:val="20"/>
                <w:lang w:eastAsia="zh-CN"/>
              </w:rPr>
              <w:t>M SM PMS HTE</w:t>
            </w:r>
          </w:p>
        </w:tc>
        <w:tc>
          <w:tcPr>
            <w:tcW w:w="1276" w:type="dxa"/>
          </w:tcPr>
          <w:p w14:paraId="70A2988C"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1.9</w:t>
            </w:r>
          </w:p>
        </w:tc>
        <w:tc>
          <w:tcPr>
            <w:tcW w:w="1276" w:type="dxa"/>
          </w:tcPr>
          <w:p w14:paraId="28C32846" w14:textId="77777777" w:rsidR="002103FA" w:rsidRPr="00C853A5" w:rsidRDefault="002103FA" w:rsidP="00510370">
            <w:pPr>
              <w:spacing w:line="276" w:lineRule="auto"/>
              <w:rPr>
                <w:rFonts w:cstheme="minorHAnsi"/>
                <w:sz w:val="20"/>
                <w:szCs w:val="20"/>
                <w:lang w:bidi="en-US"/>
              </w:rPr>
            </w:pPr>
          </w:p>
        </w:tc>
        <w:tc>
          <w:tcPr>
            <w:tcW w:w="1276" w:type="dxa"/>
          </w:tcPr>
          <w:p w14:paraId="61ECD12E"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3.9</w:t>
            </w:r>
          </w:p>
        </w:tc>
        <w:tc>
          <w:tcPr>
            <w:tcW w:w="1275" w:type="dxa"/>
          </w:tcPr>
          <w:p w14:paraId="5521C40D" w14:textId="77777777" w:rsidR="002103FA" w:rsidRPr="00C853A5" w:rsidRDefault="002103FA" w:rsidP="00510370">
            <w:pPr>
              <w:spacing w:line="276" w:lineRule="auto"/>
              <w:rPr>
                <w:rFonts w:cstheme="minorHAnsi"/>
                <w:sz w:val="20"/>
                <w:szCs w:val="20"/>
                <w:lang w:bidi="en-US"/>
              </w:rPr>
            </w:pPr>
          </w:p>
        </w:tc>
        <w:tc>
          <w:tcPr>
            <w:tcW w:w="1276" w:type="dxa"/>
          </w:tcPr>
          <w:p w14:paraId="0B6B079C" w14:textId="77777777" w:rsidR="002103FA" w:rsidRPr="00C853A5" w:rsidRDefault="002103FA" w:rsidP="00510370">
            <w:pPr>
              <w:spacing w:line="276" w:lineRule="auto"/>
              <w:rPr>
                <w:rFonts w:cstheme="minorHAnsi"/>
                <w:sz w:val="20"/>
                <w:szCs w:val="20"/>
                <w:lang w:bidi="en-US"/>
              </w:rPr>
            </w:pPr>
          </w:p>
        </w:tc>
        <w:tc>
          <w:tcPr>
            <w:tcW w:w="1701" w:type="dxa"/>
          </w:tcPr>
          <w:p w14:paraId="240F99D4" w14:textId="7BBC557E" w:rsidR="002103FA" w:rsidRPr="00C853A5" w:rsidRDefault="002103FA" w:rsidP="00510370">
            <w:pPr>
              <w:spacing w:line="276" w:lineRule="auto"/>
              <w:rPr>
                <w:rFonts w:cstheme="minorHAnsi"/>
                <w:sz w:val="20"/>
                <w:szCs w:val="20"/>
                <w:lang w:bidi="en-US"/>
              </w:rPr>
            </w:pPr>
          </w:p>
        </w:tc>
        <w:tc>
          <w:tcPr>
            <w:tcW w:w="3969" w:type="dxa"/>
          </w:tcPr>
          <w:p w14:paraId="058D2FAA"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Schedule #OO, grading app</w:t>
            </w:r>
          </w:p>
        </w:tc>
      </w:tr>
      <w:tr w:rsidR="002103FA" w:rsidRPr="00C853A5" w14:paraId="59645AB5" w14:textId="77777777" w:rsidTr="00510370">
        <w:tc>
          <w:tcPr>
            <w:tcW w:w="1696" w:type="dxa"/>
          </w:tcPr>
          <w:p w14:paraId="48F8C8F2" w14:textId="77777777" w:rsidR="002103FA" w:rsidRPr="00C853A5" w:rsidRDefault="002103FA" w:rsidP="00510370">
            <w:pPr>
              <w:rPr>
                <w:rFonts w:cstheme="minorHAnsi"/>
                <w:sz w:val="20"/>
                <w:szCs w:val="20"/>
                <w:lang w:eastAsia="zh-CN"/>
              </w:rPr>
            </w:pPr>
            <w:r w:rsidRPr="00C853A5">
              <w:rPr>
                <w:rFonts w:cstheme="minorHAnsi"/>
                <w:sz w:val="20"/>
                <w:szCs w:val="20"/>
                <w:lang w:eastAsia="zh-CN"/>
              </w:rPr>
              <w:t>M SM EBM WE</w:t>
            </w:r>
          </w:p>
        </w:tc>
        <w:tc>
          <w:tcPr>
            <w:tcW w:w="1276" w:type="dxa"/>
          </w:tcPr>
          <w:p w14:paraId="0B41CB87" w14:textId="77777777" w:rsidR="002103FA" w:rsidRPr="00C853A5" w:rsidRDefault="002103FA" w:rsidP="00510370">
            <w:pPr>
              <w:spacing w:line="276" w:lineRule="auto"/>
              <w:rPr>
                <w:rFonts w:cstheme="minorHAnsi"/>
                <w:sz w:val="20"/>
                <w:szCs w:val="20"/>
                <w:lang w:bidi="en-US"/>
              </w:rPr>
            </w:pPr>
          </w:p>
        </w:tc>
        <w:tc>
          <w:tcPr>
            <w:tcW w:w="1276" w:type="dxa"/>
          </w:tcPr>
          <w:p w14:paraId="7629A4D3"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2.9</w:t>
            </w:r>
          </w:p>
        </w:tc>
        <w:tc>
          <w:tcPr>
            <w:tcW w:w="1276" w:type="dxa"/>
          </w:tcPr>
          <w:p w14:paraId="36A527FE" w14:textId="77777777" w:rsidR="002103FA" w:rsidRPr="00C853A5" w:rsidRDefault="002103FA" w:rsidP="00510370">
            <w:pPr>
              <w:spacing w:line="276" w:lineRule="auto"/>
              <w:rPr>
                <w:rFonts w:cstheme="minorHAnsi"/>
                <w:sz w:val="20"/>
                <w:szCs w:val="20"/>
                <w:lang w:bidi="en-US"/>
              </w:rPr>
            </w:pPr>
          </w:p>
        </w:tc>
        <w:tc>
          <w:tcPr>
            <w:tcW w:w="1275" w:type="dxa"/>
          </w:tcPr>
          <w:p w14:paraId="78FC0021"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4.9</w:t>
            </w:r>
          </w:p>
        </w:tc>
        <w:tc>
          <w:tcPr>
            <w:tcW w:w="1276" w:type="dxa"/>
          </w:tcPr>
          <w:p w14:paraId="769DEF6A" w14:textId="77777777" w:rsidR="002103FA" w:rsidRPr="00C853A5" w:rsidRDefault="002103FA" w:rsidP="00510370">
            <w:pPr>
              <w:spacing w:line="276" w:lineRule="auto"/>
              <w:rPr>
                <w:rFonts w:cstheme="minorHAnsi"/>
                <w:sz w:val="20"/>
                <w:szCs w:val="20"/>
                <w:lang w:bidi="en-US"/>
              </w:rPr>
            </w:pPr>
          </w:p>
        </w:tc>
        <w:tc>
          <w:tcPr>
            <w:tcW w:w="1701" w:type="dxa"/>
          </w:tcPr>
          <w:p w14:paraId="23F6B869" w14:textId="1996D106" w:rsidR="002103FA" w:rsidRPr="00C853A5" w:rsidRDefault="00D656F9" w:rsidP="00510370">
            <w:pPr>
              <w:spacing w:line="276" w:lineRule="auto"/>
              <w:rPr>
                <w:rFonts w:cstheme="minorHAnsi"/>
                <w:sz w:val="20"/>
                <w:szCs w:val="20"/>
                <w:lang w:bidi="en-US"/>
              </w:rPr>
            </w:pPr>
            <w:r>
              <w:rPr>
                <w:rFonts w:cstheme="minorHAnsi"/>
                <w:sz w:val="20"/>
                <w:szCs w:val="20"/>
                <w:lang w:bidi="en-US"/>
              </w:rPr>
              <w:t>August</w:t>
            </w:r>
          </w:p>
        </w:tc>
        <w:tc>
          <w:tcPr>
            <w:tcW w:w="3969" w:type="dxa"/>
          </w:tcPr>
          <w:p w14:paraId="4B0D5435" w14:textId="77777777" w:rsidR="002103FA" w:rsidRPr="00C853A5" w:rsidRDefault="002103FA" w:rsidP="00510370">
            <w:pPr>
              <w:rPr>
                <w:rFonts w:cstheme="minorHAnsi"/>
                <w:sz w:val="20"/>
                <w:szCs w:val="20"/>
              </w:rPr>
            </w:pPr>
            <w:r w:rsidRPr="00C853A5">
              <w:rPr>
                <w:rFonts w:cstheme="minorHAnsi"/>
                <w:sz w:val="20"/>
                <w:szCs w:val="20"/>
              </w:rPr>
              <w:t>Monday</w:t>
            </w:r>
          </w:p>
        </w:tc>
      </w:tr>
      <w:tr w:rsidR="002103FA" w:rsidRPr="00C853A5" w14:paraId="292C013C" w14:textId="77777777" w:rsidTr="00510370">
        <w:tc>
          <w:tcPr>
            <w:tcW w:w="1696" w:type="dxa"/>
          </w:tcPr>
          <w:p w14:paraId="79F8A958" w14:textId="77777777" w:rsidR="002103FA" w:rsidRPr="00C853A5" w:rsidRDefault="002103FA" w:rsidP="00510370">
            <w:pPr>
              <w:rPr>
                <w:rFonts w:cstheme="minorHAnsi"/>
                <w:sz w:val="20"/>
                <w:szCs w:val="20"/>
                <w:lang w:eastAsia="zh-CN"/>
              </w:rPr>
            </w:pPr>
            <w:r w:rsidRPr="00C853A5">
              <w:rPr>
                <w:rFonts w:cstheme="minorHAnsi"/>
                <w:sz w:val="20"/>
                <w:szCs w:val="20"/>
                <w:lang w:eastAsia="zh-CN"/>
              </w:rPr>
              <w:t>M SM SI HTE</w:t>
            </w:r>
          </w:p>
        </w:tc>
        <w:tc>
          <w:tcPr>
            <w:tcW w:w="1276" w:type="dxa"/>
          </w:tcPr>
          <w:p w14:paraId="53857BC5" w14:textId="77777777" w:rsidR="002103FA" w:rsidRPr="00C853A5" w:rsidRDefault="002103FA" w:rsidP="00510370">
            <w:pPr>
              <w:spacing w:line="276" w:lineRule="auto"/>
              <w:rPr>
                <w:rFonts w:cstheme="minorHAnsi"/>
                <w:sz w:val="20"/>
                <w:szCs w:val="20"/>
                <w:lang w:bidi="en-US"/>
              </w:rPr>
            </w:pPr>
          </w:p>
        </w:tc>
        <w:tc>
          <w:tcPr>
            <w:tcW w:w="1276" w:type="dxa"/>
          </w:tcPr>
          <w:p w14:paraId="42EA167F"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2.9</w:t>
            </w:r>
          </w:p>
        </w:tc>
        <w:tc>
          <w:tcPr>
            <w:tcW w:w="1276" w:type="dxa"/>
          </w:tcPr>
          <w:p w14:paraId="296DEF7D" w14:textId="77777777" w:rsidR="002103FA" w:rsidRPr="00C853A5" w:rsidRDefault="002103FA" w:rsidP="00510370">
            <w:pPr>
              <w:spacing w:line="276" w:lineRule="auto"/>
              <w:rPr>
                <w:rFonts w:cstheme="minorHAnsi"/>
                <w:sz w:val="20"/>
                <w:szCs w:val="20"/>
                <w:lang w:bidi="en-US"/>
              </w:rPr>
            </w:pPr>
          </w:p>
        </w:tc>
        <w:tc>
          <w:tcPr>
            <w:tcW w:w="1275" w:type="dxa"/>
          </w:tcPr>
          <w:p w14:paraId="798950B8"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4.9</w:t>
            </w:r>
          </w:p>
        </w:tc>
        <w:tc>
          <w:tcPr>
            <w:tcW w:w="1276" w:type="dxa"/>
          </w:tcPr>
          <w:p w14:paraId="23EA9988" w14:textId="77777777" w:rsidR="002103FA" w:rsidRPr="00C853A5" w:rsidRDefault="002103FA" w:rsidP="00510370">
            <w:pPr>
              <w:spacing w:line="276" w:lineRule="auto"/>
              <w:rPr>
                <w:rFonts w:cstheme="minorHAnsi"/>
                <w:sz w:val="20"/>
                <w:szCs w:val="20"/>
                <w:lang w:bidi="en-US"/>
              </w:rPr>
            </w:pPr>
          </w:p>
        </w:tc>
        <w:tc>
          <w:tcPr>
            <w:tcW w:w="1701" w:type="dxa"/>
          </w:tcPr>
          <w:p w14:paraId="7A10C574" w14:textId="77777777" w:rsidR="002103FA" w:rsidRPr="00C853A5" w:rsidRDefault="002103FA" w:rsidP="00510370">
            <w:pPr>
              <w:spacing w:line="276" w:lineRule="auto"/>
              <w:rPr>
                <w:rFonts w:cstheme="minorHAnsi"/>
                <w:sz w:val="20"/>
                <w:szCs w:val="20"/>
                <w:lang w:bidi="en-US"/>
              </w:rPr>
            </w:pPr>
          </w:p>
        </w:tc>
        <w:tc>
          <w:tcPr>
            <w:tcW w:w="3969" w:type="dxa"/>
          </w:tcPr>
          <w:p w14:paraId="7073E52E" w14:textId="77777777" w:rsidR="002103FA" w:rsidRPr="00C853A5" w:rsidRDefault="002103FA" w:rsidP="00510370">
            <w:pPr>
              <w:rPr>
                <w:rFonts w:cstheme="minorHAnsi"/>
                <w:sz w:val="20"/>
                <w:szCs w:val="20"/>
              </w:rPr>
            </w:pPr>
            <w:r w:rsidRPr="00C853A5">
              <w:rPr>
                <w:rFonts w:cstheme="minorHAnsi"/>
                <w:sz w:val="20"/>
                <w:szCs w:val="20"/>
              </w:rPr>
              <w:t>Schedule #OO, grading app</w:t>
            </w:r>
          </w:p>
        </w:tc>
      </w:tr>
      <w:tr w:rsidR="002103FA" w:rsidRPr="00C853A5" w14:paraId="62EC7A76" w14:textId="77777777" w:rsidTr="00510370">
        <w:tc>
          <w:tcPr>
            <w:tcW w:w="1696" w:type="dxa"/>
          </w:tcPr>
          <w:p w14:paraId="18382774" w14:textId="77777777" w:rsidR="002103FA" w:rsidRPr="00C853A5" w:rsidRDefault="002103FA" w:rsidP="00510370">
            <w:pPr>
              <w:rPr>
                <w:rFonts w:cstheme="minorHAnsi"/>
                <w:sz w:val="20"/>
                <w:szCs w:val="20"/>
                <w:lang w:eastAsia="zh-CN"/>
              </w:rPr>
            </w:pPr>
            <w:r w:rsidRPr="00C853A5">
              <w:rPr>
                <w:rFonts w:cstheme="minorHAnsi"/>
                <w:sz w:val="20"/>
                <w:szCs w:val="20"/>
                <w:lang w:eastAsia="zh-CN"/>
              </w:rPr>
              <w:t>M SM MP PP</w:t>
            </w:r>
          </w:p>
        </w:tc>
        <w:tc>
          <w:tcPr>
            <w:tcW w:w="1276" w:type="dxa"/>
          </w:tcPr>
          <w:p w14:paraId="3D4E39A6"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1.9</w:t>
            </w:r>
          </w:p>
        </w:tc>
        <w:tc>
          <w:tcPr>
            <w:tcW w:w="1276" w:type="dxa"/>
          </w:tcPr>
          <w:p w14:paraId="7D066B18"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2.2</w:t>
            </w:r>
          </w:p>
        </w:tc>
        <w:tc>
          <w:tcPr>
            <w:tcW w:w="1276" w:type="dxa"/>
          </w:tcPr>
          <w:p w14:paraId="7A477718"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3.9</w:t>
            </w:r>
          </w:p>
        </w:tc>
        <w:tc>
          <w:tcPr>
            <w:tcW w:w="1275" w:type="dxa"/>
          </w:tcPr>
          <w:p w14:paraId="22B0CBD5"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4.2</w:t>
            </w:r>
          </w:p>
        </w:tc>
        <w:tc>
          <w:tcPr>
            <w:tcW w:w="1276" w:type="dxa"/>
          </w:tcPr>
          <w:p w14:paraId="73886472" w14:textId="77777777" w:rsidR="002103FA" w:rsidRPr="00C853A5" w:rsidRDefault="002103FA" w:rsidP="00510370">
            <w:pPr>
              <w:spacing w:line="276" w:lineRule="auto"/>
              <w:rPr>
                <w:rFonts w:cstheme="minorHAnsi"/>
                <w:sz w:val="20"/>
                <w:szCs w:val="20"/>
                <w:lang w:bidi="en-US"/>
              </w:rPr>
            </w:pPr>
          </w:p>
        </w:tc>
        <w:tc>
          <w:tcPr>
            <w:tcW w:w="1701" w:type="dxa"/>
          </w:tcPr>
          <w:p w14:paraId="528260D9" w14:textId="77777777" w:rsidR="002103FA" w:rsidRPr="00C853A5" w:rsidRDefault="002103FA" w:rsidP="00510370">
            <w:pPr>
              <w:spacing w:line="276" w:lineRule="auto"/>
              <w:rPr>
                <w:rFonts w:cstheme="minorHAnsi"/>
                <w:sz w:val="20"/>
                <w:szCs w:val="20"/>
                <w:lang w:bidi="en-US"/>
              </w:rPr>
            </w:pPr>
          </w:p>
        </w:tc>
        <w:tc>
          <w:tcPr>
            <w:tcW w:w="3969" w:type="dxa"/>
          </w:tcPr>
          <w:p w14:paraId="6ECA5359" w14:textId="77777777" w:rsidR="002103FA" w:rsidRPr="00C853A5" w:rsidRDefault="002103FA" w:rsidP="00510370">
            <w:pPr>
              <w:rPr>
                <w:rFonts w:cstheme="minorHAnsi"/>
                <w:sz w:val="20"/>
                <w:szCs w:val="20"/>
              </w:rPr>
            </w:pPr>
            <w:r w:rsidRPr="00C853A5">
              <w:rPr>
                <w:rFonts w:cstheme="minorHAnsi"/>
                <w:sz w:val="20"/>
                <w:szCs w:val="20"/>
              </w:rPr>
              <w:t>Monday</w:t>
            </w:r>
          </w:p>
        </w:tc>
      </w:tr>
      <w:tr w:rsidR="002103FA" w:rsidRPr="00C853A5" w14:paraId="63A22ABA" w14:textId="77777777" w:rsidTr="00510370">
        <w:tc>
          <w:tcPr>
            <w:tcW w:w="1696" w:type="dxa"/>
          </w:tcPr>
          <w:p w14:paraId="2522E7E5" w14:textId="77777777" w:rsidR="002103FA" w:rsidRPr="00C853A5" w:rsidRDefault="002103FA" w:rsidP="00510370">
            <w:pPr>
              <w:rPr>
                <w:rFonts w:cstheme="minorHAnsi"/>
                <w:sz w:val="20"/>
                <w:szCs w:val="20"/>
                <w:lang w:eastAsia="zh-CN"/>
              </w:rPr>
            </w:pPr>
            <w:r w:rsidRPr="00C853A5">
              <w:rPr>
                <w:rFonts w:cstheme="minorHAnsi"/>
                <w:sz w:val="20"/>
                <w:szCs w:val="20"/>
                <w:lang w:eastAsia="zh-CN"/>
              </w:rPr>
              <w:t>M SM MP RP</w:t>
            </w:r>
          </w:p>
        </w:tc>
        <w:tc>
          <w:tcPr>
            <w:tcW w:w="1276" w:type="dxa"/>
          </w:tcPr>
          <w:p w14:paraId="47270CAA" w14:textId="77777777" w:rsidR="002103FA" w:rsidRPr="00C853A5" w:rsidRDefault="002103FA" w:rsidP="00510370">
            <w:pPr>
              <w:spacing w:line="276" w:lineRule="auto"/>
              <w:rPr>
                <w:rFonts w:cstheme="minorHAnsi"/>
                <w:sz w:val="20"/>
                <w:szCs w:val="20"/>
                <w:lang w:bidi="en-US"/>
              </w:rPr>
            </w:pPr>
          </w:p>
        </w:tc>
        <w:tc>
          <w:tcPr>
            <w:tcW w:w="1276" w:type="dxa"/>
          </w:tcPr>
          <w:p w14:paraId="401DB2BF" w14:textId="77777777" w:rsidR="002103FA" w:rsidRPr="00C853A5" w:rsidRDefault="002103FA" w:rsidP="00510370">
            <w:pPr>
              <w:rPr>
                <w:rFonts w:cstheme="minorHAnsi"/>
                <w:sz w:val="20"/>
                <w:szCs w:val="20"/>
                <w:lang w:bidi="en-US"/>
              </w:rPr>
            </w:pPr>
            <w:r w:rsidRPr="00C853A5">
              <w:rPr>
                <w:rFonts w:cstheme="minorHAnsi"/>
                <w:sz w:val="20"/>
                <w:szCs w:val="20"/>
                <w:lang w:bidi="en-US"/>
              </w:rPr>
              <w:t>2.9</w:t>
            </w:r>
            <w:r>
              <w:rPr>
                <w:rFonts w:cstheme="minorHAnsi"/>
                <w:sz w:val="20"/>
                <w:szCs w:val="20"/>
                <w:lang w:bidi="en-US"/>
              </w:rPr>
              <w:t xml:space="preserve"> / </w:t>
            </w:r>
            <w:r w:rsidRPr="00C853A5">
              <w:rPr>
                <w:rFonts w:cstheme="minorHAnsi"/>
                <w:sz w:val="20"/>
                <w:szCs w:val="20"/>
                <w:lang w:bidi="en-US"/>
              </w:rPr>
              <w:t>2.10</w:t>
            </w:r>
          </w:p>
        </w:tc>
        <w:tc>
          <w:tcPr>
            <w:tcW w:w="1276" w:type="dxa"/>
          </w:tcPr>
          <w:p w14:paraId="4E5F0CD2" w14:textId="77777777" w:rsidR="002103FA" w:rsidRPr="00C853A5" w:rsidRDefault="002103FA" w:rsidP="00510370">
            <w:pPr>
              <w:rPr>
                <w:rFonts w:cstheme="minorHAnsi"/>
                <w:sz w:val="20"/>
                <w:szCs w:val="20"/>
                <w:lang w:bidi="en-US"/>
              </w:rPr>
            </w:pPr>
          </w:p>
        </w:tc>
        <w:tc>
          <w:tcPr>
            <w:tcW w:w="1275" w:type="dxa"/>
          </w:tcPr>
          <w:p w14:paraId="2F7BC069" w14:textId="77777777" w:rsidR="002103FA" w:rsidRPr="00C853A5" w:rsidRDefault="002103FA" w:rsidP="00510370">
            <w:pPr>
              <w:rPr>
                <w:rFonts w:cstheme="minorHAnsi"/>
                <w:sz w:val="20"/>
                <w:szCs w:val="20"/>
                <w:lang w:bidi="en-US"/>
              </w:rPr>
            </w:pPr>
            <w:r w:rsidRPr="00C853A5">
              <w:rPr>
                <w:rFonts w:cstheme="minorHAnsi"/>
                <w:sz w:val="20"/>
                <w:szCs w:val="20"/>
                <w:lang w:bidi="en-US"/>
              </w:rPr>
              <w:t>4.9</w:t>
            </w:r>
            <w:r>
              <w:rPr>
                <w:rFonts w:cstheme="minorHAnsi"/>
                <w:sz w:val="20"/>
                <w:szCs w:val="20"/>
                <w:lang w:bidi="en-US"/>
              </w:rPr>
              <w:t xml:space="preserve"> / </w:t>
            </w:r>
            <w:r w:rsidRPr="00C853A5">
              <w:rPr>
                <w:rFonts w:cstheme="minorHAnsi"/>
                <w:sz w:val="20"/>
                <w:szCs w:val="20"/>
                <w:lang w:bidi="en-US"/>
              </w:rPr>
              <w:t>4.10</w:t>
            </w:r>
          </w:p>
        </w:tc>
        <w:tc>
          <w:tcPr>
            <w:tcW w:w="1276" w:type="dxa"/>
          </w:tcPr>
          <w:p w14:paraId="39915A1B" w14:textId="77777777" w:rsidR="002103FA" w:rsidRPr="00C853A5" w:rsidRDefault="002103FA" w:rsidP="00510370">
            <w:pPr>
              <w:spacing w:line="276" w:lineRule="auto"/>
              <w:rPr>
                <w:rFonts w:cstheme="minorHAnsi"/>
                <w:sz w:val="20"/>
                <w:szCs w:val="20"/>
                <w:lang w:bidi="en-US"/>
              </w:rPr>
            </w:pPr>
            <w:r w:rsidRPr="00C853A5">
              <w:rPr>
                <w:rFonts w:cstheme="minorHAnsi"/>
                <w:sz w:val="20"/>
                <w:szCs w:val="20"/>
                <w:lang w:bidi="en-US"/>
              </w:rPr>
              <w:t>4.11</w:t>
            </w:r>
            <w:r>
              <w:rPr>
                <w:rFonts w:cstheme="minorHAnsi"/>
                <w:sz w:val="20"/>
                <w:szCs w:val="20"/>
                <w:lang w:bidi="en-US"/>
              </w:rPr>
              <w:t xml:space="preserve"> / </w:t>
            </w:r>
            <w:r w:rsidRPr="00C853A5">
              <w:rPr>
                <w:rFonts w:cstheme="minorHAnsi"/>
                <w:sz w:val="20"/>
                <w:szCs w:val="20"/>
                <w:lang w:bidi="en-US"/>
              </w:rPr>
              <w:t>4.12</w:t>
            </w:r>
          </w:p>
        </w:tc>
        <w:tc>
          <w:tcPr>
            <w:tcW w:w="1701" w:type="dxa"/>
          </w:tcPr>
          <w:p w14:paraId="183A8F1C" w14:textId="77777777" w:rsidR="002103FA" w:rsidRPr="00C853A5" w:rsidRDefault="002103FA" w:rsidP="00510370">
            <w:pPr>
              <w:spacing w:line="276" w:lineRule="auto"/>
              <w:rPr>
                <w:rFonts w:cstheme="minorHAnsi"/>
                <w:sz w:val="20"/>
                <w:szCs w:val="20"/>
                <w:lang w:bidi="en-US"/>
              </w:rPr>
            </w:pPr>
          </w:p>
        </w:tc>
        <w:tc>
          <w:tcPr>
            <w:tcW w:w="3969" w:type="dxa"/>
          </w:tcPr>
          <w:p w14:paraId="1990DBB9" w14:textId="77777777" w:rsidR="002103FA" w:rsidRPr="00C853A5" w:rsidRDefault="002103FA" w:rsidP="00510370">
            <w:pPr>
              <w:rPr>
                <w:rFonts w:cstheme="minorHAnsi"/>
                <w:sz w:val="20"/>
                <w:szCs w:val="20"/>
              </w:rPr>
            </w:pPr>
            <w:r w:rsidRPr="00C853A5">
              <w:rPr>
                <w:rFonts w:cstheme="minorHAnsi"/>
                <w:sz w:val="20"/>
                <w:szCs w:val="20"/>
              </w:rPr>
              <w:t xml:space="preserve">Report: schedule #OO, grading app, </w:t>
            </w:r>
          </w:p>
          <w:p w14:paraId="654A04AC" w14:textId="77777777" w:rsidR="002103FA" w:rsidRPr="00C853A5" w:rsidRDefault="002103FA" w:rsidP="00510370">
            <w:pPr>
              <w:rPr>
                <w:rFonts w:cstheme="minorHAnsi"/>
                <w:sz w:val="20"/>
                <w:szCs w:val="20"/>
              </w:rPr>
            </w:pPr>
            <w:r w:rsidRPr="00C853A5">
              <w:rPr>
                <w:rFonts w:cstheme="minorHAnsi"/>
                <w:sz w:val="20"/>
                <w:szCs w:val="20"/>
              </w:rPr>
              <w:t>Presentation: Monday</w:t>
            </w:r>
          </w:p>
        </w:tc>
      </w:tr>
      <w:tr w:rsidR="002103FA" w:rsidRPr="00C82F2F" w14:paraId="0ADC5B5B" w14:textId="77777777" w:rsidTr="00510370">
        <w:tc>
          <w:tcPr>
            <w:tcW w:w="1696" w:type="dxa"/>
          </w:tcPr>
          <w:p w14:paraId="5F4DFF27" w14:textId="77777777" w:rsidR="002103FA" w:rsidRPr="00C82F2F" w:rsidRDefault="002103FA" w:rsidP="00510370">
            <w:pPr>
              <w:spacing w:line="276" w:lineRule="auto"/>
              <w:rPr>
                <w:rFonts w:cstheme="minorHAnsi"/>
                <w:sz w:val="18"/>
                <w:szCs w:val="18"/>
                <w:lang w:bidi="en-US"/>
              </w:rPr>
            </w:pPr>
          </w:p>
        </w:tc>
        <w:tc>
          <w:tcPr>
            <w:tcW w:w="1276" w:type="dxa"/>
          </w:tcPr>
          <w:p w14:paraId="4E427659" w14:textId="77777777" w:rsidR="002103FA" w:rsidRPr="00C82F2F" w:rsidRDefault="002103FA" w:rsidP="00510370">
            <w:pPr>
              <w:spacing w:line="276" w:lineRule="auto"/>
              <w:rPr>
                <w:rFonts w:cstheme="minorHAnsi"/>
                <w:sz w:val="18"/>
                <w:szCs w:val="18"/>
                <w:lang w:bidi="en-US"/>
              </w:rPr>
            </w:pPr>
          </w:p>
        </w:tc>
        <w:tc>
          <w:tcPr>
            <w:tcW w:w="1276" w:type="dxa"/>
          </w:tcPr>
          <w:p w14:paraId="66C325D9" w14:textId="77777777" w:rsidR="002103FA" w:rsidRPr="00C82F2F" w:rsidRDefault="002103FA" w:rsidP="00510370">
            <w:pPr>
              <w:spacing w:line="276" w:lineRule="auto"/>
              <w:rPr>
                <w:rFonts w:cstheme="minorHAnsi"/>
                <w:sz w:val="18"/>
                <w:szCs w:val="18"/>
                <w:lang w:bidi="en-US"/>
              </w:rPr>
            </w:pPr>
          </w:p>
        </w:tc>
        <w:tc>
          <w:tcPr>
            <w:tcW w:w="1276" w:type="dxa"/>
          </w:tcPr>
          <w:p w14:paraId="678FD6CA" w14:textId="77777777" w:rsidR="002103FA" w:rsidRPr="00C82F2F" w:rsidRDefault="002103FA" w:rsidP="00510370">
            <w:pPr>
              <w:spacing w:line="276" w:lineRule="auto"/>
              <w:rPr>
                <w:rFonts w:cstheme="minorHAnsi"/>
                <w:sz w:val="18"/>
                <w:szCs w:val="18"/>
                <w:lang w:bidi="en-US"/>
              </w:rPr>
            </w:pPr>
          </w:p>
        </w:tc>
        <w:tc>
          <w:tcPr>
            <w:tcW w:w="1275" w:type="dxa"/>
          </w:tcPr>
          <w:p w14:paraId="142FDEE0" w14:textId="77777777" w:rsidR="002103FA" w:rsidRPr="00C82F2F" w:rsidRDefault="002103FA" w:rsidP="00510370">
            <w:pPr>
              <w:spacing w:line="276" w:lineRule="auto"/>
              <w:rPr>
                <w:rFonts w:cstheme="minorHAnsi"/>
                <w:sz w:val="18"/>
                <w:szCs w:val="18"/>
                <w:lang w:bidi="en-US"/>
              </w:rPr>
            </w:pPr>
          </w:p>
        </w:tc>
        <w:tc>
          <w:tcPr>
            <w:tcW w:w="1276" w:type="dxa"/>
          </w:tcPr>
          <w:p w14:paraId="0B85E28A" w14:textId="77777777" w:rsidR="002103FA" w:rsidRPr="00C82F2F" w:rsidRDefault="002103FA" w:rsidP="00510370">
            <w:pPr>
              <w:spacing w:line="276" w:lineRule="auto"/>
              <w:rPr>
                <w:rFonts w:cstheme="minorHAnsi"/>
                <w:sz w:val="18"/>
                <w:szCs w:val="18"/>
                <w:lang w:bidi="en-US"/>
              </w:rPr>
            </w:pPr>
          </w:p>
        </w:tc>
        <w:tc>
          <w:tcPr>
            <w:tcW w:w="1701" w:type="dxa"/>
          </w:tcPr>
          <w:p w14:paraId="2A506D39" w14:textId="77777777" w:rsidR="002103FA" w:rsidRPr="00C82F2F" w:rsidRDefault="002103FA" w:rsidP="00510370">
            <w:pPr>
              <w:spacing w:line="276" w:lineRule="auto"/>
              <w:rPr>
                <w:rFonts w:cstheme="minorHAnsi"/>
                <w:sz w:val="18"/>
                <w:szCs w:val="18"/>
                <w:lang w:bidi="en-US"/>
              </w:rPr>
            </w:pPr>
          </w:p>
        </w:tc>
        <w:tc>
          <w:tcPr>
            <w:tcW w:w="3969" w:type="dxa"/>
          </w:tcPr>
          <w:p w14:paraId="6A7AFA2C" w14:textId="77777777" w:rsidR="002103FA" w:rsidRPr="00C82F2F" w:rsidRDefault="002103FA" w:rsidP="00510370">
            <w:pPr>
              <w:spacing w:line="276" w:lineRule="auto"/>
              <w:rPr>
                <w:rFonts w:cstheme="minorHAnsi"/>
                <w:sz w:val="18"/>
                <w:szCs w:val="18"/>
                <w:lang w:bidi="en-US"/>
              </w:rPr>
            </w:pPr>
          </w:p>
        </w:tc>
      </w:tr>
      <w:tr w:rsidR="002103FA" w:rsidRPr="00275897" w14:paraId="1A47E52B" w14:textId="77777777" w:rsidTr="00510370">
        <w:tc>
          <w:tcPr>
            <w:tcW w:w="1696" w:type="dxa"/>
          </w:tcPr>
          <w:p w14:paraId="42A95EB7" w14:textId="77777777" w:rsidR="002103FA" w:rsidRPr="00275897" w:rsidRDefault="002103FA" w:rsidP="00510370">
            <w:pPr>
              <w:spacing w:line="276" w:lineRule="auto"/>
              <w:rPr>
                <w:rFonts w:cstheme="minorHAnsi"/>
                <w:b/>
                <w:sz w:val="20"/>
                <w:szCs w:val="20"/>
                <w:lang w:bidi="en-US"/>
              </w:rPr>
            </w:pPr>
            <w:r w:rsidRPr="00275897">
              <w:rPr>
                <w:rFonts w:cstheme="minorHAnsi"/>
                <w:b/>
                <w:sz w:val="20"/>
                <w:szCs w:val="20"/>
                <w:lang w:bidi="en-US"/>
              </w:rPr>
              <w:t>Applied Control</w:t>
            </w:r>
          </w:p>
        </w:tc>
        <w:tc>
          <w:tcPr>
            <w:tcW w:w="1276" w:type="dxa"/>
          </w:tcPr>
          <w:p w14:paraId="76A37635" w14:textId="77777777" w:rsidR="002103FA" w:rsidRPr="00275897" w:rsidRDefault="002103FA" w:rsidP="00510370">
            <w:pPr>
              <w:spacing w:line="276" w:lineRule="auto"/>
              <w:rPr>
                <w:rFonts w:cstheme="minorHAnsi"/>
                <w:b/>
                <w:sz w:val="20"/>
                <w:szCs w:val="20"/>
                <w:lang w:bidi="en-US"/>
              </w:rPr>
            </w:pPr>
          </w:p>
        </w:tc>
        <w:tc>
          <w:tcPr>
            <w:tcW w:w="1276" w:type="dxa"/>
          </w:tcPr>
          <w:p w14:paraId="77FAC663" w14:textId="77777777" w:rsidR="002103FA" w:rsidRPr="00275897" w:rsidRDefault="002103FA" w:rsidP="00510370">
            <w:pPr>
              <w:spacing w:line="276" w:lineRule="auto"/>
              <w:rPr>
                <w:rFonts w:cstheme="minorHAnsi"/>
                <w:b/>
                <w:sz w:val="20"/>
                <w:szCs w:val="20"/>
                <w:lang w:bidi="en-US"/>
              </w:rPr>
            </w:pPr>
          </w:p>
        </w:tc>
        <w:tc>
          <w:tcPr>
            <w:tcW w:w="1276" w:type="dxa"/>
          </w:tcPr>
          <w:p w14:paraId="6A99BCF9" w14:textId="77777777" w:rsidR="002103FA" w:rsidRPr="00275897" w:rsidRDefault="002103FA" w:rsidP="00510370">
            <w:pPr>
              <w:spacing w:line="276" w:lineRule="auto"/>
              <w:rPr>
                <w:rFonts w:cstheme="minorHAnsi"/>
                <w:b/>
                <w:sz w:val="20"/>
                <w:szCs w:val="20"/>
                <w:lang w:bidi="en-US"/>
              </w:rPr>
            </w:pPr>
          </w:p>
        </w:tc>
        <w:tc>
          <w:tcPr>
            <w:tcW w:w="1275" w:type="dxa"/>
          </w:tcPr>
          <w:p w14:paraId="26F383C9" w14:textId="77777777" w:rsidR="002103FA" w:rsidRPr="00275897" w:rsidRDefault="002103FA" w:rsidP="00510370">
            <w:pPr>
              <w:spacing w:line="276" w:lineRule="auto"/>
              <w:rPr>
                <w:rFonts w:cstheme="minorHAnsi"/>
                <w:b/>
                <w:sz w:val="20"/>
                <w:szCs w:val="20"/>
                <w:lang w:bidi="en-US"/>
              </w:rPr>
            </w:pPr>
          </w:p>
        </w:tc>
        <w:tc>
          <w:tcPr>
            <w:tcW w:w="1276" w:type="dxa"/>
          </w:tcPr>
          <w:p w14:paraId="67137C00" w14:textId="77777777" w:rsidR="002103FA" w:rsidRPr="00275897" w:rsidRDefault="002103FA" w:rsidP="00510370">
            <w:pPr>
              <w:spacing w:line="276" w:lineRule="auto"/>
              <w:rPr>
                <w:rFonts w:cstheme="minorHAnsi"/>
                <w:b/>
                <w:sz w:val="20"/>
                <w:szCs w:val="20"/>
                <w:lang w:bidi="en-US"/>
              </w:rPr>
            </w:pPr>
          </w:p>
        </w:tc>
        <w:tc>
          <w:tcPr>
            <w:tcW w:w="1701" w:type="dxa"/>
          </w:tcPr>
          <w:p w14:paraId="7188FEDD" w14:textId="77777777" w:rsidR="002103FA" w:rsidRPr="00275897" w:rsidRDefault="002103FA" w:rsidP="00510370">
            <w:pPr>
              <w:spacing w:line="276" w:lineRule="auto"/>
              <w:rPr>
                <w:rFonts w:cstheme="minorHAnsi"/>
                <w:b/>
                <w:sz w:val="20"/>
                <w:szCs w:val="20"/>
                <w:lang w:bidi="en-US"/>
              </w:rPr>
            </w:pPr>
          </w:p>
        </w:tc>
        <w:tc>
          <w:tcPr>
            <w:tcW w:w="3969" w:type="dxa"/>
          </w:tcPr>
          <w:p w14:paraId="2FA64F95" w14:textId="77777777" w:rsidR="002103FA" w:rsidRPr="00275897" w:rsidRDefault="002103FA" w:rsidP="00510370">
            <w:pPr>
              <w:spacing w:line="276" w:lineRule="auto"/>
              <w:rPr>
                <w:rFonts w:cstheme="minorHAnsi"/>
                <w:b/>
                <w:sz w:val="20"/>
                <w:szCs w:val="20"/>
                <w:lang w:bidi="en-US"/>
              </w:rPr>
            </w:pPr>
          </w:p>
        </w:tc>
      </w:tr>
      <w:tr w:rsidR="002103FA" w:rsidRPr="00275897" w14:paraId="25872865" w14:textId="77777777" w:rsidTr="00510370">
        <w:tc>
          <w:tcPr>
            <w:tcW w:w="1696" w:type="dxa"/>
          </w:tcPr>
          <w:p w14:paraId="532F5486" w14:textId="77777777" w:rsidR="002103FA" w:rsidRPr="00275897" w:rsidRDefault="002103FA" w:rsidP="00510370">
            <w:pPr>
              <w:rPr>
                <w:rFonts w:cstheme="minorHAnsi"/>
                <w:sz w:val="20"/>
                <w:szCs w:val="20"/>
              </w:rPr>
            </w:pPr>
            <w:r w:rsidRPr="00275897">
              <w:rPr>
                <w:rFonts w:cstheme="minorHAnsi"/>
                <w:sz w:val="20"/>
                <w:szCs w:val="20"/>
              </w:rPr>
              <w:t>M AC FC WE</w:t>
            </w:r>
            <w:r w:rsidRPr="00275897">
              <w:rPr>
                <w:rFonts w:cstheme="minorHAnsi"/>
                <w:sz w:val="20"/>
                <w:szCs w:val="20"/>
              </w:rPr>
              <w:tab/>
            </w:r>
          </w:p>
        </w:tc>
        <w:tc>
          <w:tcPr>
            <w:tcW w:w="1276" w:type="dxa"/>
          </w:tcPr>
          <w:p w14:paraId="59CA7178"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1.9</w:t>
            </w:r>
          </w:p>
        </w:tc>
        <w:tc>
          <w:tcPr>
            <w:tcW w:w="1276" w:type="dxa"/>
          </w:tcPr>
          <w:p w14:paraId="466FEBCC" w14:textId="77777777" w:rsidR="002103FA" w:rsidRPr="00275897" w:rsidRDefault="002103FA" w:rsidP="00510370">
            <w:pPr>
              <w:spacing w:line="276" w:lineRule="auto"/>
              <w:rPr>
                <w:rFonts w:cstheme="minorHAnsi"/>
                <w:sz w:val="20"/>
                <w:szCs w:val="20"/>
                <w:lang w:bidi="en-US"/>
              </w:rPr>
            </w:pPr>
          </w:p>
        </w:tc>
        <w:tc>
          <w:tcPr>
            <w:tcW w:w="1276" w:type="dxa"/>
          </w:tcPr>
          <w:p w14:paraId="4EB5DDD4"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3.9</w:t>
            </w:r>
          </w:p>
        </w:tc>
        <w:tc>
          <w:tcPr>
            <w:tcW w:w="1275" w:type="dxa"/>
          </w:tcPr>
          <w:p w14:paraId="320BFD5C" w14:textId="77777777" w:rsidR="002103FA" w:rsidRPr="00275897" w:rsidRDefault="002103FA" w:rsidP="00510370">
            <w:pPr>
              <w:spacing w:line="276" w:lineRule="auto"/>
              <w:rPr>
                <w:rFonts w:cstheme="minorHAnsi"/>
                <w:sz w:val="20"/>
                <w:szCs w:val="20"/>
                <w:lang w:bidi="en-US"/>
              </w:rPr>
            </w:pPr>
          </w:p>
        </w:tc>
        <w:tc>
          <w:tcPr>
            <w:tcW w:w="1276" w:type="dxa"/>
          </w:tcPr>
          <w:p w14:paraId="1103891E" w14:textId="77777777" w:rsidR="002103FA" w:rsidRPr="00275897" w:rsidRDefault="002103FA" w:rsidP="00510370">
            <w:pPr>
              <w:spacing w:line="276" w:lineRule="auto"/>
              <w:rPr>
                <w:rFonts w:cstheme="minorHAnsi"/>
                <w:sz w:val="20"/>
                <w:szCs w:val="20"/>
                <w:lang w:bidi="en-US"/>
              </w:rPr>
            </w:pPr>
          </w:p>
        </w:tc>
        <w:tc>
          <w:tcPr>
            <w:tcW w:w="1701" w:type="dxa"/>
          </w:tcPr>
          <w:p w14:paraId="4FAFFD71" w14:textId="6CAF5FC4" w:rsidR="002103FA" w:rsidRPr="00D656F9" w:rsidRDefault="006D4DCF" w:rsidP="00510370">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2D9AC513" w14:textId="77777777" w:rsidR="002103FA" w:rsidRPr="00275897" w:rsidRDefault="002103FA" w:rsidP="00510370">
            <w:pPr>
              <w:rPr>
                <w:rFonts w:cstheme="minorHAnsi"/>
                <w:sz w:val="20"/>
                <w:szCs w:val="20"/>
              </w:rPr>
            </w:pPr>
            <w:r w:rsidRPr="00275897">
              <w:rPr>
                <w:rFonts w:cstheme="minorHAnsi"/>
                <w:sz w:val="20"/>
                <w:szCs w:val="20"/>
              </w:rPr>
              <w:t>Wednesday</w:t>
            </w:r>
          </w:p>
        </w:tc>
      </w:tr>
      <w:tr w:rsidR="002103FA" w:rsidRPr="00275897" w14:paraId="38627B37" w14:textId="77777777" w:rsidTr="00510370">
        <w:tc>
          <w:tcPr>
            <w:tcW w:w="1696" w:type="dxa"/>
          </w:tcPr>
          <w:p w14:paraId="4D2570E6" w14:textId="77777777" w:rsidR="002103FA" w:rsidRPr="00275897" w:rsidRDefault="002103FA" w:rsidP="00510370">
            <w:pPr>
              <w:rPr>
                <w:rFonts w:cstheme="minorHAnsi"/>
                <w:sz w:val="20"/>
                <w:szCs w:val="20"/>
              </w:rPr>
            </w:pPr>
            <w:r w:rsidRPr="00275897">
              <w:rPr>
                <w:rFonts w:cstheme="minorHAnsi"/>
                <w:sz w:val="20"/>
                <w:szCs w:val="20"/>
              </w:rPr>
              <w:t xml:space="preserve">M AC FC HTE </w:t>
            </w:r>
          </w:p>
        </w:tc>
        <w:tc>
          <w:tcPr>
            <w:tcW w:w="1276" w:type="dxa"/>
          </w:tcPr>
          <w:p w14:paraId="306908F6" w14:textId="77777777" w:rsidR="002103FA" w:rsidRPr="00275897" w:rsidRDefault="002103FA" w:rsidP="00510370">
            <w:pPr>
              <w:spacing w:line="276" w:lineRule="auto"/>
              <w:rPr>
                <w:rFonts w:cstheme="minorHAnsi"/>
                <w:sz w:val="20"/>
                <w:szCs w:val="20"/>
                <w:lang w:bidi="en-US"/>
              </w:rPr>
            </w:pPr>
          </w:p>
        </w:tc>
        <w:tc>
          <w:tcPr>
            <w:tcW w:w="1276" w:type="dxa"/>
          </w:tcPr>
          <w:p w14:paraId="4889A44D"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2.9</w:t>
            </w:r>
          </w:p>
        </w:tc>
        <w:tc>
          <w:tcPr>
            <w:tcW w:w="1276" w:type="dxa"/>
          </w:tcPr>
          <w:p w14:paraId="6370FD21" w14:textId="77777777" w:rsidR="002103FA" w:rsidRPr="00275897" w:rsidRDefault="002103FA" w:rsidP="00510370">
            <w:pPr>
              <w:spacing w:line="276" w:lineRule="auto"/>
              <w:rPr>
                <w:rFonts w:cstheme="minorHAnsi"/>
                <w:sz w:val="20"/>
                <w:szCs w:val="20"/>
                <w:lang w:bidi="en-US"/>
              </w:rPr>
            </w:pPr>
          </w:p>
        </w:tc>
        <w:tc>
          <w:tcPr>
            <w:tcW w:w="1275" w:type="dxa"/>
          </w:tcPr>
          <w:p w14:paraId="00ABCF0E"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p>
        </w:tc>
        <w:tc>
          <w:tcPr>
            <w:tcW w:w="1276" w:type="dxa"/>
          </w:tcPr>
          <w:p w14:paraId="5A330D6C" w14:textId="77777777" w:rsidR="002103FA" w:rsidRPr="00275897" w:rsidRDefault="002103FA" w:rsidP="00510370">
            <w:pPr>
              <w:spacing w:line="276" w:lineRule="auto"/>
              <w:rPr>
                <w:rFonts w:cstheme="minorHAnsi"/>
                <w:sz w:val="20"/>
                <w:szCs w:val="20"/>
                <w:lang w:bidi="en-US"/>
              </w:rPr>
            </w:pPr>
          </w:p>
        </w:tc>
        <w:tc>
          <w:tcPr>
            <w:tcW w:w="1701" w:type="dxa"/>
          </w:tcPr>
          <w:p w14:paraId="7396D10F" w14:textId="74FE48E8" w:rsidR="002103FA" w:rsidRPr="00D656F9" w:rsidRDefault="002103FA" w:rsidP="00D656F9">
            <w:pPr>
              <w:spacing w:line="276" w:lineRule="auto"/>
              <w:rPr>
                <w:rFonts w:cstheme="minorHAnsi"/>
                <w:sz w:val="20"/>
                <w:szCs w:val="20"/>
                <w:lang w:bidi="en-US"/>
              </w:rPr>
            </w:pPr>
          </w:p>
        </w:tc>
        <w:tc>
          <w:tcPr>
            <w:tcW w:w="3969" w:type="dxa"/>
          </w:tcPr>
          <w:p w14:paraId="7BDF162B" w14:textId="77777777" w:rsidR="002103FA" w:rsidRPr="00275897" w:rsidRDefault="002103FA" w:rsidP="00510370">
            <w:pPr>
              <w:rPr>
                <w:rFonts w:cstheme="minorHAnsi"/>
                <w:sz w:val="20"/>
                <w:szCs w:val="20"/>
              </w:rPr>
            </w:pPr>
            <w:r w:rsidRPr="00275897">
              <w:rPr>
                <w:rFonts w:cstheme="minorHAnsi"/>
                <w:sz w:val="20"/>
                <w:szCs w:val="20"/>
              </w:rPr>
              <w:t>Schedule #OO, grading app</w:t>
            </w:r>
          </w:p>
        </w:tc>
      </w:tr>
      <w:tr w:rsidR="002103FA" w:rsidRPr="00275897" w14:paraId="0F50588C" w14:textId="77777777" w:rsidTr="00510370">
        <w:tc>
          <w:tcPr>
            <w:tcW w:w="1696" w:type="dxa"/>
          </w:tcPr>
          <w:p w14:paraId="351DAFBE" w14:textId="77777777" w:rsidR="002103FA" w:rsidRPr="00275897" w:rsidRDefault="002103FA" w:rsidP="00510370">
            <w:pPr>
              <w:rPr>
                <w:rFonts w:cstheme="minorHAnsi"/>
                <w:sz w:val="20"/>
                <w:szCs w:val="20"/>
              </w:rPr>
            </w:pPr>
            <w:r w:rsidRPr="00275897">
              <w:rPr>
                <w:rFonts w:cstheme="minorHAnsi"/>
                <w:sz w:val="20"/>
                <w:szCs w:val="20"/>
                <w:lang w:eastAsia="zh-CN"/>
              </w:rPr>
              <w:t>M AC ACS HTE</w:t>
            </w:r>
          </w:p>
        </w:tc>
        <w:tc>
          <w:tcPr>
            <w:tcW w:w="1276" w:type="dxa"/>
          </w:tcPr>
          <w:p w14:paraId="4EEBDFCB" w14:textId="77777777" w:rsidR="002103FA" w:rsidRPr="00275897" w:rsidRDefault="002103FA" w:rsidP="00510370">
            <w:pPr>
              <w:spacing w:line="276" w:lineRule="auto"/>
              <w:rPr>
                <w:rFonts w:cstheme="minorHAnsi"/>
                <w:sz w:val="20"/>
                <w:szCs w:val="20"/>
                <w:lang w:bidi="en-US"/>
              </w:rPr>
            </w:pPr>
          </w:p>
        </w:tc>
        <w:tc>
          <w:tcPr>
            <w:tcW w:w="1276" w:type="dxa"/>
          </w:tcPr>
          <w:p w14:paraId="49F54B6F"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2.9</w:t>
            </w:r>
          </w:p>
        </w:tc>
        <w:tc>
          <w:tcPr>
            <w:tcW w:w="1276" w:type="dxa"/>
          </w:tcPr>
          <w:p w14:paraId="625BAF3F" w14:textId="77777777" w:rsidR="002103FA" w:rsidRPr="00275897" w:rsidRDefault="002103FA" w:rsidP="00510370">
            <w:pPr>
              <w:spacing w:line="276" w:lineRule="auto"/>
              <w:rPr>
                <w:rFonts w:cstheme="minorHAnsi"/>
                <w:sz w:val="20"/>
                <w:szCs w:val="20"/>
                <w:lang w:bidi="en-US"/>
              </w:rPr>
            </w:pPr>
          </w:p>
        </w:tc>
        <w:tc>
          <w:tcPr>
            <w:tcW w:w="1275" w:type="dxa"/>
          </w:tcPr>
          <w:p w14:paraId="725F007D"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p>
        </w:tc>
        <w:tc>
          <w:tcPr>
            <w:tcW w:w="1276" w:type="dxa"/>
          </w:tcPr>
          <w:p w14:paraId="41A2BE3C" w14:textId="77777777" w:rsidR="002103FA" w:rsidRPr="00275897" w:rsidRDefault="002103FA" w:rsidP="00510370">
            <w:pPr>
              <w:spacing w:line="276" w:lineRule="auto"/>
              <w:rPr>
                <w:rFonts w:cstheme="minorHAnsi"/>
                <w:sz w:val="20"/>
                <w:szCs w:val="20"/>
                <w:lang w:bidi="en-US"/>
              </w:rPr>
            </w:pPr>
          </w:p>
        </w:tc>
        <w:tc>
          <w:tcPr>
            <w:tcW w:w="1701" w:type="dxa"/>
          </w:tcPr>
          <w:p w14:paraId="1B68E355" w14:textId="4927C17A" w:rsidR="002103FA" w:rsidRPr="00D656F9" w:rsidRDefault="002103FA" w:rsidP="00510370">
            <w:pPr>
              <w:spacing w:line="276" w:lineRule="auto"/>
              <w:rPr>
                <w:rFonts w:cstheme="minorHAnsi"/>
                <w:sz w:val="20"/>
                <w:szCs w:val="20"/>
                <w:lang w:bidi="en-US"/>
              </w:rPr>
            </w:pPr>
          </w:p>
        </w:tc>
        <w:tc>
          <w:tcPr>
            <w:tcW w:w="3969" w:type="dxa"/>
          </w:tcPr>
          <w:p w14:paraId="21E5FE0F" w14:textId="77777777" w:rsidR="002103FA" w:rsidRPr="00275897" w:rsidRDefault="002103FA" w:rsidP="00510370">
            <w:pPr>
              <w:rPr>
                <w:rFonts w:cstheme="minorHAnsi"/>
                <w:sz w:val="20"/>
                <w:szCs w:val="20"/>
              </w:rPr>
            </w:pPr>
            <w:r w:rsidRPr="00275897">
              <w:rPr>
                <w:rFonts w:cstheme="minorHAnsi"/>
                <w:sz w:val="20"/>
                <w:szCs w:val="20"/>
              </w:rPr>
              <w:t>Schedule #OO, grading app</w:t>
            </w:r>
            <w:r>
              <w:rPr>
                <w:rFonts w:cstheme="minorHAnsi"/>
                <w:sz w:val="20"/>
                <w:szCs w:val="20"/>
              </w:rPr>
              <w:t xml:space="preserve"> </w:t>
            </w:r>
          </w:p>
        </w:tc>
      </w:tr>
      <w:tr w:rsidR="002103FA" w:rsidRPr="00275897" w14:paraId="60256ED5" w14:textId="77777777" w:rsidTr="00510370">
        <w:tc>
          <w:tcPr>
            <w:tcW w:w="1696" w:type="dxa"/>
          </w:tcPr>
          <w:p w14:paraId="1861B732"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AC CI HTE</w:t>
            </w:r>
          </w:p>
        </w:tc>
        <w:tc>
          <w:tcPr>
            <w:tcW w:w="1276" w:type="dxa"/>
          </w:tcPr>
          <w:p w14:paraId="77BDC5D0" w14:textId="77777777" w:rsidR="002103FA" w:rsidRPr="00275897" w:rsidRDefault="002103FA" w:rsidP="00510370">
            <w:pPr>
              <w:spacing w:line="276" w:lineRule="auto"/>
              <w:rPr>
                <w:rFonts w:cstheme="minorHAnsi"/>
                <w:sz w:val="20"/>
                <w:szCs w:val="20"/>
                <w:lang w:bidi="en-US"/>
              </w:rPr>
            </w:pPr>
          </w:p>
        </w:tc>
        <w:tc>
          <w:tcPr>
            <w:tcW w:w="1276" w:type="dxa"/>
          </w:tcPr>
          <w:p w14:paraId="465AB5CC" w14:textId="78E7AC64" w:rsidR="002103FA" w:rsidRPr="00275897" w:rsidRDefault="00CC00A5" w:rsidP="00510370">
            <w:pPr>
              <w:spacing w:line="276" w:lineRule="auto"/>
              <w:rPr>
                <w:rFonts w:cstheme="minorHAnsi"/>
                <w:sz w:val="20"/>
                <w:szCs w:val="20"/>
                <w:lang w:bidi="en-US"/>
              </w:rPr>
            </w:pPr>
            <w:r>
              <w:rPr>
                <w:rFonts w:cstheme="minorHAnsi"/>
                <w:sz w:val="20"/>
                <w:szCs w:val="20"/>
                <w:lang w:bidi="en-US"/>
              </w:rPr>
              <w:t>2.9</w:t>
            </w:r>
          </w:p>
        </w:tc>
        <w:tc>
          <w:tcPr>
            <w:tcW w:w="1276" w:type="dxa"/>
          </w:tcPr>
          <w:p w14:paraId="20FD290E" w14:textId="77777777" w:rsidR="002103FA" w:rsidRPr="00275897" w:rsidRDefault="002103FA" w:rsidP="00510370">
            <w:pPr>
              <w:spacing w:line="276" w:lineRule="auto"/>
              <w:rPr>
                <w:rFonts w:cstheme="minorHAnsi"/>
                <w:sz w:val="20"/>
                <w:szCs w:val="20"/>
                <w:lang w:bidi="en-US"/>
              </w:rPr>
            </w:pPr>
          </w:p>
        </w:tc>
        <w:tc>
          <w:tcPr>
            <w:tcW w:w="1275" w:type="dxa"/>
          </w:tcPr>
          <w:p w14:paraId="2B1CBEAD" w14:textId="046A07EC" w:rsidR="002103FA" w:rsidRPr="00275897" w:rsidRDefault="00CC00A5" w:rsidP="00510370">
            <w:pPr>
              <w:spacing w:line="276" w:lineRule="auto"/>
              <w:rPr>
                <w:rFonts w:cstheme="minorHAnsi"/>
                <w:sz w:val="20"/>
                <w:szCs w:val="20"/>
                <w:lang w:bidi="en-US"/>
              </w:rPr>
            </w:pPr>
            <w:r>
              <w:rPr>
                <w:rFonts w:cstheme="minorHAnsi"/>
                <w:sz w:val="20"/>
                <w:szCs w:val="20"/>
                <w:lang w:bidi="en-US"/>
              </w:rPr>
              <w:t>4.9</w:t>
            </w:r>
          </w:p>
        </w:tc>
        <w:tc>
          <w:tcPr>
            <w:tcW w:w="1276" w:type="dxa"/>
          </w:tcPr>
          <w:p w14:paraId="08CBBC5B"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4.11</w:t>
            </w:r>
            <w:r>
              <w:rPr>
                <w:rFonts w:cstheme="minorHAnsi"/>
                <w:sz w:val="20"/>
                <w:szCs w:val="20"/>
                <w:lang w:bidi="en-US"/>
              </w:rPr>
              <w:t xml:space="preserve"> / </w:t>
            </w:r>
            <w:r w:rsidRPr="00275897">
              <w:rPr>
                <w:rFonts w:cstheme="minorHAnsi"/>
                <w:sz w:val="20"/>
                <w:szCs w:val="20"/>
                <w:lang w:bidi="en-US"/>
              </w:rPr>
              <w:t>4.12</w:t>
            </w:r>
          </w:p>
        </w:tc>
        <w:tc>
          <w:tcPr>
            <w:tcW w:w="1701" w:type="dxa"/>
          </w:tcPr>
          <w:p w14:paraId="0B05A9CE" w14:textId="14F052AB" w:rsidR="002103FA" w:rsidRPr="00D656F9" w:rsidRDefault="002103FA" w:rsidP="00510370">
            <w:pPr>
              <w:spacing w:line="276" w:lineRule="auto"/>
              <w:rPr>
                <w:rFonts w:cstheme="minorHAnsi"/>
                <w:sz w:val="20"/>
                <w:szCs w:val="20"/>
                <w:lang w:bidi="en-US"/>
              </w:rPr>
            </w:pPr>
          </w:p>
        </w:tc>
        <w:tc>
          <w:tcPr>
            <w:tcW w:w="3969" w:type="dxa"/>
          </w:tcPr>
          <w:p w14:paraId="735006E5" w14:textId="77777777" w:rsidR="002103FA" w:rsidRPr="00275897" w:rsidRDefault="002103FA" w:rsidP="00510370">
            <w:pPr>
              <w:rPr>
                <w:rFonts w:cstheme="minorHAnsi"/>
                <w:sz w:val="20"/>
                <w:szCs w:val="20"/>
              </w:rPr>
            </w:pPr>
            <w:r w:rsidRPr="00275897">
              <w:rPr>
                <w:rFonts w:cstheme="minorHAnsi"/>
                <w:sz w:val="20"/>
                <w:szCs w:val="20"/>
              </w:rPr>
              <w:t>Schedule #OO, grading app</w:t>
            </w:r>
            <w:r>
              <w:rPr>
                <w:rFonts w:cstheme="minorHAnsi"/>
                <w:sz w:val="20"/>
                <w:szCs w:val="20"/>
              </w:rPr>
              <w:t xml:space="preserve"> </w:t>
            </w:r>
          </w:p>
        </w:tc>
      </w:tr>
      <w:tr w:rsidR="002103FA" w:rsidRPr="00275897" w14:paraId="2222DE87" w14:textId="77777777" w:rsidTr="00510370">
        <w:tc>
          <w:tcPr>
            <w:tcW w:w="1696" w:type="dxa"/>
          </w:tcPr>
          <w:p w14:paraId="1719D419"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AC MSO WE</w:t>
            </w:r>
          </w:p>
        </w:tc>
        <w:tc>
          <w:tcPr>
            <w:tcW w:w="1276" w:type="dxa"/>
          </w:tcPr>
          <w:p w14:paraId="54EA7A14"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1.9</w:t>
            </w:r>
          </w:p>
        </w:tc>
        <w:tc>
          <w:tcPr>
            <w:tcW w:w="1276" w:type="dxa"/>
          </w:tcPr>
          <w:p w14:paraId="425A378B" w14:textId="77777777" w:rsidR="002103FA" w:rsidRPr="00275897" w:rsidRDefault="002103FA" w:rsidP="00510370">
            <w:pPr>
              <w:spacing w:line="276" w:lineRule="auto"/>
              <w:rPr>
                <w:rFonts w:cstheme="minorHAnsi"/>
                <w:sz w:val="20"/>
                <w:szCs w:val="20"/>
                <w:lang w:bidi="en-US"/>
              </w:rPr>
            </w:pPr>
          </w:p>
        </w:tc>
        <w:tc>
          <w:tcPr>
            <w:tcW w:w="1276" w:type="dxa"/>
          </w:tcPr>
          <w:p w14:paraId="1A11A704"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3.9</w:t>
            </w:r>
          </w:p>
        </w:tc>
        <w:tc>
          <w:tcPr>
            <w:tcW w:w="1275" w:type="dxa"/>
          </w:tcPr>
          <w:p w14:paraId="3240FDED" w14:textId="77777777" w:rsidR="002103FA" w:rsidRPr="00275897" w:rsidRDefault="002103FA" w:rsidP="00510370">
            <w:pPr>
              <w:spacing w:line="276" w:lineRule="auto"/>
              <w:rPr>
                <w:rFonts w:cstheme="minorHAnsi"/>
                <w:sz w:val="20"/>
                <w:szCs w:val="20"/>
                <w:lang w:bidi="en-US"/>
              </w:rPr>
            </w:pPr>
          </w:p>
        </w:tc>
        <w:tc>
          <w:tcPr>
            <w:tcW w:w="1276" w:type="dxa"/>
          </w:tcPr>
          <w:p w14:paraId="025A2CCA" w14:textId="77777777" w:rsidR="002103FA" w:rsidRPr="00275897" w:rsidRDefault="002103FA" w:rsidP="00510370">
            <w:pPr>
              <w:spacing w:line="276" w:lineRule="auto"/>
              <w:rPr>
                <w:rFonts w:cstheme="minorHAnsi"/>
                <w:sz w:val="20"/>
                <w:szCs w:val="20"/>
                <w:lang w:bidi="en-US"/>
              </w:rPr>
            </w:pPr>
          </w:p>
        </w:tc>
        <w:tc>
          <w:tcPr>
            <w:tcW w:w="1701" w:type="dxa"/>
          </w:tcPr>
          <w:p w14:paraId="587503FE" w14:textId="77777777" w:rsidR="002103FA" w:rsidRPr="00D656F9" w:rsidRDefault="002103FA" w:rsidP="00510370">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1C27137A" w14:textId="77777777" w:rsidR="002103FA" w:rsidRPr="00275897" w:rsidRDefault="002103FA" w:rsidP="00510370">
            <w:pPr>
              <w:rPr>
                <w:rFonts w:cstheme="minorHAnsi"/>
                <w:sz w:val="20"/>
                <w:szCs w:val="20"/>
              </w:rPr>
            </w:pPr>
            <w:r w:rsidRPr="00275897">
              <w:rPr>
                <w:rFonts w:cstheme="minorHAnsi"/>
                <w:sz w:val="20"/>
                <w:szCs w:val="20"/>
              </w:rPr>
              <w:t>Wednesday</w:t>
            </w:r>
            <w:r>
              <w:rPr>
                <w:rFonts w:cstheme="minorHAnsi"/>
                <w:sz w:val="20"/>
                <w:szCs w:val="20"/>
              </w:rPr>
              <w:t xml:space="preserve"> </w:t>
            </w:r>
          </w:p>
        </w:tc>
      </w:tr>
      <w:tr w:rsidR="002103FA" w:rsidRPr="00275897" w14:paraId="5AEFFB63" w14:textId="77777777" w:rsidTr="00510370">
        <w:tc>
          <w:tcPr>
            <w:tcW w:w="1696" w:type="dxa"/>
          </w:tcPr>
          <w:p w14:paraId="2EBFA527"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AC MP</w:t>
            </w:r>
          </w:p>
        </w:tc>
        <w:tc>
          <w:tcPr>
            <w:tcW w:w="1276" w:type="dxa"/>
          </w:tcPr>
          <w:p w14:paraId="092FA748" w14:textId="77777777" w:rsidR="002103FA" w:rsidRPr="00275897" w:rsidRDefault="002103FA" w:rsidP="00510370">
            <w:pPr>
              <w:spacing w:line="276" w:lineRule="auto"/>
              <w:rPr>
                <w:rFonts w:cstheme="minorHAnsi"/>
                <w:sz w:val="20"/>
                <w:szCs w:val="20"/>
                <w:lang w:bidi="en-US"/>
              </w:rPr>
            </w:pPr>
          </w:p>
        </w:tc>
        <w:tc>
          <w:tcPr>
            <w:tcW w:w="1276" w:type="dxa"/>
          </w:tcPr>
          <w:p w14:paraId="04312E08"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2.9</w:t>
            </w:r>
            <w:r>
              <w:rPr>
                <w:rFonts w:cstheme="minorHAnsi"/>
                <w:sz w:val="20"/>
                <w:szCs w:val="20"/>
                <w:lang w:bidi="en-US"/>
              </w:rPr>
              <w:t xml:space="preserve"> / </w:t>
            </w:r>
            <w:r w:rsidRPr="00275897">
              <w:rPr>
                <w:rFonts w:cstheme="minorHAnsi"/>
                <w:sz w:val="20"/>
                <w:szCs w:val="20"/>
                <w:lang w:bidi="en-US"/>
              </w:rPr>
              <w:t>2.10</w:t>
            </w:r>
          </w:p>
        </w:tc>
        <w:tc>
          <w:tcPr>
            <w:tcW w:w="1276" w:type="dxa"/>
          </w:tcPr>
          <w:p w14:paraId="6DBF9736" w14:textId="77777777" w:rsidR="002103FA" w:rsidRPr="00275897" w:rsidRDefault="002103FA" w:rsidP="00510370">
            <w:pPr>
              <w:spacing w:line="276" w:lineRule="auto"/>
              <w:rPr>
                <w:rFonts w:cstheme="minorHAnsi"/>
                <w:sz w:val="20"/>
                <w:szCs w:val="20"/>
                <w:lang w:bidi="en-US"/>
              </w:rPr>
            </w:pPr>
          </w:p>
        </w:tc>
        <w:tc>
          <w:tcPr>
            <w:tcW w:w="1275" w:type="dxa"/>
          </w:tcPr>
          <w:p w14:paraId="6A18D632" w14:textId="77777777" w:rsidR="002103FA" w:rsidRPr="00275897" w:rsidRDefault="002103FA" w:rsidP="00510370">
            <w:pPr>
              <w:spacing w:line="276" w:lineRule="auto"/>
              <w:rPr>
                <w:rFonts w:cstheme="minorHAnsi"/>
                <w:sz w:val="20"/>
                <w:szCs w:val="20"/>
                <w:lang w:bidi="en-US"/>
              </w:rPr>
            </w:pPr>
          </w:p>
        </w:tc>
        <w:tc>
          <w:tcPr>
            <w:tcW w:w="1276" w:type="dxa"/>
          </w:tcPr>
          <w:p w14:paraId="55DE2570"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 xml:space="preserve">4.11 </w:t>
            </w:r>
            <w:r>
              <w:rPr>
                <w:rFonts w:cstheme="minorHAnsi"/>
                <w:sz w:val="20"/>
                <w:szCs w:val="20"/>
                <w:lang w:bidi="en-US"/>
              </w:rPr>
              <w:t xml:space="preserve">/ </w:t>
            </w:r>
            <w:r w:rsidRPr="00275897">
              <w:rPr>
                <w:rFonts w:cstheme="minorHAnsi"/>
                <w:sz w:val="20"/>
                <w:szCs w:val="20"/>
                <w:lang w:bidi="en-US"/>
              </w:rPr>
              <w:t>4.12</w:t>
            </w:r>
          </w:p>
        </w:tc>
        <w:tc>
          <w:tcPr>
            <w:tcW w:w="1701" w:type="dxa"/>
          </w:tcPr>
          <w:p w14:paraId="464F1B65" w14:textId="77777777" w:rsidR="002103FA" w:rsidRPr="00275897" w:rsidRDefault="002103FA" w:rsidP="00510370">
            <w:pPr>
              <w:spacing w:line="276" w:lineRule="auto"/>
              <w:rPr>
                <w:rFonts w:cstheme="minorHAnsi"/>
                <w:sz w:val="20"/>
                <w:szCs w:val="20"/>
                <w:lang w:bidi="en-US"/>
              </w:rPr>
            </w:pPr>
          </w:p>
        </w:tc>
        <w:tc>
          <w:tcPr>
            <w:tcW w:w="3969" w:type="dxa"/>
          </w:tcPr>
          <w:p w14:paraId="63DAC622" w14:textId="77777777" w:rsidR="002103FA" w:rsidRPr="00275897" w:rsidRDefault="002103FA" w:rsidP="00510370">
            <w:pPr>
              <w:rPr>
                <w:rFonts w:cstheme="minorHAnsi"/>
                <w:sz w:val="20"/>
                <w:szCs w:val="20"/>
              </w:rPr>
            </w:pPr>
            <w:r w:rsidRPr="00275897">
              <w:rPr>
                <w:rFonts w:cstheme="minorHAnsi"/>
                <w:sz w:val="20"/>
                <w:szCs w:val="20"/>
              </w:rPr>
              <w:t>Report: schedule #OO, grading app, Presentation: Wednesday</w:t>
            </w:r>
          </w:p>
        </w:tc>
      </w:tr>
      <w:tr w:rsidR="002103FA" w:rsidRPr="00C82F2F" w14:paraId="59E6783A" w14:textId="77777777" w:rsidTr="00510370">
        <w:tc>
          <w:tcPr>
            <w:tcW w:w="1696" w:type="dxa"/>
          </w:tcPr>
          <w:p w14:paraId="438BFA87" w14:textId="77777777" w:rsidR="002103FA" w:rsidRPr="00C82F2F" w:rsidRDefault="002103FA" w:rsidP="00510370">
            <w:pPr>
              <w:spacing w:line="276" w:lineRule="auto"/>
              <w:rPr>
                <w:rFonts w:cstheme="minorHAnsi"/>
                <w:sz w:val="18"/>
                <w:szCs w:val="18"/>
                <w:lang w:bidi="en-US"/>
              </w:rPr>
            </w:pPr>
          </w:p>
        </w:tc>
        <w:tc>
          <w:tcPr>
            <w:tcW w:w="1276" w:type="dxa"/>
          </w:tcPr>
          <w:p w14:paraId="6C16E6A8" w14:textId="77777777" w:rsidR="002103FA" w:rsidRPr="00C82F2F" w:rsidRDefault="002103FA" w:rsidP="00510370">
            <w:pPr>
              <w:spacing w:line="276" w:lineRule="auto"/>
              <w:rPr>
                <w:rFonts w:cstheme="minorHAnsi"/>
                <w:sz w:val="18"/>
                <w:szCs w:val="18"/>
                <w:lang w:bidi="en-US"/>
              </w:rPr>
            </w:pPr>
          </w:p>
        </w:tc>
        <w:tc>
          <w:tcPr>
            <w:tcW w:w="1276" w:type="dxa"/>
          </w:tcPr>
          <w:p w14:paraId="459B9E29" w14:textId="77777777" w:rsidR="002103FA" w:rsidRPr="00C82F2F" w:rsidRDefault="002103FA" w:rsidP="00510370">
            <w:pPr>
              <w:spacing w:line="276" w:lineRule="auto"/>
              <w:rPr>
                <w:rFonts w:cstheme="minorHAnsi"/>
                <w:sz w:val="18"/>
                <w:szCs w:val="18"/>
                <w:lang w:bidi="en-US"/>
              </w:rPr>
            </w:pPr>
          </w:p>
        </w:tc>
        <w:tc>
          <w:tcPr>
            <w:tcW w:w="1276" w:type="dxa"/>
          </w:tcPr>
          <w:p w14:paraId="7E0F70B8" w14:textId="77777777" w:rsidR="002103FA" w:rsidRPr="00C82F2F" w:rsidRDefault="002103FA" w:rsidP="00510370">
            <w:pPr>
              <w:spacing w:line="276" w:lineRule="auto"/>
              <w:rPr>
                <w:rFonts w:cstheme="minorHAnsi"/>
                <w:sz w:val="18"/>
                <w:szCs w:val="18"/>
                <w:lang w:bidi="en-US"/>
              </w:rPr>
            </w:pPr>
          </w:p>
        </w:tc>
        <w:tc>
          <w:tcPr>
            <w:tcW w:w="1275" w:type="dxa"/>
          </w:tcPr>
          <w:p w14:paraId="31643D47" w14:textId="77777777" w:rsidR="002103FA" w:rsidRPr="00C82F2F" w:rsidRDefault="002103FA" w:rsidP="00510370">
            <w:pPr>
              <w:spacing w:line="276" w:lineRule="auto"/>
              <w:rPr>
                <w:rFonts w:cstheme="minorHAnsi"/>
                <w:sz w:val="18"/>
                <w:szCs w:val="18"/>
                <w:lang w:bidi="en-US"/>
              </w:rPr>
            </w:pPr>
          </w:p>
        </w:tc>
        <w:tc>
          <w:tcPr>
            <w:tcW w:w="1276" w:type="dxa"/>
          </w:tcPr>
          <w:p w14:paraId="6D8F9F23" w14:textId="77777777" w:rsidR="002103FA" w:rsidRPr="00C82F2F" w:rsidRDefault="002103FA" w:rsidP="00510370">
            <w:pPr>
              <w:spacing w:line="276" w:lineRule="auto"/>
              <w:rPr>
                <w:rFonts w:cstheme="minorHAnsi"/>
                <w:sz w:val="18"/>
                <w:szCs w:val="18"/>
                <w:lang w:bidi="en-US"/>
              </w:rPr>
            </w:pPr>
          </w:p>
        </w:tc>
        <w:tc>
          <w:tcPr>
            <w:tcW w:w="1701" w:type="dxa"/>
          </w:tcPr>
          <w:p w14:paraId="39D8F375" w14:textId="77777777" w:rsidR="002103FA" w:rsidRPr="00C82F2F" w:rsidRDefault="002103FA" w:rsidP="00510370">
            <w:pPr>
              <w:spacing w:line="276" w:lineRule="auto"/>
              <w:rPr>
                <w:rFonts w:cstheme="minorHAnsi"/>
                <w:sz w:val="18"/>
                <w:szCs w:val="18"/>
                <w:lang w:bidi="en-US"/>
              </w:rPr>
            </w:pPr>
          </w:p>
        </w:tc>
        <w:tc>
          <w:tcPr>
            <w:tcW w:w="3969" w:type="dxa"/>
          </w:tcPr>
          <w:p w14:paraId="53009F27" w14:textId="77777777" w:rsidR="002103FA" w:rsidRPr="00C82F2F" w:rsidRDefault="002103FA" w:rsidP="00510370">
            <w:pPr>
              <w:spacing w:line="276" w:lineRule="auto"/>
              <w:rPr>
                <w:rFonts w:cstheme="minorHAnsi"/>
                <w:sz w:val="18"/>
                <w:szCs w:val="18"/>
                <w:lang w:bidi="en-US"/>
              </w:rPr>
            </w:pPr>
          </w:p>
        </w:tc>
      </w:tr>
      <w:tr w:rsidR="002103FA" w:rsidRPr="00275897" w14:paraId="483F5B26" w14:textId="77777777" w:rsidTr="00510370">
        <w:tc>
          <w:tcPr>
            <w:tcW w:w="1696" w:type="dxa"/>
          </w:tcPr>
          <w:p w14:paraId="751EE239" w14:textId="77777777" w:rsidR="002103FA" w:rsidRPr="00275897" w:rsidRDefault="002103FA" w:rsidP="00510370">
            <w:pPr>
              <w:rPr>
                <w:rFonts w:cstheme="minorHAnsi"/>
                <w:sz w:val="20"/>
                <w:szCs w:val="20"/>
              </w:rPr>
            </w:pPr>
            <w:r w:rsidRPr="00275897">
              <w:rPr>
                <w:rFonts w:cstheme="minorHAnsi"/>
                <w:b/>
                <w:sz w:val="20"/>
                <w:szCs w:val="20"/>
                <w:lang w:eastAsia="zh-CN"/>
              </w:rPr>
              <w:t>Major project</w:t>
            </w:r>
          </w:p>
        </w:tc>
        <w:tc>
          <w:tcPr>
            <w:tcW w:w="1276" w:type="dxa"/>
          </w:tcPr>
          <w:p w14:paraId="3CD99806" w14:textId="77777777" w:rsidR="002103FA" w:rsidRPr="00275897" w:rsidRDefault="002103FA" w:rsidP="00510370">
            <w:pPr>
              <w:spacing w:line="276" w:lineRule="auto"/>
              <w:rPr>
                <w:rFonts w:cstheme="minorHAnsi"/>
                <w:sz w:val="20"/>
                <w:szCs w:val="20"/>
                <w:lang w:bidi="en-US"/>
              </w:rPr>
            </w:pPr>
          </w:p>
        </w:tc>
        <w:tc>
          <w:tcPr>
            <w:tcW w:w="1276" w:type="dxa"/>
          </w:tcPr>
          <w:p w14:paraId="02A9E6A4" w14:textId="77777777" w:rsidR="002103FA" w:rsidRPr="00275897" w:rsidRDefault="002103FA" w:rsidP="00510370">
            <w:pPr>
              <w:spacing w:line="276" w:lineRule="auto"/>
              <w:rPr>
                <w:rFonts w:cstheme="minorHAnsi"/>
                <w:sz w:val="20"/>
                <w:szCs w:val="20"/>
                <w:lang w:bidi="en-US"/>
              </w:rPr>
            </w:pPr>
          </w:p>
        </w:tc>
        <w:tc>
          <w:tcPr>
            <w:tcW w:w="1276" w:type="dxa"/>
          </w:tcPr>
          <w:p w14:paraId="4B01C77E" w14:textId="77777777" w:rsidR="002103FA" w:rsidRPr="00275897" w:rsidRDefault="002103FA" w:rsidP="00510370">
            <w:pPr>
              <w:spacing w:line="276" w:lineRule="auto"/>
              <w:rPr>
                <w:rFonts w:cstheme="minorHAnsi"/>
                <w:sz w:val="20"/>
                <w:szCs w:val="20"/>
                <w:lang w:bidi="en-US"/>
              </w:rPr>
            </w:pPr>
          </w:p>
        </w:tc>
        <w:tc>
          <w:tcPr>
            <w:tcW w:w="1275" w:type="dxa"/>
          </w:tcPr>
          <w:p w14:paraId="1E4F032C" w14:textId="77777777" w:rsidR="002103FA" w:rsidRPr="00275897" w:rsidRDefault="002103FA" w:rsidP="00510370">
            <w:pPr>
              <w:spacing w:line="276" w:lineRule="auto"/>
              <w:rPr>
                <w:rFonts w:cstheme="minorHAnsi"/>
                <w:sz w:val="20"/>
                <w:szCs w:val="20"/>
                <w:lang w:bidi="en-US"/>
              </w:rPr>
            </w:pPr>
          </w:p>
        </w:tc>
        <w:tc>
          <w:tcPr>
            <w:tcW w:w="1276" w:type="dxa"/>
          </w:tcPr>
          <w:p w14:paraId="583963A8" w14:textId="77777777" w:rsidR="002103FA" w:rsidRPr="00275897" w:rsidRDefault="002103FA" w:rsidP="00510370">
            <w:pPr>
              <w:spacing w:line="276" w:lineRule="auto"/>
              <w:rPr>
                <w:rFonts w:cstheme="minorHAnsi"/>
                <w:sz w:val="20"/>
                <w:szCs w:val="20"/>
                <w:lang w:bidi="en-US"/>
              </w:rPr>
            </w:pPr>
          </w:p>
        </w:tc>
        <w:tc>
          <w:tcPr>
            <w:tcW w:w="1701" w:type="dxa"/>
          </w:tcPr>
          <w:p w14:paraId="2CB11879" w14:textId="77777777" w:rsidR="002103FA" w:rsidRPr="00275897" w:rsidRDefault="002103FA" w:rsidP="00510370">
            <w:pPr>
              <w:spacing w:line="276" w:lineRule="auto"/>
              <w:rPr>
                <w:rFonts w:cstheme="minorHAnsi"/>
                <w:sz w:val="20"/>
                <w:szCs w:val="20"/>
                <w:lang w:bidi="en-US"/>
              </w:rPr>
            </w:pPr>
          </w:p>
        </w:tc>
        <w:tc>
          <w:tcPr>
            <w:tcW w:w="3969" w:type="dxa"/>
          </w:tcPr>
          <w:p w14:paraId="210497C6" w14:textId="77777777" w:rsidR="002103FA" w:rsidRPr="00275897" w:rsidRDefault="002103FA" w:rsidP="00510370">
            <w:pPr>
              <w:spacing w:line="276" w:lineRule="auto"/>
              <w:rPr>
                <w:rFonts w:cstheme="minorHAnsi"/>
                <w:sz w:val="20"/>
                <w:szCs w:val="20"/>
                <w:lang w:bidi="en-US"/>
              </w:rPr>
            </w:pPr>
          </w:p>
        </w:tc>
      </w:tr>
      <w:tr w:rsidR="002103FA" w:rsidRPr="00275897" w14:paraId="2E5A8515" w14:textId="77777777" w:rsidTr="00510370">
        <w:tc>
          <w:tcPr>
            <w:tcW w:w="1696" w:type="dxa"/>
          </w:tcPr>
          <w:p w14:paraId="4198A0F0"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MAJP MWP OE</w:t>
            </w:r>
          </w:p>
        </w:tc>
        <w:tc>
          <w:tcPr>
            <w:tcW w:w="1276" w:type="dxa"/>
          </w:tcPr>
          <w:p w14:paraId="1762F2C1" w14:textId="77777777" w:rsidR="002103FA" w:rsidRPr="00275897" w:rsidRDefault="002103FA" w:rsidP="00510370">
            <w:pPr>
              <w:spacing w:line="276" w:lineRule="auto"/>
              <w:rPr>
                <w:rFonts w:cstheme="minorHAnsi"/>
                <w:sz w:val="20"/>
                <w:szCs w:val="20"/>
                <w:lang w:bidi="en-US"/>
              </w:rPr>
            </w:pPr>
          </w:p>
        </w:tc>
        <w:tc>
          <w:tcPr>
            <w:tcW w:w="1276" w:type="dxa"/>
          </w:tcPr>
          <w:p w14:paraId="4A07883D" w14:textId="34862C74" w:rsidR="002103FA" w:rsidRPr="00275897" w:rsidRDefault="00CC00A5" w:rsidP="00510370">
            <w:pPr>
              <w:spacing w:line="276" w:lineRule="auto"/>
              <w:rPr>
                <w:rFonts w:cstheme="minorHAnsi"/>
                <w:sz w:val="20"/>
                <w:szCs w:val="20"/>
                <w:lang w:bidi="en-US"/>
              </w:rPr>
            </w:pPr>
            <w:r>
              <w:rPr>
                <w:rFonts w:cstheme="minorHAnsi"/>
                <w:sz w:val="20"/>
                <w:szCs w:val="20"/>
                <w:lang w:bidi="en-US"/>
              </w:rPr>
              <w:t>2.9</w:t>
            </w:r>
          </w:p>
        </w:tc>
        <w:tc>
          <w:tcPr>
            <w:tcW w:w="1276" w:type="dxa"/>
          </w:tcPr>
          <w:p w14:paraId="1E0279DC" w14:textId="2AC3962E" w:rsidR="002103FA" w:rsidRPr="00275897" w:rsidRDefault="002103FA" w:rsidP="00510370">
            <w:pPr>
              <w:spacing w:line="276" w:lineRule="auto"/>
              <w:rPr>
                <w:rFonts w:cstheme="minorHAnsi"/>
                <w:sz w:val="20"/>
                <w:szCs w:val="20"/>
                <w:lang w:bidi="en-US"/>
              </w:rPr>
            </w:pPr>
          </w:p>
        </w:tc>
        <w:tc>
          <w:tcPr>
            <w:tcW w:w="1275" w:type="dxa"/>
          </w:tcPr>
          <w:p w14:paraId="60099D66" w14:textId="31123173" w:rsidR="002103FA" w:rsidRPr="00275897" w:rsidRDefault="00CC00A5" w:rsidP="00510370">
            <w:pPr>
              <w:spacing w:line="276" w:lineRule="auto"/>
              <w:rPr>
                <w:rFonts w:cstheme="minorHAnsi"/>
                <w:sz w:val="20"/>
                <w:szCs w:val="20"/>
                <w:lang w:bidi="en-US"/>
              </w:rPr>
            </w:pPr>
            <w:r>
              <w:rPr>
                <w:rFonts w:cstheme="minorHAnsi"/>
                <w:sz w:val="20"/>
                <w:szCs w:val="20"/>
                <w:lang w:bidi="en-US"/>
              </w:rPr>
              <w:t>4.9</w:t>
            </w:r>
          </w:p>
        </w:tc>
        <w:tc>
          <w:tcPr>
            <w:tcW w:w="1276" w:type="dxa"/>
          </w:tcPr>
          <w:p w14:paraId="6BE83FE6" w14:textId="77777777" w:rsidR="002103FA" w:rsidRPr="00275897" w:rsidRDefault="002103FA" w:rsidP="00510370">
            <w:pPr>
              <w:spacing w:line="276" w:lineRule="auto"/>
              <w:rPr>
                <w:rFonts w:cstheme="minorHAnsi"/>
                <w:sz w:val="20"/>
                <w:szCs w:val="20"/>
                <w:lang w:bidi="en-US"/>
              </w:rPr>
            </w:pPr>
          </w:p>
        </w:tc>
        <w:tc>
          <w:tcPr>
            <w:tcW w:w="1701" w:type="dxa"/>
          </w:tcPr>
          <w:p w14:paraId="47E83F55" w14:textId="5A360F65" w:rsidR="002103FA" w:rsidRPr="00275897" w:rsidRDefault="002103FA" w:rsidP="00510370">
            <w:pPr>
              <w:spacing w:line="276" w:lineRule="auto"/>
              <w:rPr>
                <w:rFonts w:cstheme="minorHAnsi"/>
                <w:sz w:val="20"/>
                <w:szCs w:val="20"/>
                <w:lang w:bidi="en-US"/>
              </w:rPr>
            </w:pPr>
          </w:p>
        </w:tc>
        <w:tc>
          <w:tcPr>
            <w:tcW w:w="3969" w:type="dxa"/>
          </w:tcPr>
          <w:p w14:paraId="33D2858F" w14:textId="77777777" w:rsidR="002103FA" w:rsidRPr="00275897" w:rsidRDefault="002103FA" w:rsidP="00510370">
            <w:pPr>
              <w:rPr>
                <w:rFonts w:cstheme="minorHAnsi"/>
                <w:sz w:val="20"/>
                <w:szCs w:val="20"/>
              </w:rPr>
            </w:pPr>
            <w:r w:rsidRPr="00275897">
              <w:rPr>
                <w:rFonts w:cstheme="minorHAnsi"/>
                <w:sz w:val="20"/>
                <w:szCs w:val="20"/>
              </w:rPr>
              <w:t xml:space="preserve">schedule #OO </w:t>
            </w:r>
          </w:p>
        </w:tc>
      </w:tr>
      <w:tr w:rsidR="002103FA" w:rsidRPr="00275897" w14:paraId="6671CE46" w14:textId="77777777" w:rsidTr="00510370">
        <w:tc>
          <w:tcPr>
            <w:tcW w:w="1696" w:type="dxa"/>
          </w:tcPr>
          <w:p w14:paraId="61B05111"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Major project</w:t>
            </w:r>
          </w:p>
        </w:tc>
        <w:tc>
          <w:tcPr>
            <w:tcW w:w="1276" w:type="dxa"/>
          </w:tcPr>
          <w:p w14:paraId="4422DC3B" w14:textId="77777777" w:rsidR="002103FA" w:rsidRPr="00275897" w:rsidRDefault="002103FA" w:rsidP="00510370">
            <w:pPr>
              <w:spacing w:line="276" w:lineRule="auto"/>
              <w:rPr>
                <w:rFonts w:cstheme="minorHAnsi"/>
                <w:sz w:val="20"/>
                <w:szCs w:val="20"/>
                <w:lang w:bidi="en-US"/>
              </w:rPr>
            </w:pPr>
          </w:p>
        </w:tc>
        <w:tc>
          <w:tcPr>
            <w:tcW w:w="1276" w:type="dxa"/>
          </w:tcPr>
          <w:p w14:paraId="0867A239" w14:textId="77777777" w:rsidR="002103FA" w:rsidRPr="00275897" w:rsidRDefault="002103FA" w:rsidP="00510370">
            <w:pPr>
              <w:spacing w:line="276" w:lineRule="auto"/>
              <w:rPr>
                <w:rFonts w:cstheme="minorHAnsi"/>
                <w:sz w:val="20"/>
                <w:szCs w:val="20"/>
                <w:lang w:bidi="en-US"/>
              </w:rPr>
            </w:pPr>
          </w:p>
        </w:tc>
        <w:tc>
          <w:tcPr>
            <w:tcW w:w="1276" w:type="dxa"/>
          </w:tcPr>
          <w:p w14:paraId="0AC70F92" w14:textId="77777777" w:rsidR="002103FA" w:rsidRPr="00275897" w:rsidRDefault="002103FA" w:rsidP="00510370">
            <w:pPr>
              <w:spacing w:line="276" w:lineRule="auto"/>
              <w:rPr>
                <w:rFonts w:cstheme="minorHAnsi"/>
                <w:sz w:val="20"/>
                <w:szCs w:val="20"/>
                <w:lang w:bidi="en-US"/>
              </w:rPr>
            </w:pPr>
          </w:p>
        </w:tc>
        <w:tc>
          <w:tcPr>
            <w:tcW w:w="1275" w:type="dxa"/>
          </w:tcPr>
          <w:p w14:paraId="11AD039F" w14:textId="77777777" w:rsidR="002103FA" w:rsidRPr="00275897" w:rsidRDefault="002103FA" w:rsidP="00510370">
            <w:pPr>
              <w:spacing w:line="276" w:lineRule="auto"/>
              <w:rPr>
                <w:rFonts w:cstheme="minorHAnsi"/>
                <w:sz w:val="20"/>
                <w:szCs w:val="20"/>
                <w:lang w:bidi="en-US"/>
              </w:rPr>
            </w:pPr>
          </w:p>
        </w:tc>
        <w:tc>
          <w:tcPr>
            <w:tcW w:w="1276" w:type="dxa"/>
          </w:tcPr>
          <w:p w14:paraId="3570AB5A" w14:textId="77777777" w:rsidR="002103FA" w:rsidRPr="00275897" w:rsidRDefault="002103FA" w:rsidP="00510370">
            <w:pPr>
              <w:spacing w:line="276" w:lineRule="auto"/>
              <w:rPr>
                <w:rFonts w:cstheme="minorHAnsi"/>
                <w:sz w:val="20"/>
                <w:szCs w:val="20"/>
                <w:lang w:bidi="en-US"/>
              </w:rPr>
            </w:pPr>
          </w:p>
        </w:tc>
        <w:tc>
          <w:tcPr>
            <w:tcW w:w="1701" w:type="dxa"/>
          </w:tcPr>
          <w:p w14:paraId="3E6A6533" w14:textId="77777777" w:rsidR="002103FA" w:rsidRPr="00275897" w:rsidRDefault="002103FA" w:rsidP="00510370">
            <w:pPr>
              <w:spacing w:line="276" w:lineRule="auto"/>
              <w:rPr>
                <w:rFonts w:cstheme="minorHAnsi"/>
                <w:sz w:val="20"/>
                <w:szCs w:val="20"/>
                <w:lang w:bidi="en-US"/>
              </w:rPr>
            </w:pPr>
          </w:p>
        </w:tc>
        <w:tc>
          <w:tcPr>
            <w:tcW w:w="3969" w:type="dxa"/>
          </w:tcPr>
          <w:p w14:paraId="12B936A3" w14:textId="77777777" w:rsidR="002103FA" w:rsidRPr="00275897" w:rsidRDefault="002103FA" w:rsidP="00510370">
            <w:pPr>
              <w:rPr>
                <w:rFonts w:cstheme="minorHAnsi"/>
                <w:sz w:val="20"/>
                <w:szCs w:val="20"/>
              </w:rPr>
            </w:pPr>
            <w:r w:rsidRPr="00275897">
              <w:rPr>
                <w:rFonts w:cstheme="minorHAnsi"/>
                <w:sz w:val="20"/>
                <w:szCs w:val="20"/>
              </w:rPr>
              <w:t>According to time schedule MES on #OO</w:t>
            </w:r>
          </w:p>
        </w:tc>
      </w:tr>
      <w:tr w:rsidR="006D4DCF" w:rsidRPr="00275897" w14:paraId="6322C463" w14:textId="77777777" w:rsidTr="00510370">
        <w:tc>
          <w:tcPr>
            <w:tcW w:w="1696" w:type="dxa"/>
          </w:tcPr>
          <w:p w14:paraId="049AC471" w14:textId="77777777" w:rsidR="006D4DCF" w:rsidRPr="00275897" w:rsidRDefault="006D4DCF" w:rsidP="00510370">
            <w:pPr>
              <w:rPr>
                <w:rFonts w:cstheme="minorHAnsi"/>
                <w:sz w:val="20"/>
                <w:szCs w:val="20"/>
                <w:lang w:eastAsia="zh-CN"/>
              </w:rPr>
            </w:pPr>
          </w:p>
        </w:tc>
        <w:tc>
          <w:tcPr>
            <w:tcW w:w="1276" w:type="dxa"/>
          </w:tcPr>
          <w:p w14:paraId="406ED507" w14:textId="77777777" w:rsidR="006D4DCF" w:rsidRPr="00275897" w:rsidRDefault="006D4DCF" w:rsidP="00510370">
            <w:pPr>
              <w:spacing w:line="276" w:lineRule="auto"/>
              <w:rPr>
                <w:rFonts w:cstheme="minorHAnsi"/>
                <w:sz w:val="20"/>
                <w:szCs w:val="20"/>
                <w:lang w:bidi="en-US"/>
              </w:rPr>
            </w:pPr>
          </w:p>
        </w:tc>
        <w:tc>
          <w:tcPr>
            <w:tcW w:w="1276" w:type="dxa"/>
          </w:tcPr>
          <w:p w14:paraId="76EF4D4C" w14:textId="77777777" w:rsidR="006D4DCF" w:rsidRPr="00275897" w:rsidRDefault="006D4DCF" w:rsidP="00510370">
            <w:pPr>
              <w:spacing w:line="276" w:lineRule="auto"/>
              <w:rPr>
                <w:rFonts w:cstheme="minorHAnsi"/>
                <w:sz w:val="20"/>
                <w:szCs w:val="20"/>
                <w:lang w:bidi="en-US"/>
              </w:rPr>
            </w:pPr>
          </w:p>
        </w:tc>
        <w:tc>
          <w:tcPr>
            <w:tcW w:w="1276" w:type="dxa"/>
          </w:tcPr>
          <w:p w14:paraId="5575620E" w14:textId="77777777" w:rsidR="006D4DCF" w:rsidRPr="00275897" w:rsidRDefault="006D4DCF" w:rsidP="00510370">
            <w:pPr>
              <w:spacing w:line="276" w:lineRule="auto"/>
              <w:rPr>
                <w:rFonts w:cstheme="minorHAnsi"/>
                <w:sz w:val="20"/>
                <w:szCs w:val="20"/>
                <w:lang w:bidi="en-US"/>
              </w:rPr>
            </w:pPr>
          </w:p>
        </w:tc>
        <w:tc>
          <w:tcPr>
            <w:tcW w:w="1275" w:type="dxa"/>
          </w:tcPr>
          <w:p w14:paraId="133FA042" w14:textId="77777777" w:rsidR="006D4DCF" w:rsidRPr="00275897" w:rsidRDefault="006D4DCF" w:rsidP="00510370">
            <w:pPr>
              <w:spacing w:line="276" w:lineRule="auto"/>
              <w:rPr>
                <w:rFonts w:cstheme="minorHAnsi"/>
                <w:sz w:val="20"/>
                <w:szCs w:val="20"/>
                <w:lang w:bidi="en-US"/>
              </w:rPr>
            </w:pPr>
          </w:p>
        </w:tc>
        <w:tc>
          <w:tcPr>
            <w:tcW w:w="1276" w:type="dxa"/>
          </w:tcPr>
          <w:p w14:paraId="0AF3D068" w14:textId="77777777" w:rsidR="006D4DCF" w:rsidRPr="00275897" w:rsidRDefault="006D4DCF" w:rsidP="00510370">
            <w:pPr>
              <w:spacing w:line="276" w:lineRule="auto"/>
              <w:rPr>
                <w:rFonts w:cstheme="minorHAnsi"/>
                <w:sz w:val="20"/>
                <w:szCs w:val="20"/>
                <w:lang w:bidi="en-US"/>
              </w:rPr>
            </w:pPr>
          </w:p>
        </w:tc>
        <w:tc>
          <w:tcPr>
            <w:tcW w:w="1701" w:type="dxa"/>
          </w:tcPr>
          <w:p w14:paraId="468EE3BF" w14:textId="77777777" w:rsidR="006D4DCF" w:rsidRPr="00275897" w:rsidRDefault="006D4DCF" w:rsidP="00510370">
            <w:pPr>
              <w:spacing w:line="276" w:lineRule="auto"/>
              <w:rPr>
                <w:rFonts w:cstheme="minorHAnsi"/>
                <w:sz w:val="20"/>
                <w:szCs w:val="20"/>
                <w:lang w:bidi="en-US"/>
              </w:rPr>
            </w:pPr>
          </w:p>
        </w:tc>
        <w:tc>
          <w:tcPr>
            <w:tcW w:w="3969" w:type="dxa"/>
          </w:tcPr>
          <w:p w14:paraId="72C3F88A" w14:textId="77777777" w:rsidR="006D4DCF" w:rsidRPr="00275897" w:rsidRDefault="006D4DCF" w:rsidP="00510370">
            <w:pPr>
              <w:rPr>
                <w:rFonts w:cstheme="minorHAnsi"/>
                <w:sz w:val="20"/>
                <w:szCs w:val="20"/>
              </w:rPr>
            </w:pPr>
          </w:p>
        </w:tc>
      </w:tr>
      <w:tr w:rsidR="006D4DCF" w:rsidRPr="00275897" w14:paraId="5AB36F15" w14:textId="77777777" w:rsidTr="00510370">
        <w:tc>
          <w:tcPr>
            <w:tcW w:w="1696" w:type="dxa"/>
          </w:tcPr>
          <w:p w14:paraId="3F96894D" w14:textId="77777777" w:rsidR="006D4DCF" w:rsidRPr="00275897" w:rsidRDefault="006D4DCF" w:rsidP="00510370">
            <w:pPr>
              <w:rPr>
                <w:rFonts w:cstheme="minorHAnsi"/>
                <w:sz w:val="20"/>
                <w:szCs w:val="20"/>
                <w:lang w:eastAsia="zh-CN"/>
              </w:rPr>
            </w:pPr>
          </w:p>
        </w:tc>
        <w:tc>
          <w:tcPr>
            <w:tcW w:w="1276" w:type="dxa"/>
          </w:tcPr>
          <w:p w14:paraId="0D1E2C1D" w14:textId="77777777" w:rsidR="006D4DCF" w:rsidRPr="00275897" w:rsidRDefault="006D4DCF" w:rsidP="00510370">
            <w:pPr>
              <w:spacing w:line="276" w:lineRule="auto"/>
              <w:rPr>
                <w:rFonts w:cstheme="minorHAnsi"/>
                <w:sz w:val="20"/>
                <w:szCs w:val="20"/>
                <w:lang w:bidi="en-US"/>
              </w:rPr>
            </w:pPr>
          </w:p>
        </w:tc>
        <w:tc>
          <w:tcPr>
            <w:tcW w:w="1276" w:type="dxa"/>
          </w:tcPr>
          <w:p w14:paraId="598EFF8B" w14:textId="77777777" w:rsidR="006D4DCF" w:rsidRPr="00275897" w:rsidRDefault="006D4DCF" w:rsidP="00510370">
            <w:pPr>
              <w:spacing w:line="276" w:lineRule="auto"/>
              <w:rPr>
                <w:rFonts w:cstheme="minorHAnsi"/>
                <w:sz w:val="20"/>
                <w:szCs w:val="20"/>
                <w:lang w:bidi="en-US"/>
              </w:rPr>
            </w:pPr>
          </w:p>
        </w:tc>
        <w:tc>
          <w:tcPr>
            <w:tcW w:w="1276" w:type="dxa"/>
          </w:tcPr>
          <w:p w14:paraId="5DEE5B60" w14:textId="77777777" w:rsidR="006D4DCF" w:rsidRPr="00275897" w:rsidRDefault="006D4DCF" w:rsidP="00510370">
            <w:pPr>
              <w:spacing w:line="276" w:lineRule="auto"/>
              <w:rPr>
                <w:rFonts w:cstheme="minorHAnsi"/>
                <w:sz w:val="20"/>
                <w:szCs w:val="20"/>
                <w:lang w:bidi="en-US"/>
              </w:rPr>
            </w:pPr>
          </w:p>
        </w:tc>
        <w:tc>
          <w:tcPr>
            <w:tcW w:w="1275" w:type="dxa"/>
          </w:tcPr>
          <w:p w14:paraId="1C345096" w14:textId="77777777" w:rsidR="006D4DCF" w:rsidRPr="00275897" w:rsidRDefault="006D4DCF" w:rsidP="00510370">
            <w:pPr>
              <w:spacing w:line="276" w:lineRule="auto"/>
              <w:rPr>
                <w:rFonts w:cstheme="minorHAnsi"/>
                <w:sz w:val="20"/>
                <w:szCs w:val="20"/>
                <w:lang w:bidi="en-US"/>
              </w:rPr>
            </w:pPr>
          </w:p>
        </w:tc>
        <w:tc>
          <w:tcPr>
            <w:tcW w:w="1276" w:type="dxa"/>
          </w:tcPr>
          <w:p w14:paraId="1E0454C0" w14:textId="77777777" w:rsidR="006D4DCF" w:rsidRPr="00275897" w:rsidRDefault="006D4DCF" w:rsidP="00510370">
            <w:pPr>
              <w:spacing w:line="276" w:lineRule="auto"/>
              <w:rPr>
                <w:rFonts w:cstheme="minorHAnsi"/>
                <w:sz w:val="20"/>
                <w:szCs w:val="20"/>
                <w:lang w:bidi="en-US"/>
              </w:rPr>
            </w:pPr>
          </w:p>
        </w:tc>
        <w:tc>
          <w:tcPr>
            <w:tcW w:w="1701" w:type="dxa"/>
          </w:tcPr>
          <w:p w14:paraId="2733FD74" w14:textId="77777777" w:rsidR="006D4DCF" w:rsidRPr="00275897" w:rsidRDefault="006D4DCF" w:rsidP="00510370">
            <w:pPr>
              <w:spacing w:line="276" w:lineRule="auto"/>
              <w:rPr>
                <w:rFonts w:cstheme="minorHAnsi"/>
                <w:sz w:val="20"/>
                <w:szCs w:val="20"/>
                <w:lang w:bidi="en-US"/>
              </w:rPr>
            </w:pPr>
          </w:p>
        </w:tc>
        <w:tc>
          <w:tcPr>
            <w:tcW w:w="3969" w:type="dxa"/>
          </w:tcPr>
          <w:p w14:paraId="108F0B5B" w14:textId="77777777" w:rsidR="006D4DCF" w:rsidRPr="00275897" w:rsidRDefault="006D4DCF" w:rsidP="00510370">
            <w:pPr>
              <w:rPr>
                <w:rFonts w:cstheme="minorHAnsi"/>
                <w:sz w:val="20"/>
                <w:szCs w:val="20"/>
              </w:rPr>
            </w:pPr>
          </w:p>
        </w:tc>
      </w:tr>
      <w:tr w:rsidR="002103FA" w:rsidRPr="00275897" w14:paraId="731CD5B5" w14:textId="77777777" w:rsidTr="00510370">
        <w:tc>
          <w:tcPr>
            <w:tcW w:w="1696" w:type="dxa"/>
          </w:tcPr>
          <w:p w14:paraId="37034313" w14:textId="77777777" w:rsidR="002103FA" w:rsidRDefault="002103FA" w:rsidP="00510370">
            <w:pPr>
              <w:rPr>
                <w:rFonts w:cstheme="minorHAnsi"/>
                <w:b/>
                <w:sz w:val="20"/>
                <w:szCs w:val="20"/>
                <w:lang w:eastAsia="zh-CN"/>
              </w:rPr>
            </w:pPr>
          </w:p>
          <w:p w14:paraId="1330FC1C" w14:textId="77777777" w:rsidR="002103FA" w:rsidRPr="00275897" w:rsidRDefault="002103FA" w:rsidP="00510370">
            <w:pPr>
              <w:rPr>
                <w:rFonts w:cstheme="minorHAnsi"/>
                <w:b/>
                <w:sz w:val="20"/>
                <w:szCs w:val="20"/>
                <w:lang w:eastAsia="zh-CN"/>
              </w:rPr>
            </w:pPr>
            <w:r w:rsidRPr="00275897">
              <w:rPr>
                <w:rFonts w:cstheme="minorHAnsi"/>
                <w:b/>
                <w:sz w:val="20"/>
                <w:szCs w:val="20"/>
                <w:lang w:eastAsia="zh-CN"/>
              </w:rPr>
              <w:t>Elective modules</w:t>
            </w:r>
          </w:p>
        </w:tc>
        <w:tc>
          <w:tcPr>
            <w:tcW w:w="1276" w:type="dxa"/>
          </w:tcPr>
          <w:p w14:paraId="5944673B" w14:textId="77777777" w:rsidR="002103FA" w:rsidRPr="00275897" w:rsidRDefault="002103FA" w:rsidP="00510370">
            <w:pPr>
              <w:spacing w:line="276" w:lineRule="auto"/>
              <w:rPr>
                <w:rFonts w:cstheme="minorHAnsi"/>
                <w:b/>
                <w:sz w:val="20"/>
                <w:szCs w:val="20"/>
                <w:lang w:bidi="en-US"/>
              </w:rPr>
            </w:pPr>
          </w:p>
        </w:tc>
        <w:tc>
          <w:tcPr>
            <w:tcW w:w="1276" w:type="dxa"/>
          </w:tcPr>
          <w:p w14:paraId="303930F4" w14:textId="77777777" w:rsidR="002103FA" w:rsidRPr="00275897" w:rsidRDefault="002103FA" w:rsidP="00510370">
            <w:pPr>
              <w:spacing w:line="276" w:lineRule="auto"/>
              <w:rPr>
                <w:rFonts w:cstheme="minorHAnsi"/>
                <w:b/>
                <w:sz w:val="20"/>
                <w:szCs w:val="20"/>
                <w:lang w:bidi="en-US"/>
              </w:rPr>
            </w:pPr>
          </w:p>
        </w:tc>
        <w:tc>
          <w:tcPr>
            <w:tcW w:w="1276" w:type="dxa"/>
          </w:tcPr>
          <w:p w14:paraId="1D17D769" w14:textId="77777777" w:rsidR="002103FA" w:rsidRPr="00275897" w:rsidRDefault="002103FA" w:rsidP="00510370">
            <w:pPr>
              <w:spacing w:line="276" w:lineRule="auto"/>
              <w:rPr>
                <w:rFonts w:cstheme="minorHAnsi"/>
                <w:b/>
                <w:sz w:val="20"/>
                <w:szCs w:val="20"/>
                <w:lang w:bidi="en-US"/>
              </w:rPr>
            </w:pPr>
          </w:p>
        </w:tc>
        <w:tc>
          <w:tcPr>
            <w:tcW w:w="1275" w:type="dxa"/>
          </w:tcPr>
          <w:p w14:paraId="36AF97A9" w14:textId="77777777" w:rsidR="002103FA" w:rsidRPr="00275897" w:rsidRDefault="002103FA" w:rsidP="00510370">
            <w:pPr>
              <w:spacing w:line="276" w:lineRule="auto"/>
              <w:rPr>
                <w:rFonts w:cstheme="minorHAnsi"/>
                <w:b/>
                <w:sz w:val="20"/>
                <w:szCs w:val="20"/>
                <w:lang w:bidi="en-US"/>
              </w:rPr>
            </w:pPr>
          </w:p>
        </w:tc>
        <w:tc>
          <w:tcPr>
            <w:tcW w:w="1276" w:type="dxa"/>
          </w:tcPr>
          <w:p w14:paraId="0959F0EF" w14:textId="77777777" w:rsidR="002103FA" w:rsidRPr="00275897" w:rsidRDefault="002103FA" w:rsidP="00510370">
            <w:pPr>
              <w:spacing w:line="276" w:lineRule="auto"/>
              <w:rPr>
                <w:rFonts w:cstheme="minorHAnsi"/>
                <w:b/>
                <w:sz w:val="20"/>
                <w:szCs w:val="20"/>
                <w:lang w:bidi="en-US"/>
              </w:rPr>
            </w:pPr>
          </w:p>
        </w:tc>
        <w:tc>
          <w:tcPr>
            <w:tcW w:w="1701" w:type="dxa"/>
          </w:tcPr>
          <w:p w14:paraId="5A7CBFB0" w14:textId="77777777" w:rsidR="002103FA" w:rsidRPr="00275897" w:rsidRDefault="002103FA" w:rsidP="00510370">
            <w:pPr>
              <w:spacing w:line="276" w:lineRule="auto"/>
              <w:rPr>
                <w:rFonts w:cstheme="minorHAnsi"/>
                <w:b/>
                <w:sz w:val="20"/>
                <w:szCs w:val="20"/>
                <w:lang w:bidi="en-US"/>
              </w:rPr>
            </w:pPr>
          </w:p>
        </w:tc>
        <w:tc>
          <w:tcPr>
            <w:tcW w:w="3969" w:type="dxa"/>
          </w:tcPr>
          <w:p w14:paraId="7ED2ABFC" w14:textId="77777777" w:rsidR="002103FA" w:rsidRPr="00275897" w:rsidRDefault="002103FA" w:rsidP="00510370">
            <w:pPr>
              <w:rPr>
                <w:rFonts w:cstheme="minorHAnsi"/>
                <w:b/>
                <w:sz w:val="20"/>
                <w:szCs w:val="20"/>
              </w:rPr>
            </w:pPr>
          </w:p>
        </w:tc>
      </w:tr>
      <w:tr w:rsidR="00D656F9" w:rsidRPr="00275897" w14:paraId="2B890ADE" w14:textId="77777777" w:rsidTr="00510370">
        <w:tc>
          <w:tcPr>
            <w:tcW w:w="1696" w:type="dxa"/>
          </w:tcPr>
          <w:p w14:paraId="35245E9E" w14:textId="77777777" w:rsidR="00D656F9" w:rsidRDefault="00D656F9" w:rsidP="00510370">
            <w:pPr>
              <w:rPr>
                <w:rFonts w:cstheme="minorHAnsi"/>
                <w:b/>
                <w:sz w:val="20"/>
                <w:szCs w:val="20"/>
                <w:lang w:eastAsia="zh-CN"/>
              </w:rPr>
            </w:pPr>
          </w:p>
        </w:tc>
        <w:tc>
          <w:tcPr>
            <w:tcW w:w="1276" w:type="dxa"/>
          </w:tcPr>
          <w:p w14:paraId="4F4EA61E" w14:textId="77777777" w:rsidR="00D656F9" w:rsidRPr="00275897" w:rsidRDefault="00D656F9" w:rsidP="00510370">
            <w:pPr>
              <w:spacing w:line="276" w:lineRule="auto"/>
              <w:rPr>
                <w:rFonts w:cstheme="minorHAnsi"/>
                <w:b/>
                <w:sz w:val="20"/>
                <w:szCs w:val="20"/>
                <w:lang w:bidi="en-US"/>
              </w:rPr>
            </w:pPr>
          </w:p>
        </w:tc>
        <w:tc>
          <w:tcPr>
            <w:tcW w:w="1276" w:type="dxa"/>
          </w:tcPr>
          <w:p w14:paraId="1747BB1F" w14:textId="77777777" w:rsidR="00D656F9" w:rsidRPr="00275897" w:rsidRDefault="00D656F9" w:rsidP="00510370">
            <w:pPr>
              <w:spacing w:line="276" w:lineRule="auto"/>
              <w:rPr>
                <w:rFonts w:cstheme="minorHAnsi"/>
                <w:b/>
                <w:sz w:val="20"/>
                <w:szCs w:val="20"/>
                <w:lang w:bidi="en-US"/>
              </w:rPr>
            </w:pPr>
          </w:p>
        </w:tc>
        <w:tc>
          <w:tcPr>
            <w:tcW w:w="1276" w:type="dxa"/>
          </w:tcPr>
          <w:p w14:paraId="35E24F28" w14:textId="77777777" w:rsidR="00D656F9" w:rsidRPr="00275897" w:rsidRDefault="00D656F9" w:rsidP="00510370">
            <w:pPr>
              <w:spacing w:line="276" w:lineRule="auto"/>
              <w:rPr>
                <w:rFonts w:cstheme="minorHAnsi"/>
                <w:b/>
                <w:sz w:val="20"/>
                <w:szCs w:val="20"/>
                <w:lang w:bidi="en-US"/>
              </w:rPr>
            </w:pPr>
          </w:p>
        </w:tc>
        <w:tc>
          <w:tcPr>
            <w:tcW w:w="1275" w:type="dxa"/>
          </w:tcPr>
          <w:p w14:paraId="46038287" w14:textId="77777777" w:rsidR="00D656F9" w:rsidRPr="00275897" w:rsidRDefault="00D656F9" w:rsidP="00510370">
            <w:pPr>
              <w:spacing w:line="276" w:lineRule="auto"/>
              <w:rPr>
                <w:rFonts w:cstheme="minorHAnsi"/>
                <w:b/>
                <w:sz w:val="20"/>
                <w:szCs w:val="20"/>
                <w:lang w:bidi="en-US"/>
              </w:rPr>
            </w:pPr>
          </w:p>
        </w:tc>
        <w:tc>
          <w:tcPr>
            <w:tcW w:w="1276" w:type="dxa"/>
          </w:tcPr>
          <w:p w14:paraId="0FB35C73" w14:textId="77777777" w:rsidR="00D656F9" w:rsidRPr="00275897" w:rsidRDefault="00D656F9" w:rsidP="00510370">
            <w:pPr>
              <w:spacing w:line="276" w:lineRule="auto"/>
              <w:rPr>
                <w:rFonts w:cstheme="minorHAnsi"/>
                <w:b/>
                <w:sz w:val="20"/>
                <w:szCs w:val="20"/>
                <w:lang w:bidi="en-US"/>
              </w:rPr>
            </w:pPr>
          </w:p>
        </w:tc>
        <w:tc>
          <w:tcPr>
            <w:tcW w:w="1701" w:type="dxa"/>
          </w:tcPr>
          <w:p w14:paraId="6EEE4E5D" w14:textId="77777777" w:rsidR="00D656F9" w:rsidRPr="00275897" w:rsidRDefault="00D656F9" w:rsidP="00510370">
            <w:pPr>
              <w:spacing w:line="276" w:lineRule="auto"/>
              <w:rPr>
                <w:rFonts w:cstheme="minorHAnsi"/>
                <w:b/>
                <w:sz w:val="20"/>
                <w:szCs w:val="20"/>
                <w:lang w:bidi="en-US"/>
              </w:rPr>
            </w:pPr>
          </w:p>
        </w:tc>
        <w:tc>
          <w:tcPr>
            <w:tcW w:w="3969" w:type="dxa"/>
          </w:tcPr>
          <w:p w14:paraId="47413487" w14:textId="77777777" w:rsidR="00D656F9" w:rsidRPr="00275897" w:rsidRDefault="00D656F9" w:rsidP="00510370">
            <w:pPr>
              <w:rPr>
                <w:rFonts w:cstheme="minorHAnsi"/>
                <w:b/>
                <w:sz w:val="20"/>
                <w:szCs w:val="20"/>
              </w:rPr>
            </w:pPr>
          </w:p>
        </w:tc>
      </w:tr>
      <w:tr w:rsidR="002103FA" w:rsidRPr="00275897" w14:paraId="4F4BF91E" w14:textId="77777777" w:rsidTr="00510370">
        <w:tc>
          <w:tcPr>
            <w:tcW w:w="13745" w:type="dxa"/>
            <w:gridSpan w:val="8"/>
          </w:tcPr>
          <w:p w14:paraId="780ABEF0" w14:textId="77777777" w:rsidR="002103FA" w:rsidRPr="00275897" w:rsidRDefault="002103FA" w:rsidP="00510370">
            <w:pPr>
              <w:rPr>
                <w:rFonts w:cstheme="minorHAnsi"/>
                <w:b/>
                <w:sz w:val="20"/>
                <w:szCs w:val="20"/>
              </w:rPr>
            </w:pPr>
            <w:r w:rsidRPr="00275897">
              <w:rPr>
                <w:rFonts w:cstheme="minorHAnsi"/>
                <w:b/>
                <w:sz w:val="20"/>
                <w:szCs w:val="20"/>
                <w:lang w:eastAsia="zh-CN"/>
              </w:rPr>
              <w:lastRenderedPageBreak/>
              <w:t>Advanced Controller Design</w:t>
            </w:r>
          </w:p>
        </w:tc>
      </w:tr>
      <w:tr w:rsidR="002103FA" w:rsidRPr="00275897" w14:paraId="6BC1B300" w14:textId="77777777" w:rsidTr="00510370">
        <w:tc>
          <w:tcPr>
            <w:tcW w:w="1696" w:type="dxa"/>
          </w:tcPr>
          <w:p w14:paraId="30A0DE86"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ACD T HTE1</w:t>
            </w:r>
          </w:p>
        </w:tc>
        <w:tc>
          <w:tcPr>
            <w:tcW w:w="1276" w:type="dxa"/>
          </w:tcPr>
          <w:p w14:paraId="2685805D" w14:textId="77777777" w:rsidR="002103FA" w:rsidRPr="00275897" w:rsidRDefault="002103FA" w:rsidP="00510370">
            <w:pPr>
              <w:spacing w:line="276" w:lineRule="auto"/>
              <w:rPr>
                <w:rFonts w:cstheme="minorHAnsi"/>
                <w:sz w:val="20"/>
                <w:szCs w:val="20"/>
                <w:lang w:bidi="en-US"/>
              </w:rPr>
            </w:pPr>
          </w:p>
        </w:tc>
        <w:tc>
          <w:tcPr>
            <w:tcW w:w="1276" w:type="dxa"/>
          </w:tcPr>
          <w:p w14:paraId="6A9A46C6" w14:textId="77777777" w:rsidR="002103FA" w:rsidRPr="00275897" w:rsidRDefault="002103FA" w:rsidP="00510370">
            <w:pPr>
              <w:spacing w:line="276" w:lineRule="auto"/>
              <w:rPr>
                <w:rFonts w:cstheme="minorHAnsi"/>
                <w:sz w:val="20"/>
                <w:szCs w:val="20"/>
                <w:lang w:bidi="en-US"/>
              </w:rPr>
            </w:pPr>
          </w:p>
        </w:tc>
        <w:tc>
          <w:tcPr>
            <w:tcW w:w="1276" w:type="dxa"/>
          </w:tcPr>
          <w:p w14:paraId="3B9A15B6"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3.9</w:t>
            </w:r>
          </w:p>
        </w:tc>
        <w:tc>
          <w:tcPr>
            <w:tcW w:w="1275" w:type="dxa"/>
          </w:tcPr>
          <w:p w14:paraId="213FC3A8"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4.4</w:t>
            </w:r>
          </w:p>
        </w:tc>
        <w:tc>
          <w:tcPr>
            <w:tcW w:w="1276" w:type="dxa"/>
          </w:tcPr>
          <w:p w14:paraId="2641C406" w14:textId="77777777" w:rsidR="002103FA" w:rsidRPr="00275897" w:rsidRDefault="002103FA" w:rsidP="00510370">
            <w:pPr>
              <w:spacing w:line="276" w:lineRule="auto"/>
              <w:rPr>
                <w:rFonts w:cstheme="minorHAnsi"/>
                <w:sz w:val="20"/>
                <w:szCs w:val="20"/>
                <w:lang w:bidi="en-US"/>
              </w:rPr>
            </w:pPr>
          </w:p>
        </w:tc>
        <w:tc>
          <w:tcPr>
            <w:tcW w:w="1701" w:type="dxa"/>
          </w:tcPr>
          <w:p w14:paraId="4409D24D" w14:textId="77777777" w:rsidR="002103FA" w:rsidRPr="00275897" w:rsidRDefault="002103FA" w:rsidP="00510370">
            <w:pPr>
              <w:spacing w:line="276" w:lineRule="auto"/>
              <w:rPr>
                <w:rFonts w:cstheme="minorHAnsi"/>
                <w:sz w:val="20"/>
                <w:szCs w:val="20"/>
                <w:lang w:bidi="en-US"/>
              </w:rPr>
            </w:pPr>
          </w:p>
        </w:tc>
        <w:tc>
          <w:tcPr>
            <w:tcW w:w="3969" w:type="dxa"/>
          </w:tcPr>
          <w:p w14:paraId="47D5AFAF" w14:textId="77777777" w:rsidR="002103FA" w:rsidRPr="00275897" w:rsidRDefault="002103FA" w:rsidP="00510370">
            <w:pPr>
              <w:rPr>
                <w:rFonts w:cstheme="minorHAnsi"/>
                <w:sz w:val="20"/>
                <w:szCs w:val="20"/>
              </w:rPr>
            </w:pPr>
            <w:r w:rsidRPr="00275897">
              <w:rPr>
                <w:rFonts w:cstheme="minorHAnsi"/>
                <w:sz w:val="20"/>
                <w:szCs w:val="20"/>
              </w:rPr>
              <w:t>Schedule #OO, grading app</w:t>
            </w:r>
          </w:p>
        </w:tc>
      </w:tr>
      <w:tr w:rsidR="002103FA" w:rsidRPr="00275897" w14:paraId="7BC078F9" w14:textId="77777777" w:rsidTr="00510370">
        <w:tc>
          <w:tcPr>
            <w:tcW w:w="1696" w:type="dxa"/>
          </w:tcPr>
          <w:p w14:paraId="00FCEC75"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ACD T HTE2</w:t>
            </w:r>
          </w:p>
        </w:tc>
        <w:tc>
          <w:tcPr>
            <w:tcW w:w="1276" w:type="dxa"/>
          </w:tcPr>
          <w:p w14:paraId="0207F5E3" w14:textId="77777777" w:rsidR="002103FA" w:rsidRPr="00275897" w:rsidRDefault="002103FA" w:rsidP="00510370">
            <w:pPr>
              <w:spacing w:line="276" w:lineRule="auto"/>
              <w:rPr>
                <w:rFonts w:cstheme="minorHAnsi"/>
                <w:sz w:val="20"/>
                <w:szCs w:val="20"/>
                <w:lang w:bidi="en-US"/>
              </w:rPr>
            </w:pPr>
          </w:p>
        </w:tc>
        <w:tc>
          <w:tcPr>
            <w:tcW w:w="1276" w:type="dxa"/>
          </w:tcPr>
          <w:p w14:paraId="0670AD7B" w14:textId="77777777" w:rsidR="002103FA" w:rsidRPr="00275897" w:rsidRDefault="002103FA" w:rsidP="00510370">
            <w:pPr>
              <w:spacing w:line="276" w:lineRule="auto"/>
              <w:rPr>
                <w:rFonts w:cstheme="minorHAnsi"/>
                <w:sz w:val="20"/>
                <w:szCs w:val="20"/>
                <w:lang w:bidi="en-US"/>
              </w:rPr>
            </w:pPr>
          </w:p>
        </w:tc>
        <w:tc>
          <w:tcPr>
            <w:tcW w:w="1276" w:type="dxa"/>
          </w:tcPr>
          <w:p w14:paraId="2BBC0683" w14:textId="77777777" w:rsidR="002103FA" w:rsidRPr="00275897" w:rsidRDefault="002103FA" w:rsidP="00510370">
            <w:pPr>
              <w:spacing w:line="276" w:lineRule="auto"/>
              <w:rPr>
                <w:rFonts w:cstheme="minorHAnsi"/>
                <w:sz w:val="20"/>
                <w:szCs w:val="20"/>
                <w:lang w:bidi="en-US"/>
              </w:rPr>
            </w:pPr>
          </w:p>
        </w:tc>
        <w:tc>
          <w:tcPr>
            <w:tcW w:w="1275" w:type="dxa"/>
          </w:tcPr>
          <w:p w14:paraId="67528AFA"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p>
        </w:tc>
        <w:tc>
          <w:tcPr>
            <w:tcW w:w="1276" w:type="dxa"/>
          </w:tcPr>
          <w:p w14:paraId="64AA932D" w14:textId="77777777" w:rsidR="002103FA" w:rsidRPr="00275897" w:rsidRDefault="002103FA" w:rsidP="00510370">
            <w:pPr>
              <w:spacing w:line="276" w:lineRule="auto"/>
              <w:rPr>
                <w:rFonts w:cstheme="minorHAnsi"/>
                <w:sz w:val="20"/>
                <w:szCs w:val="20"/>
                <w:lang w:bidi="en-US"/>
              </w:rPr>
            </w:pPr>
          </w:p>
        </w:tc>
        <w:tc>
          <w:tcPr>
            <w:tcW w:w="1701" w:type="dxa"/>
          </w:tcPr>
          <w:p w14:paraId="7EDD16EF"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August 15</w:t>
            </w:r>
          </w:p>
        </w:tc>
        <w:tc>
          <w:tcPr>
            <w:tcW w:w="3969" w:type="dxa"/>
          </w:tcPr>
          <w:p w14:paraId="02C5DD1E" w14:textId="77777777" w:rsidR="002103FA" w:rsidRPr="00275897" w:rsidRDefault="002103FA" w:rsidP="00510370">
            <w:pPr>
              <w:rPr>
                <w:rFonts w:cstheme="minorHAnsi"/>
                <w:sz w:val="20"/>
                <w:szCs w:val="20"/>
              </w:rPr>
            </w:pPr>
            <w:r w:rsidRPr="00275897">
              <w:rPr>
                <w:rFonts w:cstheme="minorHAnsi"/>
                <w:sz w:val="20"/>
                <w:szCs w:val="20"/>
              </w:rPr>
              <w:t>Schedule #OO, grading app</w:t>
            </w:r>
          </w:p>
        </w:tc>
      </w:tr>
      <w:tr w:rsidR="002103FA" w:rsidRPr="00275897" w14:paraId="500BBACE" w14:textId="77777777" w:rsidTr="00510370">
        <w:tc>
          <w:tcPr>
            <w:tcW w:w="1696" w:type="dxa"/>
          </w:tcPr>
          <w:p w14:paraId="21EDE7B1"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ACD CS</w:t>
            </w:r>
          </w:p>
        </w:tc>
        <w:tc>
          <w:tcPr>
            <w:tcW w:w="1276" w:type="dxa"/>
          </w:tcPr>
          <w:p w14:paraId="3EDE25D3" w14:textId="77777777" w:rsidR="002103FA" w:rsidRPr="00275897" w:rsidRDefault="002103FA" w:rsidP="00510370">
            <w:pPr>
              <w:spacing w:line="276" w:lineRule="auto"/>
              <w:rPr>
                <w:rFonts w:cstheme="minorHAnsi"/>
                <w:sz w:val="20"/>
                <w:szCs w:val="20"/>
                <w:lang w:bidi="en-US"/>
              </w:rPr>
            </w:pPr>
          </w:p>
        </w:tc>
        <w:tc>
          <w:tcPr>
            <w:tcW w:w="1276" w:type="dxa"/>
          </w:tcPr>
          <w:p w14:paraId="6B5DF627" w14:textId="77777777" w:rsidR="002103FA" w:rsidRPr="00275897" w:rsidRDefault="002103FA" w:rsidP="00510370">
            <w:pPr>
              <w:spacing w:line="276" w:lineRule="auto"/>
              <w:rPr>
                <w:rFonts w:cstheme="minorHAnsi"/>
                <w:sz w:val="20"/>
                <w:szCs w:val="20"/>
                <w:lang w:bidi="en-US"/>
              </w:rPr>
            </w:pPr>
          </w:p>
        </w:tc>
        <w:tc>
          <w:tcPr>
            <w:tcW w:w="1276" w:type="dxa"/>
          </w:tcPr>
          <w:p w14:paraId="0EB92298" w14:textId="77777777" w:rsidR="002103FA" w:rsidRPr="00275897" w:rsidRDefault="002103FA" w:rsidP="00510370">
            <w:pPr>
              <w:spacing w:line="276" w:lineRule="auto"/>
              <w:rPr>
                <w:rFonts w:cstheme="minorHAnsi"/>
                <w:sz w:val="20"/>
                <w:szCs w:val="20"/>
                <w:lang w:bidi="en-US"/>
              </w:rPr>
            </w:pPr>
          </w:p>
        </w:tc>
        <w:tc>
          <w:tcPr>
            <w:tcW w:w="1275" w:type="dxa"/>
          </w:tcPr>
          <w:p w14:paraId="6F70CE66"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4.6</w:t>
            </w:r>
          </w:p>
        </w:tc>
        <w:tc>
          <w:tcPr>
            <w:tcW w:w="1276" w:type="dxa"/>
          </w:tcPr>
          <w:p w14:paraId="55AB0D33"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4.11</w:t>
            </w:r>
            <w:r>
              <w:rPr>
                <w:rFonts w:cstheme="minorHAnsi"/>
                <w:sz w:val="20"/>
                <w:szCs w:val="20"/>
                <w:lang w:bidi="en-US"/>
              </w:rPr>
              <w:t xml:space="preserve"> / </w:t>
            </w:r>
            <w:r w:rsidRPr="00275897">
              <w:rPr>
                <w:rFonts w:cstheme="minorHAnsi"/>
                <w:sz w:val="20"/>
                <w:szCs w:val="20"/>
                <w:lang w:bidi="en-US"/>
              </w:rPr>
              <w:t>4.12</w:t>
            </w:r>
          </w:p>
        </w:tc>
        <w:tc>
          <w:tcPr>
            <w:tcW w:w="1701" w:type="dxa"/>
          </w:tcPr>
          <w:p w14:paraId="1E2637F8" w14:textId="77777777" w:rsidR="002103FA" w:rsidRPr="00275897" w:rsidRDefault="002103FA" w:rsidP="00510370">
            <w:pPr>
              <w:spacing w:line="276" w:lineRule="auto"/>
              <w:rPr>
                <w:rFonts w:cstheme="minorHAnsi"/>
                <w:sz w:val="20"/>
                <w:szCs w:val="20"/>
                <w:lang w:bidi="en-US"/>
              </w:rPr>
            </w:pPr>
          </w:p>
        </w:tc>
        <w:tc>
          <w:tcPr>
            <w:tcW w:w="3969" w:type="dxa"/>
          </w:tcPr>
          <w:p w14:paraId="3B3DE1C9" w14:textId="77777777" w:rsidR="002103FA" w:rsidRPr="00275897" w:rsidRDefault="002103FA" w:rsidP="00510370">
            <w:pPr>
              <w:rPr>
                <w:rFonts w:cstheme="minorHAnsi"/>
                <w:sz w:val="20"/>
                <w:szCs w:val="20"/>
              </w:rPr>
            </w:pPr>
            <w:r w:rsidRPr="00275897">
              <w:rPr>
                <w:rFonts w:cstheme="minorHAnsi"/>
                <w:sz w:val="20"/>
                <w:szCs w:val="20"/>
              </w:rPr>
              <w:t>Schedule #OO, grading app</w:t>
            </w:r>
          </w:p>
        </w:tc>
      </w:tr>
      <w:tr w:rsidR="002103FA" w:rsidRPr="00275897" w14:paraId="73FD5566" w14:textId="77777777" w:rsidTr="00510370">
        <w:tc>
          <w:tcPr>
            <w:tcW w:w="1696" w:type="dxa"/>
          </w:tcPr>
          <w:p w14:paraId="6D0A420E"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ACD MP</w:t>
            </w:r>
          </w:p>
        </w:tc>
        <w:tc>
          <w:tcPr>
            <w:tcW w:w="1276" w:type="dxa"/>
          </w:tcPr>
          <w:p w14:paraId="3D950F64" w14:textId="77777777" w:rsidR="002103FA" w:rsidRPr="00275897" w:rsidRDefault="002103FA" w:rsidP="00510370">
            <w:pPr>
              <w:spacing w:line="276" w:lineRule="auto"/>
              <w:rPr>
                <w:rFonts w:cstheme="minorHAnsi"/>
                <w:sz w:val="20"/>
                <w:szCs w:val="20"/>
                <w:lang w:bidi="en-US"/>
              </w:rPr>
            </w:pPr>
          </w:p>
        </w:tc>
        <w:tc>
          <w:tcPr>
            <w:tcW w:w="1276" w:type="dxa"/>
          </w:tcPr>
          <w:p w14:paraId="1A7C565B" w14:textId="77777777" w:rsidR="002103FA" w:rsidRPr="00275897" w:rsidRDefault="002103FA" w:rsidP="00510370">
            <w:pPr>
              <w:spacing w:line="276" w:lineRule="auto"/>
              <w:rPr>
                <w:rFonts w:cstheme="minorHAnsi"/>
                <w:sz w:val="20"/>
                <w:szCs w:val="20"/>
                <w:lang w:bidi="en-US"/>
              </w:rPr>
            </w:pPr>
          </w:p>
        </w:tc>
        <w:tc>
          <w:tcPr>
            <w:tcW w:w="1276" w:type="dxa"/>
          </w:tcPr>
          <w:p w14:paraId="2F09B188" w14:textId="77777777" w:rsidR="002103FA" w:rsidRPr="00275897" w:rsidRDefault="002103FA" w:rsidP="00510370">
            <w:pPr>
              <w:spacing w:line="276" w:lineRule="auto"/>
              <w:rPr>
                <w:rFonts w:cstheme="minorHAnsi"/>
                <w:sz w:val="20"/>
                <w:szCs w:val="20"/>
                <w:lang w:bidi="en-US"/>
              </w:rPr>
            </w:pPr>
          </w:p>
        </w:tc>
        <w:tc>
          <w:tcPr>
            <w:tcW w:w="1275" w:type="dxa"/>
          </w:tcPr>
          <w:p w14:paraId="21EC8B65"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r>
              <w:rPr>
                <w:rFonts w:cstheme="minorHAnsi"/>
                <w:sz w:val="20"/>
                <w:szCs w:val="20"/>
                <w:lang w:bidi="en-US"/>
              </w:rPr>
              <w:t xml:space="preserve"> / </w:t>
            </w:r>
            <w:r w:rsidRPr="00275897">
              <w:rPr>
                <w:rFonts w:cstheme="minorHAnsi"/>
                <w:sz w:val="20"/>
                <w:szCs w:val="20"/>
                <w:lang w:bidi="en-US"/>
              </w:rPr>
              <w:t>4.10</w:t>
            </w:r>
          </w:p>
        </w:tc>
        <w:tc>
          <w:tcPr>
            <w:tcW w:w="1276" w:type="dxa"/>
          </w:tcPr>
          <w:p w14:paraId="0AAC6521"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4.11</w:t>
            </w:r>
            <w:r>
              <w:rPr>
                <w:rFonts w:cstheme="minorHAnsi"/>
                <w:sz w:val="20"/>
                <w:szCs w:val="20"/>
                <w:lang w:bidi="en-US"/>
              </w:rPr>
              <w:t xml:space="preserve"> / </w:t>
            </w:r>
            <w:r w:rsidRPr="00275897">
              <w:rPr>
                <w:rFonts w:cstheme="minorHAnsi"/>
                <w:sz w:val="20"/>
                <w:szCs w:val="20"/>
                <w:lang w:bidi="en-US"/>
              </w:rPr>
              <w:t>4.12</w:t>
            </w:r>
          </w:p>
        </w:tc>
        <w:tc>
          <w:tcPr>
            <w:tcW w:w="1701" w:type="dxa"/>
          </w:tcPr>
          <w:p w14:paraId="12B068C0" w14:textId="77777777" w:rsidR="002103FA" w:rsidRPr="00275897" w:rsidRDefault="002103FA" w:rsidP="00510370">
            <w:pPr>
              <w:spacing w:line="276" w:lineRule="auto"/>
              <w:rPr>
                <w:rFonts w:cstheme="minorHAnsi"/>
                <w:sz w:val="20"/>
                <w:szCs w:val="20"/>
                <w:lang w:bidi="en-US"/>
              </w:rPr>
            </w:pPr>
          </w:p>
        </w:tc>
        <w:tc>
          <w:tcPr>
            <w:tcW w:w="3969" w:type="dxa"/>
          </w:tcPr>
          <w:p w14:paraId="14AF455A" w14:textId="77777777" w:rsidR="002103FA" w:rsidRPr="00275897" w:rsidRDefault="002103FA" w:rsidP="00510370">
            <w:pPr>
              <w:rPr>
                <w:rFonts w:cstheme="minorHAnsi"/>
                <w:sz w:val="20"/>
                <w:szCs w:val="20"/>
              </w:rPr>
            </w:pPr>
            <w:r w:rsidRPr="00275897">
              <w:rPr>
                <w:rFonts w:cstheme="minorHAnsi"/>
                <w:sz w:val="20"/>
                <w:szCs w:val="20"/>
              </w:rPr>
              <w:t xml:space="preserve">Report: schedule #OO, grading app, </w:t>
            </w:r>
          </w:p>
          <w:p w14:paraId="230438A2" w14:textId="77777777" w:rsidR="002103FA" w:rsidRPr="00275897" w:rsidRDefault="002103FA" w:rsidP="00510370">
            <w:pPr>
              <w:rPr>
                <w:rFonts w:cstheme="minorHAnsi"/>
                <w:sz w:val="20"/>
                <w:szCs w:val="20"/>
              </w:rPr>
            </w:pPr>
            <w:r w:rsidRPr="00275897">
              <w:rPr>
                <w:rFonts w:cstheme="minorHAnsi"/>
                <w:sz w:val="20"/>
                <w:szCs w:val="20"/>
              </w:rPr>
              <w:t>Presentation: Thursday</w:t>
            </w:r>
          </w:p>
        </w:tc>
      </w:tr>
      <w:tr w:rsidR="002103FA" w:rsidRPr="00C82F2F" w14:paraId="27752A6C" w14:textId="77777777" w:rsidTr="00510370">
        <w:tc>
          <w:tcPr>
            <w:tcW w:w="13745" w:type="dxa"/>
            <w:gridSpan w:val="8"/>
          </w:tcPr>
          <w:p w14:paraId="58C20CE2" w14:textId="77777777" w:rsidR="002103FA" w:rsidRPr="00C82F2F" w:rsidRDefault="002103FA" w:rsidP="00510370">
            <w:pPr>
              <w:spacing w:line="276" w:lineRule="auto"/>
              <w:rPr>
                <w:rFonts w:cstheme="minorHAnsi"/>
                <w:b/>
                <w:sz w:val="18"/>
                <w:szCs w:val="18"/>
                <w:lang w:eastAsia="zh-CN"/>
              </w:rPr>
            </w:pPr>
          </w:p>
        </w:tc>
      </w:tr>
      <w:tr w:rsidR="002103FA" w:rsidRPr="00275897" w14:paraId="10CD394C" w14:textId="77777777" w:rsidTr="00510370">
        <w:tc>
          <w:tcPr>
            <w:tcW w:w="13745" w:type="dxa"/>
            <w:gridSpan w:val="8"/>
          </w:tcPr>
          <w:p w14:paraId="54E92F6D" w14:textId="77777777" w:rsidR="002103FA" w:rsidRPr="00275897" w:rsidRDefault="002103FA" w:rsidP="00510370">
            <w:pPr>
              <w:spacing w:line="276" w:lineRule="auto"/>
              <w:rPr>
                <w:rFonts w:cstheme="minorHAnsi"/>
                <w:sz w:val="20"/>
                <w:szCs w:val="20"/>
                <w:lang w:bidi="en-US"/>
              </w:rPr>
            </w:pPr>
            <w:r w:rsidRPr="00275897">
              <w:rPr>
                <w:rFonts w:cstheme="minorHAnsi"/>
                <w:b/>
                <w:sz w:val="20"/>
                <w:szCs w:val="20"/>
                <w:lang w:eastAsia="zh-CN"/>
              </w:rPr>
              <w:t>Advanced Vehicle Dynamics</w:t>
            </w:r>
          </w:p>
        </w:tc>
      </w:tr>
      <w:tr w:rsidR="002103FA" w:rsidRPr="00275897" w14:paraId="3351B2EF" w14:textId="77777777" w:rsidTr="00510370">
        <w:tc>
          <w:tcPr>
            <w:tcW w:w="1696" w:type="dxa"/>
          </w:tcPr>
          <w:p w14:paraId="2C1BE423"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AVD WE</w:t>
            </w:r>
          </w:p>
        </w:tc>
        <w:tc>
          <w:tcPr>
            <w:tcW w:w="1276" w:type="dxa"/>
          </w:tcPr>
          <w:p w14:paraId="450BF027"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1.9</w:t>
            </w:r>
          </w:p>
        </w:tc>
        <w:tc>
          <w:tcPr>
            <w:tcW w:w="1276" w:type="dxa"/>
          </w:tcPr>
          <w:p w14:paraId="7608CF0C" w14:textId="77777777" w:rsidR="002103FA" w:rsidRPr="00275897" w:rsidRDefault="002103FA" w:rsidP="00510370">
            <w:pPr>
              <w:spacing w:line="276" w:lineRule="auto"/>
              <w:rPr>
                <w:rFonts w:cstheme="minorHAnsi"/>
                <w:sz w:val="20"/>
                <w:szCs w:val="20"/>
                <w:lang w:bidi="en-US"/>
              </w:rPr>
            </w:pPr>
          </w:p>
        </w:tc>
        <w:tc>
          <w:tcPr>
            <w:tcW w:w="1276" w:type="dxa"/>
          </w:tcPr>
          <w:p w14:paraId="4AFBF91E"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3.9</w:t>
            </w:r>
          </w:p>
        </w:tc>
        <w:tc>
          <w:tcPr>
            <w:tcW w:w="1275" w:type="dxa"/>
          </w:tcPr>
          <w:p w14:paraId="3F90D42F" w14:textId="77777777" w:rsidR="002103FA" w:rsidRPr="00275897" w:rsidRDefault="002103FA" w:rsidP="00510370">
            <w:pPr>
              <w:spacing w:line="276" w:lineRule="auto"/>
              <w:rPr>
                <w:rFonts w:cstheme="minorHAnsi"/>
                <w:sz w:val="20"/>
                <w:szCs w:val="20"/>
                <w:lang w:bidi="en-US"/>
              </w:rPr>
            </w:pPr>
          </w:p>
        </w:tc>
        <w:tc>
          <w:tcPr>
            <w:tcW w:w="1276" w:type="dxa"/>
          </w:tcPr>
          <w:p w14:paraId="3228D236" w14:textId="77777777" w:rsidR="002103FA" w:rsidRPr="00275897" w:rsidRDefault="002103FA" w:rsidP="00510370">
            <w:pPr>
              <w:spacing w:line="276" w:lineRule="auto"/>
              <w:rPr>
                <w:rFonts w:cstheme="minorHAnsi"/>
                <w:sz w:val="20"/>
                <w:szCs w:val="20"/>
                <w:lang w:bidi="en-US"/>
              </w:rPr>
            </w:pPr>
          </w:p>
        </w:tc>
        <w:tc>
          <w:tcPr>
            <w:tcW w:w="1701" w:type="dxa"/>
          </w:tcPr>
          <w:p w14:paraId="631531DD" w14:textId="77777777" w:rsidR="002103FA" w:rsidRPr="00D656F9" w:rsidRDefault="002103FA" w:rsidP="00510370">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3F26D9BB" w14:textId="77777777" w:rsidR="002103FA" w:rsidRDefault="002103FA" w:rsidP="00510370">
            <w:pPr>
              <w:rPr>
                <w:rFonts w:cstheme="minorHAnsi"/>
                <w:sz w:val="20"/>
                <w:szCs w:val="20"/>
              </w:rPr>
            </w:pPr>
            <w:r w:rsidRPr="00275897">
              <w:rPr>
                <w:rFonts w:cstheme="minorHAnsi"/>
                <w:sz w:val="20"/>
                <w:szCs w:val="20"/>
              </w:rPr>
              <w:t>Term 1: Tuesday</w:t>
            </w:r>
            <w:r>
              <w:rPr>
                <w:rFonts w:cstheme="minorHAnsi"/>
                <w:sz w:val="20"/>
                <w:szCs w:val="20"/>
              </w:rPr>
              <w:t xml:space="preserve"> / </w:t>
            </w:r>
          </w:p>
          <w:p w14:paraId="507BAABB" w14:textId="77777777" w:rsidR="002103FA" w:rsidRPr="00275897" w:rsidRDefault="002103FA" w:rsidP="00510370">
            <w:pPr>
              <w:rPr>
                <w:rFonts w:cstheme="minorHAnsi"/>
                <w:sz w:val="20"/>
                <w:szCs w:val="20"/>
              </w:rPr>
            </w:pPr>
            <w:r w:rsidRPr="00275897">
              <w:rPr>
                <w:rFonts w:cstheme="minorHAnsi"/>
                <w:sz w:val="20"/>
                <w:szCs w:val="20"/>
              </w:rPr>
              <w:t>Term 3: Wednesday</w:t>
            </w:r>
          </w:p>
        </w:tc>
      </w:tr>
      <w:tr w:rsidR="002103FA" w:rsidRPr="00275897" w14:paraId="29F9DB3F" w14:textId="77777777" w:rsidTr="00510370">
        <w:tc>
          <w:tcPr>
            <w:tcW w:w="1696" w:type="dxa"/>
          </w:tcPr>
          <w:p w14:paraId="604A3CFC"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AVD OE</w:t>
            </w:r>
          </w:p>
        </w:tc>
        <w:tc>
          <w:tcPr>
            <w:tcW w:w="1276" w:type="dxa"/>
          </w:tcPr>
          <w:p w14:paraId="1B12784D" w14:textId="77777777" w:rsidR="002103FA" w:rsidRPr="00275897" w:rsidRDefault="002103FA" w:rsidP="00510370">
            <w:pPr>
              <w:spacing w:line="276" w:lineRule="auto"/>
              <w:rPr>
                <w:rFonts w:cstheme="minorHAnsi"/>
                <w:sz w:val="20"/>
                <w:szCs w:val="20"/>
                <w:lang w:bidi="en-US"/>
              </w:rPr>
            </w:pPr>
          </w:p>
        </w:tc>
        <w:tc>
          <w:tcPr>
            <w:tcW w:w="1276" w:type="dxa"/>
          </w:tcPr>
          <w:p w14:paraId="2E9DD2E7"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2.9</w:t>
            </w:r>
          </w:p>
        </w:tc>
        <w:tc>
          <w:tcPr>
            <w:tcW w:w="1276" w:type="dxa"/>
          </w:tcPr>
          <w:p w14:paraId="77B0B2D8" w14:textId="77777777" w:rsidR="002103FA" w:rsidRPr="00234F31" w:rsidRDefault="002103FA" w:rsidP="00510370">
            <w:pPr>
              <w:spacing w:line="276" w:lineRule="auto"/>
              <w:rPr>
                <w:rFonts w:cstheme="minorHAnsi"/>
                <w:color w:val="0070C0"/>
                <w:sz w:val="20"/>
                <w:szCs w:val="20"/>
                <w:lang w:bidi="en-US"/>
              </w:rPr>
            </w:pPr>
            <w:r w:rsidRPr="00234F31">
              <w:rPr>
                <w:rFonts w:cstheme="minorHAnsi"/>
                <w:color w:val="0070C0"/>
                <w:sz w:val="20"/>
                <w:szCs w:val="20"/>
                <w:lang w:bidi="en-US"/>
              </w:rPr>
              <w:t>3.9</w:t>
            </w:r>
            <w:r w:rsidRPr="00234F31">
              <w:rPr>
                <w:rStyle w:val="Voetnootmarkering"/>
                <w:rFonts w:cstheme="minorHAnsi"/>
                <w:color w:val="0070C0"/>
                <w:sz w:val="20"/>
                <w:szCs w:val="20"/>
                <w:lang w:bidi="en-US"/>
              </w:rPr>
              <w:footnoteReference w:id="1"/>
            </w:r>
          </w:p>
        </w:tc>
        <w:tc>
          <w:tcPr>
            <w:tcW w:w="1275" w:type="dxa"/>
          </w:tcPr>
          <w:p w14:paraId="50C9FAE2"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p>
        </w:tc>
        <w:tc>
          <w:tcPr>
            <w:tcW w:w="1276" w:type="dxa"/>
          </w:tcPr>
          <w:p w14:paraId="6FAA9806" w14:textId="77777777" w:rsidR="002103FA" w:rsidRPr="00275897" w:rsidRDefault="002103FA" w:rsidP="00510370">
            <w:pPr>
              <w:spacing w:line="276" w:lineRule="auto"/>
              <w:rPr>
                <w:rFonts w:cstheme="minorHAnsi"/>
                <w:sz w:val="20"/>
                <w:szCs w:val="20"/>
                <w:lang w:bidi="en-US"/>
              </w:rPr>
            </w:pPr>
          </w:p>
        </w:tc>
        <w:tc>
          <w:tcPr>
            <w:tcW w:w="1701" w:type="dxa"/>
          </w:tcPr>
          <w:p w14:paraId="7E971BE8" w14:textId="77777777" w:rsidR="002103FA" w:rsidRPr="00D656F9" w:rsidRDefault="002103FA" w:rsidP="00510370">
            <w:pPr>
              <w:rPr>
                <w:rFonts w:cstheme="minorHAnsi"/>
                <w:sz w:val="20"/>
                <w:szCs w:val="20"/>
              </w:rPr>
            </w:pPr>
            <w:r w:rsidRPr="00D656F9">
              <w:rPr>
                <w:rFonts w:cstheme="minorHAnsi"/>
                <w:sz w:val="20"/>
                <w:szCs w:val="20"/>
              </w:rPr>
              <w:t>August</w:t>
            </w:r>
          </w:p>
        </w:tc>
        <w:tc>
          <w:tcPr>
            <w:tcW w:w="3969" w:type="dxa"/>
          </w:tcPr>
          <w:p w14:paraId="06168BB2" w14:textId="77777777" w:rsidR="002103FA" w:rsidRPr="00275897" w:rsidRDefault="002103FA" w:rsidP="00510370">
            <w:pPr>
              <w:rPr>
                <w:rFonts w:cstheme="minorHAnsi"/>
                <w:sz w:val="20"/>
                <w:szCs w:val="20"/>
              </w:rPr>
            </w:pPr>
            <w:r w:rsidRPr="00275897">
              <w:rPr>
                <w:rFonts w:cstheme="minorHAnsi"/>
                <w:sz w:val="20"/>
                <w:szCs w:val="20"/>
              </w:rPr>
              <w:t>Schedule #OO</w:t>
            </w:r>
          </w:p>
        </w:tc>
      </w:tr>
      <w:tr w:rsidR="002103FA" w:rsidRPr="00275897" w14:paraId="34EAF0A2" w14:textId="77777777" w:rsidTr="00510370">
        <w:tc>
          <w:tcPr>
            <w:tcW w:w="1696" w:type="dxa"/>
          </w:tcPr>
          <w:p w14:paraId="715CC079"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AVD CS</w:t>
            </w:r>
          </w:p>
        </w:tc>
        <w:tc>
          <w:tcPr>
            <w:tcW w:w="1276" w:type="dxa"/>
          </w:tcPr>
          <w:p w14:paraId="0E50D1D4" w14:textId="77777777" w:rsidR="002103FA" w:rsidRPr="00275897" w:rsidRDefault="002103FA" w:rsidP="00510370">
            <w:pPr>
              <w:spacing w:line="276" w:lineRule="auto"/>
              <w:rPr>
                <w:rFonts w:cstheme="minorHAnsi"/>
                <w:sz w:val="20"/>
                <w:szCs w:val="20"/>
                <w:lang w:bidi="en-US"/>
              </w:rPr>
            </w:pPr>
          </w:p>
        </w:tc>
        <w:tc>
          <w:tcPr>
            <w:tcW w:w="1276" w:type="dxa"/>
          </w:tcPr>
          <w:p w14:paraId="4D8E6CD5"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2.9</w:t>
            </w:r>
          </w:p>
        </w:tc>
        <w:tc>
          <w:tcPr>
            <w:tcW w:w="1276" w:type="dxa"/>
          </w:tcPr>
          <w:p w14:paraId="6BF217C5" w14:textId="77777777" w:rsidR="002103FA" w:rsidRPr="00C921D8" w:rsidRDefault="002103FA" w:rsidP="00510370">
            <w:pPr>
              <w:spacing w:line="276" w:lineRule="auto"/>
              <w:rPr>
                <w:rFonts w:cstheme="minorHAnsi"/>
                <w:color w:val="0070C0"/>
                <w:sz w:val="20"/>
                <w:szCs w:val="20"/>
                <w:lang w:bidi="en-US"/>
              </w:rPr>
            </w:pPr>
            <w:r w:rsidRPr="00C921D8">
              <w:rPr>
                <w:rFonts w:cstheme="minorHAnsi"/>
                <w:color w:val="0070C0"/>
                <w:sz w:val="20"/>
                <w:szCs w:val="20"/>
                <w:lang w:bidi="en-US"/>
              </w:rPr>
              <w:t>3.9</w:t>
            </w:r>
          </w:p>
        </w:tc>
        <w:tc>
          <w:tcPr>
            <w:tcW w:w="1275" w:type="dxa"/>
          </w:tcPr>
          <w:p w14:paraId="4186CC17"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p>
        </w:tc>
        <w:tc>
          <w:tcPr>
            <w:tcW w:w="1276" w:type="dxa"/>
          </w:tcPr>
          <w:p w14:paraId="6B505B01"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4.11</w:t>
            </w:r>
            <w:r>
              <w:rPr>
                <w:rFonts w:cstheme="minorHAnsi"/>
                <w:sz w:val="20"/>
                <w:szCs w:val="20"/>
                <w:lang w:bidi="en-US"/>
              </w:rPr>
              <w:t xml:space="preserve"> / </w:t>
            </w:r>
            <w:r w:rsidRPr="00275897">
              <w:rPr>
                <w:rFonts w:cstheme="minorHAnsi"/>
                <w:sz w:val="20"/>
                <w:szCs w:val="20"/>
                <w:lang w:bidi="en-US"/>
              </w:rPr>
              <w:t>4.12</w:t>
            </w:r>
          </w:p>
        </w:tc>
        <w:tc>
          <w:tcPr>
            <w:tcW w:w="1701" w:type="dxa"/>
          </w:tcPr>
          <w:p w14:paraId="04C02E9A" w14:textId="77777777" w:rsidR="002103FA" w:rsidRPr="00275897" w:rsidRDefault="002103FA" w:rsidP="00510370">
            <w:pPr>
              <w:rPr>
                <w:rFonts w:cstheme="minorHAnsi"/>
                <w:sz w:val="20"/>
                <w:szCs w:val="20"/>
              </w:rPr>
            </w:pPr>
            <w:r w:rsidRPr="00275897">
              <w:rPr>
                <w:rFonts w:cstheme="minorHAnsi"/>
                <w:sz w:val="20"/>
                <w:szCs w:val="20"/>
              </w:rPr>
              <w:t xml:space="preserve"> </w:t>
            </w:r>
          </w:p>
        </w:tc>
        <w:tc>
          <w:tcPr>
            <w:tcW w:w="3969" w:type="dxa"/>
          </w:tcPr>
          <w:p w14:paraId="5BC87986" w14:textId="77777777" w:rsidR="002103FA" w:rsidRPr="00275897" w:rsidRDefault="002103FA" w:rsidP="00510370">
            <w:pPr>
              <w:rPr>
                <w:rFonts w:cstheme="minorHAnsi"/>
                <w:sz w:val="20"/>
                <w:szCs w:val="20"/>
              </w:rPr>
            </w:pPr>
            <w:r w:rsidRPr="00275897">
              <w:rPr>
                <w:rFonts w:cstheme="minorHAnsi"/>
                <w:sz w:val="20"/>
                <w:szCs w:val="20"/>
              </w:rPr>
              <w:t>Schedule #OO, grading app</w:t>
            </w:r>
          </w:p>
        </w:tc>
      </w:tr>
      <w:tr w:rsidR="002103FA" w:rsidRPr="00275897" w14:paraId="0075CFC0" w14:textId="77777777" w:rsidTr="00510370">
        <w:tc>
          <w:tcPr>
            <w:tcW w:w="1696" w:type="dxa"/>
          </w:tcPr>
          <w:p w14:paraId="341E405B" w14:textId="77777777" w:rsidR="002103FA" w:rsidRPr="00275897" w:rsidRDefault="002103FA" w:rsidP="00510370">
            <w:pPr>
              <w:rPr>
                <w:rFonts w:cstheme="minorHAnsi"/>
                <w:sz w:val="20"/>
                <w:szCs w:val="20"/>
                <w:lang w:eastAsia="zh-CN"/>
              </w:rPr>
            </w:pPr>
            <w:r w:rsidRPr="00275897">
              <w:rPr>
                <w:rFonts w:cstheme="minorHAnsi"/>
                <w:sz w:val="20"/>
                <w:szCs w:val="20"/>
                <w:lang w:eastAsia="zh-CN"/>
              </w:rPr>
              <w:t>M AVD MP</w:t>
            </w:r>
          </w:p>
        </w:tc>
        <w:tc>
          <w:tcPr>
            <w:tcW w:w="1276" w:type="dxa"/>
          </w:tcPr>
          <w:p w14:paraId="0797C42B" w14:textId="77777777" w:rsidR="002103FA" w:rsidRPr="00275897" w:rsidRDefault="002103FA" w:rsidP="00510370">
            <w:pPr>
              <w:spacing w:line="276" w:lineRule="auto"/>
              <w:rPr>
                <w:rFonts w:cstheme="minorHAnsi"/>
                <w:sz w:val="20"/>
                <w:szCs w:val="20"/>
                <w:lang w:bidi="en-US"/>
              </w:rPr>
            </w:pPr>
          </w:p>
        </w:tc>
        <w:tc>
          <w:tcPr>
            <w:tcW w:w="1276" w:type="dxa"/>
          </w:tcPr>
          <w:p w14:paraId="644D68AE"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r>
              <w:rPr>
                <w:rFonts w:cstheme="minorHAnsi"/>
                <w:sz w:val="20"/>
                <w:szCs w:val="20"/>
                <w:lang w:bidi="en-US"/>
              </w:rPr>
              <w:t xml:space="preserve"> / </w:t>
            </w:r>
            <w:r w:rsidRPr="00275897">
              <w:rPr>
                <w:rFonts w:cstheme="minorHAnsi"/>
                <w:sz w:val="20"/>
                <w:szCs w:val="20"/>
                <w:lang w:bidi="en-US"/>
              </w:rPr>
              <w:t>4.10</w:t>
            </w:r>
          </w:p>
        </w:tc>
        <w:tc>
          <w:tcPr>
            <w:tcW w:w="1276" w:type="dxa"/>
          </w:tcPr>
          <w:p w14:paraId="08B5CADC" w14:textId="77777777" w:rsidR="002103FA" w:rsidRPr="00234F31" w:rsidRDefault="002103FA" w:rsidP="00510370">
            <w:pPr>
              <w:spacing w:line="276" w:lineRule="auto"/>
              <w:rPr>
                <w:rFonts w:cstheme="minorHAnsi"/>
                <w:color w:val="0070C0"/>
                <w:sz w:val="20"/>
                <w:szCs w:val="20"/>
                <w:lang w:bidi="en-US"/>
              </w:rPr>
            </w:pPr>
            <w:r w:rsidRPr="00234F31">
              <w:rPr>
                <w:rFonts w:cstheme="minorHAnsi"/>
                <w:color w:val="0070C0"/>
                <w:sz w:val="20"/>
                <w:szCs w:val="20"/>
                <w:lang w:bidi="en-US"/>
              </w:rPr>
              <w:t>3.9</w:t>
            </w:r>
          </w:p>
        </w:tc>
        <w:tc>
          <w:tcPr>
            <w:tcW w:w="1275" w:type="dxa"/>
          </w:tcPr>
          <w:p w14:paraId="4133FFC3"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4.9</w:t>
            </w:r>
            <w:r>
              <w:rPr>
                <w:rFonts w:cstheme="minorHAnsi"/>
                <w:sz w:val="20"/>
                <w:szCs w:val="20"/>
                <w:lang w:bidi="en-US"/>
              </w:rPr>
              <w:t xml:space="preserve"> / </w:t>
            </w:r>
            <w:r w:rsidRPr="00275897">
              <w:rPr>
                <w:rFonts w:cstheme="minorHAnsi"/>
                <w:sz w:val="20"/>
                <w:szCs w:val="20"/>
                <w:lang w:bidi="en-US"/>
              </w:rPr>
              <w:t>4.10</w:t>
            </w:r>
          </w:p>
        </w:tc>
        <w:tc>
          <w:tcPr>
            <w:tcW w:w="1276" w:type="dxa"/>
          </w:tcPr>
          <w:p w14:paraId="02E7AB45" w14:textId="77777777" w:rsidR="002103FA" w:rsidRPr="00275897" w:rsidRDefault="002103FA" w:rsidP="00510370">
            <w:pPr>
              <w:spacing w:line="276" w:lineRule="auto"/>
              <w:rPr>
                <w:rFonts w:cstheme="minorHAnsi"/>
                <w:sz w:val="20"/>
                <w:szCs w:val="20"/>
                <w:lang w:bidi="en-US"/>
              </w:rPr>
            </w:pPr>
            <w:r w:rsidRPr="00275897">
              <w:rPr>
                <w:rFonts w:cstheme="minorHAnsi"/>
                <w:sz w:val="20"/>
                <w:szCs w:val="20"/>
                <w:lang w:bidi="en-US"/>
              </w:rPr>
              <w:t>4.11</w:t>
            </w:r>
            <w:r>
              <w:rPr>
                <w:rFonts w:cstheme="minorHAnsi"/>
                <w:sz w:val="20"/>
                <w:szCs w:val="20"/>
                <w:lang w:bidi="en-US"/>
              </w:rPr>
              <w:t xml:space="preserve"> / </w:t>
            </w:r>
            <w:r w:rsidRPr="00275897">
              <w:rPr>
                <w:rFonts w:cstheme="minorHAnsi"/>
                <w:sz w:val="20"/>
                <w:szCs w:val="20"/>
                <w:lang w:bidi="en-US"/>
              </w:rPr>
              <w:t>4.12</w:t>
            </w:r>
          </w:p>
        </w:tc>
        <w:tc>
          <w:tcPr>
            <w:tcW w:w="1701" w:type="dxa"/>
          </w:tcPr>
          <w:p w14:paraId="0CA217DD" w14:textId="77777777" w:rsidR="002103FA" w:rsidRPr="00275897" w:rsidRDefault="002103FA" w:rsidP="00510370">
            <w:pPr>
              <w:rPr>
                <w:rFonts w:cstheme="minorHAnsi"/>
                <w:sz w:val="20"/>
                <w:szCs w:val="20"/>
                <w:lang w:val="nl-NL"/>
              </w:rPr>
            </w:pPr>
          </w:p>
        </w:tc>
        <w:tc>
          <w:tcPr>
            <w:tcW w:w="3969" w:type="dxa"/>
          </w:tcPr>
          <w:p w14:paraId="417A29B1" w14:textId="77777777" w:rsidR="002103FA" w:rsidRPr="00275897" w:rsidRDefault="002103FA" w:rsidP="00510370">
            <w:pPr>
              <w:rPr>
                <w:rFonts w:cstheme="minorHAnsi"/>
                <w:sz w:val="20"/>
                <w:szCs w:val="20"/>
              </w:rPr>
            </w:pPr>
            <w:r w:rsidRPr="00275897">
              <w:rPr>
                <w:rFonts w:cstheme="minorHAnsi"/>
                <w:sz w:val="20"/>
                <w:szCs w:val="20"/>
              </w:rPr>
              <w:t xml:space="preserve">Report: schedule #OO, grading app, Presentation: </w:t>
            </w:r>
          </w:p>
          <w:p w14:paraId="069E42D0" w14:textId="77777777" w:rsidR="002103FA" w:rsidRPr="00275897" w:rsidRDefault="002103FA" w:rsidP="00510370">
            <w:pPr>
              <w:rPr>
                <w:rFonts w:cstheme="minorHAnsi"/>
                <w:sz w:val="20"/>
                <w:szCs w:val="20"/>
              </w:rPr>
            </w:pPr>
            <w:r w:rsidRPr="00275897">
              <w:rPr>
                <w:rFonts w:cstheme="minorHAnsi"/>
                <w:sz w:val="20"/>
                <w:szCs w:val="20"/>
              </w:rPr>
              <w:t>Term 2: Tuesday</w:t>
            </w:r>
            <w:r>
              <w:rPr>
                <w:rFonts w:cstheme="minorHAnsi"/>
                <w:sz w:val="20"/>
                <w:szCs w:val="20"/>
              </w:rPr>
              <w:t xml:space="preserve">,  </w:t>
            </w:r>
            <w:r w:rsidRPr="00275897">
              <w:rPr>
                <w:rFonts w:cstheme="minorHAnsi"/>
                <w:sz w:val="20"/>
                <w:szCs w:val="20"/>
              </w:rPr>
              <w:t>Term 4: Wednesday</w:t>
            </w:r>
          </w:p>
        </w:tc>
      </w:tr>
      <w:tr w:rsidR="002103FA" w:rsidRPr="00C82F2F" w14:paraId="66650B3D" w14:textId="77777777" w:rsidTr="00510370">
        <w:tc>
          <w:tcPr>
            <w:tcW w:w="1696" w:type="dxa"/>
          </w:tcPr>
          <w:p w14:paraId="42AFB657" w14:textId="77777777" w:rsidR="002103FA" w:rsidRPr="00C82F2F" w:rsidRDefault="002103FA" w:rsidP="00510370">
            <w:pPr>
              <w:rPr>
                <w:rFonts w:cstheme="minorHAnsi"/>
                <w:sz w:val="18"/>
                <w:szCs w:val="18"/>
                <w:lang w:eastAsia="zh-CN"/>
              </w:rPr>
            </w:pPr>
          </w:p>
        </w:tc>
        <w:tc>
          <w:tcPr>
            <w:tcW w:w="1276" w:type="dxa"/>
          </w:tcPr>
          <w:p w14:paraId="69F30D48" w14:textId="77777777" w:rsidR="002103FA" w:rsidRPr="00C82F2F" w:rsidRDefault="002103FA" w:rsidP="00510370">
            <w:pPr>
              <w:spacing w:line="276" w:lineRule="auto"/>
              <w:rPr>
                <w:rFonts w:cstheme="minorHAnsi"/>
                <w:sz w:val="18"/>
                <w:szCs w:val="18"/>
                <w:lang w:bidi="en-US"/>
              </w:rPr>
            </w:pPr>
          </w:p>
        </w:tc>
        <w:tc>
          <w:tcPr>
            <w:tcW w:w="1276" w:type="dxa"/>
          </w:tcPr>
          <w:p w14:paraId="2C517B1E" w14:textId="77777777" w:rsidR="002103FA" w:rsidRPr="00C82F2F" w:rsidRDefault="002103FA" w:rsidP="00510370">
            <w:pPr>
              <w:spacing w:line="276" w:lineRule="auto"/>
              <w:rPr>
                <w:rFonts w:cstheme="minorHAnsi"/>
                <w:sz w:val="18"/>
                <w:szCs w:val="18"/>
                <w:lang w:bidi="en-US"/>
              </w:rPr>
            </w:pPr>
          </w:p>
        </w:tc>
        <w:tc>
          <w:tcPr>
            <w:tcW w:w="1276" w:type="dxa"/>
          </w:tcPr>
          <w:p w14:paraId="4CED0052" w14:textId="77777777" w:rsidR="002103FA" w:rsidRPr="00C82F2F" w:rsidRDefault="002103FA" w:rsidP="00510370">
            <w:pPr>
              <w:spacing w:line="276" w:lineRule="auto"/>
              <w:rPr>
                <w:rFonts w:cstheme="minorHAnsi"/>
                <w:sz w:val="18"/>
                <w:szCs w:val="18"/>
                <w:lang w:bidi="en-US"/>
              </w:rPr>
            </w:pPr>
          </w:p>
        </w:tc>
        <w:tc>
          <w:tcPr>
            <w:tcW w:w="1275" w:type="dxa"/>
          </w:tcPr>
          <w:p w14:paraId="3B321C23" w14:textId="77777777" w:rsidR="002103FA" w:rsidRPr="00C82F2F" w:rsidRDefault="002103FA" w:rsidP="00510370">
            <w:pPr>
              <w:spacing w:line="276" w:lineRule="auto"/>
              <w:rPr>
                <w:rFonts w:cstheme="minorHAnsi"/>
                <w:sz w:val="18"/>
                <w:szCs w:val="18"/>
                <w:lang w:bidi="en-US"/>
              </w:rPr>
            </w:pPr>
          </w:p>
        </w:tc>
        <w:tc>
          <w:tcPr>
            <w:tcW w:w="1276" w:type="dxa"/>
          </w:tcPr>
          <w:p w14:paraId="0C6E3619" w14:textId="77777777" w:rsidR="002103FA" w:rsidRPr="00C82F2F" w:rsidRDefault="002103FA" w:rsidP="00510370">
            <w:pPr>
              <w:spacing w:line="276" w:lineRule="auto"/>
              <w:rPr>
                <w:rFonts w:cstheme="minorHAnsi"/>
                <w:sz w:val="18"/>
                <w:szCs w:val="18"/>
                <w:lang w:bidi="en-US"/>
              </w:rPr>
            </w:pPr>
          </w:p>
        </w:tc>
        <w:tc>
          <w:tcPr>
            <w:tcW w:w="1701" w:type="dxa"/>
          </w:tcPr>
          <w:p w14:paraId="7B1E0637" w14:textId="77777777" w:rsidR="002103FA" w:rsidRPr="00C82F2F" w:rsidRDefault="002103FA" w:rsidP="00510370">
            <w:pPr>
              <w:spacing w:line="276" w:lineRule="auto"/>
              <w:rPr>
                <w:rFonts w:cstheme="minorHAnsi"/>
                <w:sz w:val="18"/>
                <w:szCs w:val="18"/>
                <w:lang w:bidi="en-US"/>
              </w:rPr>
            </w:pPr>
          </w:p>
        </w:tc>
        <w:tc>
          <w:tcPr>
            <w:tcW w:w="3969" w:type="dxa"/>
          </w:tcPr>
          <w:p w14:paraId="49E16178" w14:textId="77777777" w:rsidR="002103FA" w:rsidRPr="00C82F2F" w:rsidRDefault="002103FA" w:rsidP="00510370">
            <w:pPr>
              <w:spacing w:line="276" w:lineRule="auto"/>
              <w:rPr>
                <w:rFonts w:cstheme="minorHAnsi"/>
                <w:sz w:val="18"/>
                <w:szCs w:val="18"/>
                <w:lang w:bidi="en-US"/>
              </w:rPr>
            </w:pPr>
          </w:p>
        </w:tc>
      </w:tr>
      <w:tr w:rsidR="002103FA" w:rsidRPr="00234F31" w14:paraId="3F7AA099" w14:textId="77777777" w:rsidTr="00510370">
        <w:tc>
          <w:tcPr>
            <w:tcW w:w="13745" w:type="dxa"/>
            <w:gridSpan w:val="8"/>
          </w:tcPr>
          <w:p w14:paraId="33B846A3" w14:textId="77777777" w:rsidR="002103FA" w:rsidRPr="00234F31" w:rsidRDefault="002103FA" w:rsidP="00510370">
            <w:pPr>
              <w:spacing w:line="276" w:lineRule="auto"/>
              <w:rPr>
                <w:rFonts w:cstheme="minorHAnsi"/>
                <w:sz w:val="20"/>
                <w:szCs w:val="20"/>
                <w:lang w:bidi="en-US"/>
              </w:rPr>
            </w:pPr>
            <w:r w:rsidRPr="00234F31">
              <w:rPr>
                <w:rFonts w:cstheme="minorHAnsi"/>
                <w:b/>
                <w:sz w:val="20"/>
                <w:szCs w:val="20"/>
                <w:lang w:val="nl-NL" w:eastAsia="zh-CN"/>
              </w:rPr>
              <w:t>Big Data &amp; Small Data</w:t>
            </w:r>
          </w:p>
        </w:tc>
      </w:tr>
      <w:tr w:rsidR="002103FA" w:rsidRPr="00234F31" w14:paraId="7B3DFEB9" w14:textId="77777777" w:rsidTr="00510370">
        <w:tc>
          <w:tcPr>
            <w:tcW w:w="1696" w:type="dxa"/>
          </w:tcPr>
          <w:p w14:paraId="5E6FEF10" w14:textId="77777777" w:rsidR="002103FA" w:rsidRPr="00234F31" w:rsidRDefault="002103FA" w:rsidP="00510370">
            <w:pPr>
              <w:rPr>
                <w:rFonts w:cstheme="minorHAnsi"/>
                <w:sz w:val="20"/>
                <w:szCs w:val="20"/>
                <w:lang w:val="nl-NL" w:eastAsia="zh-CN"/>
              </w:rPr>
            </w:pPr>
            <w:r w:rsidRPr="00234F31">
              <w:rPr>
                <w:rFonts w:cstheme="minorHAnsi"/>
                <w:sz w:val="20"/>
                <w:szCs w:val="20"/>
                <w:lang w:eastAsia="zh-CN"/>
              </w:rPr>
              <w:t>M BDSD T HTE1</w:t>
            </w:r>
          </w:p>
        </w:tc>
        <w:tc>
          <w:tcPr>
            <w:tcW w:w="1276" w:type="dxa"/>
          </w:tcPr>
          <w:p w14:paraId="07331EB8" w14:textId="77777777" w:rsidR="002103FA" w:rsidRPr="00234F31" w:rsidRDefault="002103FA" w:rsidP="00510370">
            <w:pPr>
              <w:spacing w:line="276" w:lineRule="auto"/>
              <w:rPr>
                <w:rFonts w:cstheme="minorHAnsi"/>
                <w:sz w:val="20"/>
                <w:szCs w:val="20"/>
                <w:lang w:bidi="en-US"/>
              </w:rPr>
            </w:pPr>
            <w:r>
              <w:rPr>
                <w:rFonts w:cstheme="minorHAnsi"/>
                <w:sz w:val="20"/>
                <w:szCs w:val="20"/>
                <w:lang w:bidi="en-US"/>
              </w:rPr>
              <w:t>1.9</w:t>
            </w:r>
          </w:p>
        </w:tc>
        <w:tc>
          <w:tcPr>
            <w:tcW w:w="1276" w:type="dxa"/>
          </w:tcPr>
          <w:p w14:paraId="4F2E2D85" w14:textId="77777777" w:rsidR="002103FA" w:rsidRPr="00234F31" w:rsidRDefault="002103FA" w:rsidP="00510370">
            <w:pPr>
              <w:spacing w:line="276" w:lineRule="auto"/>
              <w:rPr>
                <w:rFonts w:cstheme="minorHAnsi"/>
                <w:sz w:val="20"/>
                <w:szCs w:val="20"/>
                <w:lang w:bidi="en-US"/>
              </w:rPr>
            </w:pPr>
          </w:p>
        </w:tc>
        <w:tc>
          <w:tcPr>
            <w:tcW w:w="1276" w:type="dxa"/>
          </w:tcPr>
          <w:p w14:paraId="39951564" w14:textId="77777777" w:rsidR="002103FA" w:rsidRPr="00234F31" w:rsidRDefault="002103FA" w:rsidP="00510370">
            <w:pPr>
              <w:spacing w:line="276" w:lineRule="auto"/>
              <w:rPr>
                <w:rFonts w:cstheme="minorHAnsi"/>
                <w:sz w:val="20"/>
                <w:szCs w:val="20"/>
                <w:lang w:bidi="en-US"/>
              </w:rPr>
            </w:pPr>
            <w:r w:rsidRPr="00234F31">
              <w:rPr>
                <w:rFonts w:cstheme="minorHAnsi"/>
                <w:sz w:val="20"/>
                <w:szCs w:val="20"/>
                <w:lang w:bidi="en-US"/>
              </w:rPr>
              <w:t>3.9</w:t>
            </w:r>
          </w:p>
        </w:tc>
        <w:tc>
          <w:tcPr>
            <w:tcW w:w="1275" w:type="dxa"/>
          </w:tcPr>
          <w:p w14:paraId="27628182" w14:textId="77777777" w:rsidR="002103FA" w:rsidRPr="00234F31" w:rsidRDefault="002103FA" w:rsidP="00510370">
            <w:pPr>
              <w:spacing w:line="276" w:lineRule="auto"/>
              <w:rPr>
                <w:rFonts w:cstheme="minorHAnsi"/>
                <w:sz w:val="20"/>
                <w:szCs w:val="20"/>
                <w:lang w:bidi="en-US"/>
              </w:rPr>
            </w:pPr>
          </w:p>
        </w:tc>
        <w:tc>
          <w:tcPr>
            <w:tcW w:w="1276" w:type="dxa"/>
          </w:tcPr>
          <w:p w14:paraId="090F2C73" w14:textId="77777777" w:rsidR="002103FA" w:rsidRPr="00234F31" w:rsidRDefault="002103FA" w:rsidP="00510370">
            <w:pPr>
              <w:spacing w:line="276" w:lineRule="auto"/>
              <w:rPr>
                <w:rFonts w:cstheme="minorHAnsi"/>
                <w:sz w:val="20"/>
                <w:szCs w:val="20"/>
                <w:lang w:bidi="en-US"/>
              </w:rPr>
            </w:pPr>
          </w:p>
        </w:tc>
        <w:tc>
          <w:tcPr>
            <w:tcW w:w="1701" w:type="dxa"/>
          </w:tcPr>
          <w:p w14:paraId="2628F18D" w14:textId="40763921" w:rsidR="002103FA" w:rsidRPr="00D656F9" w:rsidRDefault="00D656F9" w:rsidP="00510370">
            <w:pPr>
              <w:spacing w:line="276" w:lineRule="auto"/>
              <w:rPr>
                <w:rFonts w:cstheme="minorHAnsi"/>
                <w:sz w:val="20"/>
                <w:szCs w:val="20"/>
                <w:lang w:bidi="en-US"/>
              </w:rPr>
            </w:pPr>
            <w:r w:rsidRPr="00D656F9">
              <w:rPr>
                <w:rFonts w:cstheme="minorHAnsi"/>
                <w:sz w:val="20"/>
                <w:szCs w:val="20"/>
                <w:lang w:bidi="en-US"/>
              </w:rPr>
              <w:t>August 15</w:t>
            </w:r>
          </w:p>
        </w:tc>
        <w:tc>
          <w:tcPr>
            <w:tcW w:w="3969" w:type="dxa"/>
          </w:tcPr>
          <w:p w14:paraId="0BC7636D" w14:textId="77777777" w:rsidR="002103FA" w:rsidRPr="00234F31" w:rsidRDefault="002103FA" w:rsidP="00510370">
            <w:pPr>
              <w:rPr>
                <w:rFonts w:cstheme="minorHAnsi"/>
                <w:sz w:val="20"/>
                <w:szCs w:val="20"/>
              </w:rPr>
            </w:pPr>
            <w:r w:rsidRPr="00234F31">
              <w:rPr>
                <w:rFonts w:cstheme="minorHAnsi"/>
                <w:sz w:val="20"/>
                <w:szCs w:val="20"/>
              </w:rPr>
              <w:t>Schedule #OO, grading app</w:t>
            </w:r>
          </w:p>
        </w:tc>
      </w:tr>
      <w:tr w:rsidR="002103FA" w:rsidRPr="00234F31" w14:paraId="700C4565" w14:textId="77777777" w:rsidTr="00510370">
        <w:tc>
          <w:tcPr>
            <w:tcW w:w="1696" w:type="dxa"/>
          </w:tcPr>
          <w:p w14:paraId="1461ECE8" w14:textId="77777777" w:rsidR="002103FA" w:rsidRPr="00234F31" w:rsidRDefault="002103FA" w:rsidP="00510370">
            <w:pPr>
              <w:rPr>
                <w:rFonts w:cstheme="minorHAnsi"/>
                <w:sz w:val="20"/>
                <w:szCs w:val="20"/>
                <w:lang w:eastAsia="zh-CN"/>
              </w:rPr>
            </w:pPr>
            <w:r w:rsidRPr="00234F31">
              <w:rPr>
                <w:rFonts w:cstheme="minorHAnsi"/>
                <w:sz w:val="20"/>
                <w:szCs w:val="20"/>
                <w:lang w:eastAsia="zh-CN"/>
              </w:rPr>
              <w:t>M BDSD T HTE2</w:t>
            </w:r>
          </w:p>
        </w:tc>
        <w:tc>
          <w:tcPr>
            <w:tcW w:w="1276" w:type="dxa"/>
          </w:tcPr>
          <w:p w14:paraId="0BCA30C3" w14:textId="77777777" w:rsidR="002103FA" w:rsidRPr="00234F31" w:rsidRDefault="002103FA" w:rsidP="00510370">
            <w:pPr>
              <w:spacing w:line="276" w:lineRule="auto"/>
              <w:rPr>
                <w:rFonts w:cstheme="minorHAnsi"/>
                <w:sz w:val="20"/>
                <w:szCs w:val="20"/>
                <w:lang w:bidi="en-US"/>
              </w:rPr>
            </w:pPr>
          </w:p>
        </w:tc>
        <w:tc>
          <w:tcPr>
            <w:tcW w:w="1276" w:type="dxa"/>
          </w:tcPr>
          <w:p w14:paraId="66BD7052" w14:textId="77777777" w:rsidR="002103FA" w:rsidRPr="00234F31" w:rsidRDefault="002103FA" w:rsidP="00510370">
            <w:pPr>
              <w:spacing w:line="276" w:lineRule="auto"/>
              <w:rPr>
                <w:rFonts w:cstheme="minorHAnsi"/>
                <w:sz w:val="20"/>
                <w:szCs w:val="20"/>
                <w:lang w:bidi="en-US"/>
              </w:rPr>
            </w:pPr>
            <w:r>
              <w:rPr>
                <w:rFonts w:cstheme="minorHAnsi"/>
                <w:sz w:val="20"/>
                <w:szCs w:val="20"/>
                <w:lang w:bidi="en-US"/>
              </w:rPr>
              <w:t>2.9</w:t>
            </w:r>
          </w:p>
        </w:tc>
        <w:tc>
          <w:tcPr>
            <w:tcW w:w="1276" w:type="dxa"/>
          </w:tcPr>
          <w:p w14:paraId="0C8ADE92" w14:textId="1CF579DA" w:rsidR="002103FA" w:rsidRPr="00234F31" w:rsidRDefault="002103FA" w:rsidP="00510370">
            <w:pPr>
              <w:spacing w:line="276" w:lineRule="auto"/>
              <w:rPr>
                <w:rFonts w:cstheme="minorHAnsi"/>
                <w:sz w:val="20"/>
                <w:szCs w:val="20"/>
                <w:lang w:bidi="en-US"/>
              </w:rPr>
            </w:pPr>
          </w:p>
        </w:tc>
        <w:tc>
          <w:tcPr>
            <w:tcW w:w="1275" w:type="dxa"/>
          </w:tcPr>
          <w:p w14:paraId="46894647" w14:textId="77777777" w:rsidR="002103FA" w:rsidRPr="00234F31" w:rsidRDefault="002103FA" w:rsidP="00510370">
            <w:pPr>
              <w:spacing w:line="276" w:lineRule="auto"/>
              <w:rPr>
                <w:rFonts w:cstheme="minorHAnsi"/>
                <w:sz w:val="20"/>
                <w:szCs w:val="20"/>
                <w:lang w:bidi="en-US"/>
              </w:rPr>
            </w:pPr>
            <w:r w:rsidRPr="00234F31">
              <w:rPr>
                <w:rFonts w:cstheme="minorHAnsi"/>
                <w:sz w:val="20"/>
                <w:szCs w:val="20"/>
                <w:lang w:bidi="en-US"/>
              </w:rPr>
              <w:t>4.9</w:t>
            </w:r>
          </w:p>
        </w:tc>
        <w:tc>
          <w:tcPr>
            <w:tcW w:w="1276" w:type="dxa"/>
          </w:tcPr>
          <w:p w14:paraId="1B59F753" w14:textId="77777777" w:rsidR="002103FA" w:rsidRPr="00234F31" w:rsidRDefault="002103FA" w:rsidP="00510370">
            <w:pPr>
              <w:spacing w:line="276" w:lineRule="auto"/>
              <w:rPr>
                <w:rFonts w:cstheme="minorHAnsi"/>
                <w:sz w:val="20"/>
                <w:szCs w:val="20"/>
                <w:lang w:bidi="en-US"/>
              </w:rPr>
            </w:pPr>
          </w:p>
        </w:tc>
        <w:tc>
          <w:tcPr>
            <w:tcW w:w="1701" w:type="dxa"/>
          </w:tcPr>
          <w:p w14:paraId="6571E359" w14:textId="3AACD748" w:rsidR="002103FA" w:rsidRPr="00D656F9" w:rsidRDefault="00D656F9" w:rsidP="00510370">
            <w:pPr>
              <w:spacing w:line="276" w:lineRule="auto"/>
              <w:rPr>
                <w:rFonts w:cstheme="minorHAnsi"/>
                <w:sz w:val="20"/>
                <w:szCs w:val="20"/>
                <w:lang w:bidi="en-US"/>
              </w:rPr>
            </w:pPr>
            <w:r w:rsidRPr="00D656F9">
              <w:rPr>
                <w:rFonts w:cstheme="minorHAnsi"/>
                <w:sz w:val="20"/>
                <w:szCs w:val="20"/>
                <w:lang w:bidi="en-US"/>
              </w:rPr>
              <w:t>August 15</w:t>
            </w:r>
          </w:p>
        </w:tc>
        <w:tc>
          <w:tcPr>
            <w:tcW w:w="3969" w:type="dxa"/>
          </w:tcPr>
          <w:p w14:paraId="5D2BB003" w14:textId="77777777" w:rsidR="002103FA" w:rsidRPr="00234F31" w:rsidRDefault="002103FA" w:rsidP="00510370">
            <w:pPr>
              <w:rPr>
                <w:rFonts w:cstheme="minorHAnsi"/>
                <w:sz w:val="20"/>
                <w:szCs w:val="20"/>
                <w:lang w:val="nl-NL"/>
              </w:rPr>
            </w:pPr>
            <w:r w:rsidRPr="00234F31">
              <w:rPr>
                <w:rFonts w:cstheme="minorHAnsi"/>
                <w:sz w:val="20"/>
                <w:szCs w:val="20"/>
              </w:rPr>
              <w:t>Schedule #OO, grading app</w:t>
            </w:r>
          </w:p>
        </w:tc>
      </w:tr>
      <w:tr w:rsidR="002103FA" w:rsidRPr="00234F31" w14:paraId="1CB52AE7" w14:textId="77777777" w:rsidTr="00510370">
        <w:tc>
          <w:tcPr>
            <w:tcW w:w="1696" w:type="dxa"/>
          </w:tcPr>
          <w:p w14:paraId="21CF1985" w14:textId="77777777" w:rsidR="002103FA" w:rsidRPr="00234F31" w:rsidRDefault="002103FA" w:rsidP="00510370">
            <w:pPr>
              <w:rPr>
                <w:rFonts w:cstheme="minorHAnsi"/>
                <w:sz w:val="20"/>
                <w:szCs w:val="20"/>
                <w:lang w:eastAsia="zh-CN"/>
              </w:rPr>
            </w:pPr>
            <w:r w:rsidRPr="00234F31">
              <w:rPr>
                <w:rFonts w:cstheme="minorHAnsi"/>
                <w:sz w:val="20"/>
                <w:szCs w:val="20"/>
                <w:lang w:eastAsia="zh-CN"/>
              </w:rPr>
              <w:t>M BDSD CS</w:t>
            </w:r>
          </w:p>
        </w:tc>
        <w:tc>
          <w:tcPr>
            <w:tcW w:w="1276" w:type="dxa"/>
          </w:tcPr>
          <w:p w14:paraId="2112D777" w14:textId="77777777" w:rsidR="002103FA" w:rsidRPr="00234F31" w:rsidRDefault="002103FA" w:rsidP="00510370">
            <w:pPr>
              <w:spacing w:line="276" w:lineRule="auto"/>
              <w:rPr>
                <w:rFonts w:cstheme="minorHAnsi"/>
                <w:sz w:val="20"/>
                <w:szCs w:val="20"/>
                <w:lang w:bidi="en-US"/>
              </w:rPr>
            </w:pPr>
          </w:p>
        </w:tc>
        <w:tc>
          <w:tcPr>
            <w:tcW w:w="1276" w:type="dxa"/>
          </w:tcPr>
          <w:p w14:paraId="6AE0A308" w14:textId="77777777" w:rsidR="002103FA" w:rsidRPr="00234F31" w:rsidRDefault="002103FA" w:rsidP="00510370">
            <w:pPr>
              <w:spacing w:line="276" w:lineRule="auto"/>
              <w:rPr>
                <w:rFonts w:cstheme="minorHAnsi"/>
                <w:sz w:val="20"/>
                <w:szCs w:val="20"/>
                <w:lang w:bidi="en-US"/>
              </w:rPr>
            </w:pPr>
            <w:r>
              <w:rPr>
                <w:rFonts w:cstheme="minorHAnsi"/>
                <w:sz w:val="20"/>
                <w:szCs w:val="20"/>
                <w:lang w:bidi="en-US"/>
              </w:rPr>
              <w:t>2.9</w:t>
            </w:r>
          </w:p>
        </w:tc>
        <w:tc>
          <w:tcPr>
            <w:tcW w:w="1276" w:type="dxa"/>
          </w:tcPr>
          <w:p w14:paraId="46DB4997" w14:textId="105058C5" w:rsidR="002103FA" w:rsidRPr="00234F31" w:rsidRDefault="002103FA" w:rsidP="00510370">
            <w:pPr>
              <w:spacing w:line="276" w:lineRule="auto"/>
              <w:rPr>
                <w:rFonts w:cstheme="minorHAnsi"/>
                <w:color w:val="0070C0"/>
                <w:sz w:val="20"/>
                <w:szCs w:val="20"/>
                <w:lang w:bidi="en-US"/>
              </w:rPr>
            </w:pPr>
          </w:p>
        </w:tc>
        <w:tc>
          <w:tcPr>
            <w:tcW w:w="1275" w:type="dxa"/>
          </w:tcPr>
          <w:p w14:paraId="65A2FE0B" w14:textId="77777777" w:rsidR="002103FA" w:rsidRPr="00234F31" w:rsidRDefault="002103FA" w:rsidP="00510370">
            <w:pPr>
              <w:spacing w:line="276" w:lineRule="auto"/>
              <w:rPr>
                <w:rFonts w:cstheme="minorHAnsi"/>
                <w:sz w:val="20"/>
                <w:szCs w:val="20"/>
                <w:lang w:bidi="en-US"/>
              </w:rPr>
            </w:pPr>
            <w:r w:rsidRPr="00234F31">
              <w:rPr>
                <w:rFonts w:cstheme="minorHAnsi"/>
                <w:sz w:val="20"/>
                <w:szCs w:val="20"/>
                <w:lang w:bidi="en-US"/>
              </w:rPr>
              <w:t>4.9</w:t>
            </w:r>
          </w:p>
        </w:tc>
        <w:tc>
          <w:tcPr>
            <w:tcW w:w="1276" w:type="dxa"/>
          </w:tcPr>
          <w:p w14:paraId="38F8E42F" w14:textId="77777777" w:rsidR="002103FA" w:rsidRPr="00234F31" w:rsidRDefault="002103FA" w:rsidP="00510370">
            <w:pPr>
              <w:spacing w:line="276" w:lineRule="auto"/>
              <w:rPr>
                <w:rFonts w:cstheme="minorHAnsi"/>
                <w:sz w:val="20"/>
                <w:szCs w:val="20"/>
                <w:lang w:bidi="en-US"/>
              </w:rPr>
            </w:pPr>
            <w:r w:rsidRPr="00234F31">
              <w:rPr>
                <w:rFonts w:cstheme="minorHAnsi"/>
                <w:sz w:val="20"/>
                <w:szCs w:val="20"/>
                <w:lang w:bidi="en-US"/>
              </w:rPr>
              <w:t>4.11 / 4.12</w:t>
            </w:r>
          </w:p>
        </w:tc>
        <w:tc>
          <w:tcPr>
            <w:tcW w:w="1701" w:type="dxa"/>
          </w:tcPr>
          <w:p w14:paraId="3F56A00A" w14:textId="77777777" w:rsidR="002103FA" w:rsidRPr="00234F31" w:rsidRDefault="002103FA" w:rsidP="00510370">
            <w:pPr>
              <w:spacing w:line="276" w:lineRule="auto"/>
              <w:rPr>
                <w:rFonts w:cstheme="minorHAnsi"/>
                <w:sz w:val="20"/>
                <w:szCs w:val="20"/>
                <w:lang w:bidi="en-US"/>
              </w:rPr>
            </w:pPr>
          </w:p>
        </w:tc>
        <w:tc>
          <w:tcPr>
            <w:tcW w:w="3969" w:type="dxa"/>
          </w:tcPr>
          <w:p w14:paraId="7946659D" w14:textId="77777777" w:rsidR="002103FA" w:rsidRPr="00234F31" w:rsidRDefault="002103FA" w:rsidP="00510370">
            <w:pPr>
              <w:rPr>
                <w:rFonts w:cstheme="minorHAnsi"/>
                <w:sz w:val="20"/>
                <w:szCs w:val="20"/>
              </w:rPr>
            </w:pPr>
            <w:r w:rsidRPr="00234F31">
              <w:rPr>
                <w:rFonts w:cstheme="minorHAnsi"/>
                <w:sz w:val="20"/>
                <w:szCs w:val="20"/>
              </w:rPr>
              <w:t>Schedule #OO, grading app</w:t>
            </w:r>
          </w:p>
        </w:tc>
      </w:tr>
      <w:tr w:rsidR="0097694A" w:rsidRPr="00234F31" w14:paraId="7FA52D2F" w14:textId="77777777" w:rsidTr="00510370">
        <w:tc>
          <w:tcPr>
            <w:tcW w:w="1696" w:type="dxa"/>
          </w:tcPr>
          <w:p w14:paraId="6EA1CFC2" w14:textId="7E284253" w:rsidR="0097694A" w:rsidRPr="00234F31" w:rsidRDefault="0097694A" w:rsidP="0097694A">
            <w:pPr>
              <w:rPr>
                <w:rFonts w:cstheme="minorHAnsi"/>
                <w:sz w:val="20"/>
                <w:szCs w:val="20"/>
                <w:lang w:eastAsia="zh-CN"/>
              </w:rPr>
            </w:pPr>
            <w:r w:rsidRPr="00234F31">
              <w:rPr>
                <w:rFonts w:cstheme="minorHAnsi"/>
                <w:sz w:val="20"/>
                <w:szCs w:val="20"/>
                <w:lang w:eastAsia="zh-CN"/>
              </w:rPr>
              <w:t>M BDSD MP</w:t>
            </w:r>
          </w:p>
        </w:tc>
        <w:tc>
          <w:tcPr>
            <w:tcW w:w="1276" w:type="dxa"/>
          </w:tcPr>
          <w:p w14:paraId="50AC41A2" w14:textId="77777777" w:rsidR="0097694A" w:rsidRPr="00234F31" w:rsidRDefault="0097694A" w:rsidP="0097694A">
            <w:pPr>
              <w:spacing w:line="276" w:lineRule="auto"/>
              <w:rPr>
                <w:rFonts w:cstheme="minorHAnsi"/>
                <w:sz w:val="20"/>
                <w:szCs w:val="20"/>
                <w:lang w:bidi="en-US"/>
              </w:rPr>
            </w:pPr>
          </w:p>
        </w:tc>
        <w:tc>
          <w:tcPr>
            <w:tcW w:w="1276" w:type="dxa"/>
          </w:tcPr>
          <w:p w14:paraId="7B5EBCF0" w14:textId="69857405" w:rsidR="0097694A" w:rsidRDefault="0097694A" w:rsidP="0097694A">
            <w:pPr>
              <w:spacing w:line="276" w:lineRule="auto"/>
              <w:rPr>
                <w:rFonts w:cstheme="minorHAnsi"/>
                <w:sz w:val="20"/>
                <w:szCs w:val="20"/>
                <w:lang w:bidi="en-US"/>
              </w:rPr>
            </w:pPr>
            <w:r>
              <w:rPr>
                <w:rFonts w:cstheme="minorHAnsi"/>
                <w:sz w:val="20"/>
                <w:szCs w:val="20"/>
                <w:lang w:bidi="en-US"/>
              </w:rPr>
              <w:t>2.9 / 2.10</w:t>
            </w:r>
          </w:p>
        </w:tc>
        <w:tc>
          <w:tcPr>
            <w:tcW w:w="1276" w:type="dxa"/>
          </w:tcPr>
          <w:p w14:paraId="7C834243" w14:textId="756A365C" w:rsidR="0097694A" w:rsidRPr="00234F31" w:rsidRDefault="0097694A" w:rsidP="0097694A">
            <w:pPr>
              <w:spacing w:line="276" w:lineRule="auto"/>
              <w:rPr>
                <w:rFonts w:cstheme="minorHAnsi"/>
                <w:color w:val="0070C0"/>
                <w:sz w:val="20"/>
                <w:szCs w:val="20"/>
                <w:lang w:bidi="en-US"/>
              </w:rPr>
            </w:pPr>
          </w:p>
        </w:tc>
        <w:tc>
          <w:tcPr>
            <w:tcW w:w="1275" w:type="dxa"/>
          </w:tcPr>
          <w:p w14:paraId="529206F0" w14:textId="617A9938"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4.9</w:t>
            </w:r>
            <w:r>
              <w:rPr>
                <w:rFonts w:cstheme="minorHAnsi"/>
                <w:sz w:val="20"/>
                <w:szCs w:val="20"/>
                <w:lang w:bidi="en-US"/>
              </w:rPr>
              <w:t xml:space="preserve"> / </w:t>
            </w:r>
            <w:r w:rsidRPr="00234F31">
              <w:rPr>
                <w:rFonts w:cstheme="minorHAnsi"/>
                <w:sz w:val="20"/>
                <w:szCs w:val="20"/>
                <w:lang w:bidi="en-US"/>
              </w:rPr>
              <w:t>4.10</w:t>
            </w:r>
          </w:p>
        </w:tc>
        <w:tc>
          <w:tcPr>
            <w:tcW w:w="1276" w:type="dxa"/>
          </w:tcPr>
          <w:p w14:paraId="4721161B" w14:textId="3754D189"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4.11 / 4.12</w:t>
            </w:r>
          </w:p>
        </w:tc>
        <w:tc>
          <w:tcPr>
            <w:tcW w:w="1701" w:type="dxa"/>
          </w:tcPr>
          <w:p w14:paraId="5B59D962" w14:textId="77777777" w:rsidR="0097694A" w:rsidRPr="00234F31" w:rsidRDefault="0097694A" w:rsidP="0097694A">
            <w:pPr>
              <w:spacing w:line="276" w:lineRule="auto"/>
              <w:rPr>
                <w:rFonts w:cstheme="minorHAnsi"/>
                <w:sz w:val="20"/>
                <w:szCs w:val="20"/>
                <w:lang w:bidi="en-US"/>
              </w:rPr>
            </w:pPr>
          </w:p>
        </w:tc>
        <w:tc>
          <w:tcPr>
            <w:tcW w:w="3969" w:type="dxa"/>
          </w:tcPr>
          <w:p w14:paraId="20F55AB2" w14:textId="4BF74697" w:rsidR="0097694A" w:rsidRPr="00234F31" w:rsidRDefault="0097694A" w:rsidP="0097694A">
            <w:pPr>
              <w:rPr>
                <w:rFonts w:cstheme="minorHAnsi"/>
                <w:sz w:val="20"/>
                <w:szCs w:val="20"/>
              </w:rPr>
            </w:pPr>
            <w:r w:rsidRPr="00234F31">
              <w:rPr>
                <w:rFonts w:cstheme="minorHAnsi"/>
                <w:sz w:val="20"/>
                <w:szCs w:val="20"/>
              </w:rPr>
              <w:t>Report: schedule #OO, grading app, Presentation: Monday</w:t>
            </w:r>
          </w:p>
        </w:tc>
      </w:tr>
      <w:tr w:rsidR="0097694A" w:rsidRPr="00234F31" w14:paraId="6FCE755F" w14:textId="77777777" w:rsidTr="00510370">
        <w:tc>
          <w:tcPr>
            <w:tcW w:w="1696" w:type="dxa"/>
          </w:tcPr>
          <w:p w14:paraId="18075DBC" w14:textId="77777777" w:rsidR="0097694A" w:rsidRPr="00234F31" w:rsidRDefault="0097694A" w:rsidP="0097694A">
            <w:pPr>
              <w:rPr>
                <w:rFonts w:cstheme="minorHAnsi"/>
                <w:sz w:val="20"/>
                <w:szCs w:val="20"/>
                <w:lang w:eastAsia="zh-CN"/>
              </w:rPr>
            </w:pPr>
          </w:p>
        </w:tc>
        <w:tc>
          <w:tcPr>
            <w:tcW w:w="1276" w:type="dxa"/>
          </w:tcPr>
          <w:p w14:paraId="6DA3A8B2" w14:textId="77777777" w:rsidR="0097694A" w:rsidRPr="00234F31" w:rsidRDefault="0097694A" w:rsidP="0097694A">
            <w:pPr>
              <w:spacing w:line="276" w:lineRule="auto"/>
              <w:rPr>
                <w:rFonts w:cstheme="minorHAnsi"/>
                <w:sz w:val="20"/>
                <w:szCs w:val="20"/>
                <w:lang w:bidi="en-US"/>
              </w:rPr>
            </w:pPr>
          </w:p>
        </w:tc>
        <w:tc>
          <w:tcPr>
            <w:tcW w:w="1276" w:type="dxa"/>
          </w:tcPr>
          <w:p w14:paraId="3A8BA5BB" w14:textId="77777777" w:rsidR="0097694A" w:rsidRDefault="0097694A" w:rsidP="0097694A">
            <w:pPr>
              <w:spacing w:line="276" w:lineRule="auto"/>
              <w:rPr>
                <w:rFonts w:cstheme="minorHAnsi"/>
                <w:sz w:val="20"/>
                <w:szCs w:val="20"/>
                <w:lang w:bidi="en-US"/>
              </w:rPr>
            </w:pPr>
          </w:p>
        </w:tc>
        <w:tc>
          <w:tcPr>
            <w:tcW w:w="1276" w:type="dxa"/>
          </w:tcPr>
          <w:p w14:paraId="1A61D486" w14:textId="77777777" w:rsidR="0097694A" w:rsidRPr="00234F31" w:rsidRDefault="0097694A" w:rsidP="0097694A">
            <w:pPr>
              <w:spacing w:line="276" w:lineRule="auto"/>
              <w:rPr>
                <w:rFonts w:cstheme="minorHAnsi"/>
                <w:color w:val="0070C0"/>
                <w:sz w:val="20"/>
                <w:szCs w:val="20"/>
                <w:lang w:bidi="en-US"/>
              </w:rPr>
            </w:pPr>
          </w:p>
        </w:tc>
        <w:tc>
          <w:tcPr>
            <w:tcW w:w="1275" w:type="dxa"/>
          </w:tcPr>
          <w:p w14:paraId="3622C723" w14:textId="77777777" w:rsidR="0097694A" w:rsidRPr="00234F31" w:rsidRDefault="0097694A" w:rsidP="0097694A">
            <w:pPr>
              <w:spacing w:line="276" w:lineRule="auto"/>
              <w:rPr>
                <w:rFonts w:cstheme="minorHAnsi"/>
                <w:sz w:val="20"/>
                <w:szCs w:val="20"/>
                <w:lang w:bidi="en-US"/>
              </w:rPr>
            </w:pPr>
          </w:p>
        </w:tc>
        <w:tc>
          <w:tcPr>
            <w:tcW w:w="1276" w:type="dxa"/>
          </w:tcPr>
          <w:p w14:paraId="6F3E54DE" w14:textId="77777777" w:rsidR="0097694A" w:rsidRPr="00234F31" w:rsidRDefault="0097694A" w:rsidP="0097694A">
            <w:pPr>
              <w:spacing w:line="276" w:lineRule="auto"/>
              <w:rPr>
                <w:rFonts w:cstheme="minorHAnsi"/>
                <w:sz w:val="20"/>
                <w:szCs w:val="20"/>
                <w:lang w:bidi="en-US"/>
              </w:rPr>
            </w:pPr>
          </w:p>
        </w:tc>
        <w:tc>
          <w:tcPr>
            <w:tcW w:w="1701" w:type="dxa"/>
          </w:tcPr>
          <w:p w14:paraId="454AA99B" w14:textId="77777777" w:rsidR="0097694A" w:rsidRPr="00234F31" w:rsidRDefault="0097694A" w:rsidP="0097694A">
            <w:pPr>
              <w:spacing w:line="276" w:lineRule="auto"/>
              <w:rPr>
                <w:rFonts w:cstheme="minorHAnsi"/>
                <w:sz w:val="20"/>
                <w:szCs w:val="20"/>
                <w:lang w:bidi="en-US"/>
              </w:rPr>
            </w:pPr>
          </w:p>
        </w:tc>
        <w:tc>
          <w:tcPr>
            <w:tcW w:w="3969" w:type="dxa"/>
          </w:tcPr>
          <w:p w14:paraId="5C597AF2" w14:textId="77777777" w:rsidR="0097694A" w:rsidRPr="00234F31" w:rsidRDefault="0097694A" w:rsidP="0097694A">
            <w:pPr>
              <w:rPr>
                <w:rFonts w:cstheme="minorHAnsi"/>
                <w:sz w:val="20"/>
                <w:szCs w:val="20"/>
              </w:rPr>
            </w:pPr>
          </w:p>
        </w:tc>
      </w:tr>
      <w:tr w:rsidR="0097694A" w:rsidRPr="00C82F2F" w14:paraId="42E2F9B3" w14:textId="77777777" w:rsidTr="00510370">
        <w:tc>
          <w:tcPr>
            <w:tcW w:w="13745" w:type="dxa"/>
            <w:gridSpan w:val="8"/>
          </w:tcPr>
          <w:p w14:paraId="08B92C3E" w14:textId="77777777" w:rsidR="0097694A" w:rsidRPr="00234F31" w:rsidRDefault="0097694A" w:rsidP="0097694A">
            <w:pPr>
              <w:rPr>
                <w:rFonts w:cstheme="minorHAnsi"/>
                <w:sz w:val="20"/>
                <w:szCs w:val="20"/>
              </w:rPr>
            </w:pPr>
            <w:r w:rsidRPr="00234F31">
              <w:rPr>
                <w:rFonts w:cstheme="minorHAnsi"/>
                <w:b/>
                <w:sz w:val="20"/>
                <w:szCs w:val="20"/>
                <w:lang w:eastAsia="zh-CN"/>
              </w:rPr>
              <w:t>Distributed Systems</w:t>
            </w:r>
          </w:p>
        </w:tc>
      </w:tr>
      <w:tr w:rsidR="0097694A" w:rsidRPr="00C82F2F" w14:paraId="50940C24" w14:textId="77777777" w:rsidTr="00510370">
        <w:tc>
          <w:tcPr>
            <w:tcW w:w="1696" w:type="dxa"/>
          </w:tcPr>
          <w:p w14:paraId="18922431" w14:textId="77777777" w:rsidR="0097694A" w:rsidRPr="00234F31" w:rsidRDefault="0097694A" w:rsidP="0097694A">
            <w:pPr>
              <w:rPr>
                <w:rFonts w:cstheme="minorHAnsi"/>
                <w:sz w:val="20"/>
                <w:szCs w:val="20"/>
                <w:lang w:eastAsia="zh-CN"/>
              </w:rPr>
            </w:pPr>
            <w:r w:rsidRPr="00234F31">
              <w:rPr>
                <w:rFonts w:cstheme="minorHAnsi"/>
                <w:sz w:val="20"/>
                <w:szCs w:val="20"/>
                <w:lang w:eastAsia="zh-CN"/>
              </w:rPr>
              <w:t>M DS HTE</w:t>
            </w:r>
          </w:p>
        </w:tc>
        <w:tc>
          <w:tcPr>
            <w:tcW w:w="1276" w:type="dxa"/>
          </w:tcPr>
          <w:p w14:paraId="39832F50" w14:textId="77777777" w:rsidR="0097694A" w:rsidRPr="00234F31" w:rsidRDefault="0097694A" w:rsidP="0097694A">
            <w:pPr>
              <w:spacing w:line="276" w:lineRule="auto"/>
              <w:rPr>
                <w:rFonts w:cstheme="minorHAnsi"/>
                <w:sz w:val="20"/>
                <w:szCs w:val="20"/>
                <w:lang w:bidi="en-US"/>
              </w:rPr>
            </w:pPr>
          </w:p>
        </w:tc>
        <w:tc>
          <w:tcPr>
            <w:tcW w:w="1276" w:type="dxa"/>
          </w:tcPr>
          <w:p w14:paraId="78BADCC9" w14:textId="77777777" w:rsidR="0097694A" w:rsidRPr="00234F31" w:rsidRDefault="0097694A" w:rsidP="0097694A">
            <w:pPr>
              <w:spacing w:line="276" w:lineRule="auto"/>
              <w:rPr>
                <w:rFonts w:cstheme="minorHAnsi"/>
                <w:sz w:val="20"/>
                <w:szCs w:val="20"/>
                <w:lang w:bidi="en-US"/>
              </w:rPr>
            </w:pPr>
          </w:p>
        </w:tc>
        <w:tc>
          <w:tcPr>
            <w:tcW w:w="1276" w:type="dxa"/>
          </w:tcPr>
          <w:p w14:paraId="33B50B39"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3.9</w:t>
            </w:r>
          </w:p>
        </w:tc>
        <w:tc>
          <w:tcPr>
            <w:tcW w:w="1275" w:type="dxa"/>
          </w:tcPr>
          <w:p w14:paraId="437C5B74" w14:textId="77777777" w:rsidR="0097694A" w:rsidRPr="00234F31" w:rsidRDefault="0097694A" w:rsidP="0097694A">
            <w:pPr>
              <w:spacing w:line="276" w:lineRule="auto"/>
              <w:rPr>
                <w:rFonts w:cstheme="minorHAnsi"/>
                <w:sz w:val="20"/>
                <w:szCs w:val="20"/>
                <w:lang w:bidi="en-US"/>
              </w:rPr>
            </w:pPr>
          </w:p>
        </w:tc>
        <w:tc>
          <w:tcPr>
            <w:tcW w:w="1276" w:type="dxa"/>
          </w:tcPr>
          <w:p w14:paraId="14CD5180" w14:textId="77777777" w:rsidR="0097694A" w:rsidRPr="00234F31" w:rsidRDefault="0097694A" w:rsidP="0097694A">
            <w:pPr>
              <w:spacing w:line="276" w:lineRule="auto"/>
              <w:rPr>
                <w:rFonts w:cstheme="minorHAnsi"/>
                <w:sz w:val="20"/>
                <w:szCs w:val="20"/>
                <w:lang w:bidi="en-US"/>
              </w:rPr>
            </w:pPr>
          </w:p>
        </w:tc>
        <w:tc>
          <w:tcPr>
            <w:tcW w:w="1701" w:type="dxa"/>
          </w:tcPr>
          <w:p w14:paraId="23BC659B"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August 15</w:t>
            </w:r>
          </w:p>
        </w:tc>
        <w:tc>
          <w:tcPr>
            <w:tcW w:w="3969" w:type="dxa"/>
          </w:tcPr>
          <w:p w14:paraId="0D92B770" w14:textId="77777777" w:rsidR="0097694A" w:rsidRPr="00234F31" w:rsidRDefault="0097694A" w:rsidP="0097694A">
            <w:pPr>
              <w:rPr>
                <w:rFonts w:cstheme="minorHAnsi"/>
                <w:sz w:val="20"/>
                <w:szCs w:val="20"/>
              </w:rPr>
            </w:pPr>
            <w:r w:rsidRPr="00234F31">
              <w:rPr>
                <w:rFonts w:cstheme="minorHAnsi"/>
                <w:sz w:val="20"/>
                <w:szCs w:val="20"/>
              </w:rPr>
              <w:t>Schedule #OO, grading app</w:t>
            </w:r>
          </w:p>
        </w:tc>
      </w:tr>
      <w:tr w:rsidR="0097694A" w:rsidRPr="00C82F2F" w14:paraId="601B0330" w14:textId="77777777" w:rsidTr="00510370">
        <w:tc>
          <w:tcPr>
            <w:tcW w:w="1696" w:type="dxa"/>
          </w:tcPr>
          <w:p w14:paraId="5AA2B3B8" w14:textId="509A7CD5" w:rsidR="0097694A" w:rsidRPr="00234F31" w:rsidRDefault="00CC00A5" w:rsidP="0097694A">
            <w:pPr>
              <w:rPr>
                <w:rFonts w:cstheme="minorHAnsi"/>
                <w:sz w:val="20"/>
                <w:szCs w:val="20"/>
                <w:lang w:eastAsia="zh-CN"/>
              </w:rPr>
            </w:pPr>
            <w:r>
              <w:rPr>
                <w:rFonts w:cstheme="minorHAnsi"/>
                <w:sz w:val="20"/>
                <w:szCs w:val="20"/>
                <w:lang w:eastAsia="zh-CN"/>
              </w:rPr>
              <w:t>M DS OE</w:t>
            </w:r>
          </w:p>
        </w:tc>
        <w:tc>
          <w:tcPr>
            <w:tcW w:w="1276" w:type="dxa"/>
          </w:tcPr>
          <w:p w14:paraId="2ED5703D" w14:textId="77777777" w:rsidR="0097694A" w:rsidRPr="00234F31" w:rsidRDefault="0097694A" w:rsidP="0097694A">
            <w:pPr>
              <w:spacing w:line="276" w:lineRule="auto"/>
              <w:rPr>
                <w:rFonts w:cstheme="minorHAnsi"/>
                <w:sz w:val="20"/>
                <w:szCs w:val="20"/>
                <w:lang w:bidi="en-US"/>
              </w:rPr>
            </w:pPr>
          </w:p>
        </w:tc>
        <w:tc>
          <w:tcPr>
            <w:tcW w:w="1276" w:type="dxa"/>
          </w:tcPr>
          <w:p w14:paraId="4D3F9832" w14:textId="77777777" w:rsidR="0097694A" w:rsidRPr="00234F31" w:rsidRDefault="0097694A" w:rsidP="0097694A">
            <w:pPr>
              <w:spacing w:line="276" w:lineRule="auto"/>
              <w:rPr>
                <w:rFonts w:cstheme="minorHAnsi"/>
                <w:sz w:val="20"/>
                <w:szCs w:val="20"/>
                <w:lang w:bidi="en-US"/>
              </w:rPr>
            </w:pPr>
          </w:p>
        </w:tc>
        <w:tc>
          <w:tcPr>
            <w:tcW w:w="1276" w:type="dxa"/>
          </w:tcPr>
          <w:p w14:paraId="1BBE8D4F" w14:textId="77777777" w:rsidR="0097694A" w:rsidRPr="00234F31" w:rsidRDefault="0097694A" w:rsidP="0097694A">
            <w:pPr>
              <w:spacing w:line="276" w:lineRule="auto"/>
              <w:rPr>
                <w:rFonts w:cstheme="minorHAnsi"/>
                <w:sz w:val="20"/>
                <w:szCs w:val="20"/>
                <w:lang w:bidi="en-US"/>
              </w:rPr>
            </w:pPr>
          </w:p>
        </w:tc>
        <w:tc>
          <w:tcPr>
            <w:tcW w:w="1275" w:type="dxa"/>
          </w:tcPr>
          <w:p w14:paraId="783FCCB0"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4.9</w:t>
            </w:r>
          </w:p>
        </w:tc>
        <w:tc>
          <w:tcPr>
            <w:tcW w:w="1276" w:type="dxa"/>
          </w:tcPr>
          <w:p w14:paraId="429C7698" w14:textId="77777777" w:rsidR="0097694A" w:rsidRPr="00234F31" w:rsidRDefault="0097694A" w:rsidP="0097694A">
            <w:pPr>
              <w:spacing w:line="276" w:lineRule="auto"/>
              <w:rPr>
                <w:rFonts w:cstheme="minorHAnsi"/>
                <w:sz w:val="20"/>
                <w:szCs w:val="20"/>
                <w:lang w:bidi="en-US"/>
              </w:rPr>
            </w:pPr>
          </w:p>
        </w:tc>
        <w:tc>
          <w:tcPr>
            <w:tcW w:w="1701" w:type="dxa"/>
          </w:tcPr>
          <w:p w14:paraId="077E8C66" w14:textId="77777777" w:rsidR="0097694A" w:rsidRPr="00234F31" w:rsidRDefault="0097694A" w:rsidP="0097694A">
            <w:pPr>
              <w:spacing w:line="276" w:lineRule="auto"/>
              <w:rPr>
                <w:rFonts w:cstheme="minorHAnsi"/>
                <w:sz w:val="20"/>
                <w:szCs w:val="20"/>
                <w:lang w:bidi="en-US"/>
              </w:rPr>
            </w:pPr>
            <w:r>
              <w:rPr>
                <w:rFonts w:cstheme="minorHAnsi"/>
                <w:sz w:val="20"/>
                <w:szCs w:val="20"/>
                <w:lang w:bidi="en-US"/>
              </w:rPr>
              <w:t xml:space="preserve">August </w:t>
            </w:r>
          </w:p>
        </w:tc>
        <w:tc>
          <w:tcPr>
            <w:tcW w:w="3969" w:type="dxa"/>
          </w:tcPr>
          <w:p w14:paraId="1CDCDD1B" w14:textId="77777777" w:rsidR="0097694A" w:rsidRPr="00234F31" w:rsidRDefault="0097694A" w:rsidP="0097694A">
            <w:pPr>
              <w:rPr>
                <w:rFonts w:cstheme="minorHAnsi"/>
                <w:sz w:val="20"/>
                <w:szCs w:val="20"/>
              </w:rPr>
            </w:pPr>
            <w:r w:rsidRPr="00234F31">
              <w:rPr>
                <w:rFonts w:cstheme="minorHAnsi"/>
                <w:sz w:val="20"/>
                <w:szCs w:val="20"/>
              </w:rPr>
              <w:t>Wednesday</w:t>
            </w:r>
          </w:p>
        </w:tc>
      </w:tr>
      <w:tr w:rsidR="0097694A" w:rsidRPr="00C82F2F" w14:paraId="74BD6811" w14:textId="77777777" w:rsidTr="00510370">
        <w:tc>
          <w:tcPr>
            <w:tcW w:w="1696" w:type="dxa"/>
          </w:tcPr>
          <w:p w14:paraId="075632FD" w14:textId="77777777" w:rsidR="0097694A" w:rsidRPr="00234F31" w:rsidRDefault="0097694A" w:rsidP="0097694A">
            <w:pPr>
              <w:rPr>
                <w:rFonts w:cstheme="minorHAnsi"/>
                <w:sz w:val="20"/>
                <w:szCs w:val="20"/>
                <w:lang w:eastAsia="zh-CN"/>
              </w:rPr>
            </w:pPr>
            <w:r w:rsidRPr="00234F31">
              <w:rPr>
                <w:rFonts w:cstheme="minorHAnsi"/>
                <w:sz w:val="20"/>
                <w:szCs w:val="20"/>
                <w:lang w:eastAsia="zh-CN"/>
              </w:rPr>
              <w:t>M DS CS</w:t>
            </w:r>
          </w:p>
        </w:tc>
        <w:tc>
          <w:tcPr>
            <w:tcW w:w="1276" w:type="dxa"/>
          </w:tcPr>
          <w:p w14:paraId="10EED2A1" w14:textId="77777777" w:rsidR="0097694A" w:rsidRPr="00234F31" w:rsidRDefault="0097694A" w:rsidP="0097694A">
            <w:pPr>
              <w:spacing w:line="276" w:lineRule="auto"/>
              <w:rPr>
                <w:rFonts w:cstheme="minorHAnsi"/>
                <w:sz w:val="20"/>
                <w:szCs w:val="20"/>
                <w:lang w:bidi="en-US"/>
              </w:rPr>
            </w:pPr>
          </w:p>
        </w:tc>
        <w:tc>
          <w:tcPr>
            <w:tcW w:w="1276" w:type="dxa"/>
          </w:tcPr>
          <w:p w14:paraId="35131F3D" w14:textId="77777777" w:rsidR="0097694A" w:rsidRPr="00234F31" w:rsidRDefault="0097694A" w:rsidP="0097694A">
            <w:pPr>
              <w:spacing w:line="276" w:lineRule="auto"/>
              <w:rPr>
                <w:rFonts w:cstheme="minorHAnsi"/>
                <w:sz w:val="20"/>
                <w:szCs w:val="20"/>
                <w:lang w:bidi="en-US"/>
              </w:rPr>
            </w:pPr>
          </w:p>
        </w:tc>
        <w:tc>
          <w:tcPr>
            <w:tcW w:w="1276" w:type="dxa"/>
          </w:tcPr>
          <w:p w14:paraId="39A23C34" w14:textId="77777777" w:rsidR="0097694A" w:rsidRPr="00234F31" w:rsidRDefault="0097694A" w:rsidP="0097694A">
            <w:pPr>
              <w:spacing w:line="276" w:lineRule="auto"/>
              <w:rPr>
                <w:rFonts w:cstheme="minorHAnsi"/>
                <w:sz w:val="20"/>
                <w:szCs w:val="20"/>
                <w:lang w:bidi="en-US"/>
              </w:rPr>
            </w:pPr>
          </w:p>
        </w:tc>
        <w:tc>
          <w:tcPr>
            <w:tcW w:w="1275" w:type="dxa"/>
          </w:tcPr>
          <w:p w14:paraId="1FEC76F3"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4.6</w:t>
            </w:r>
          </w:p>
        </w:tc>
        <w:tc>
          <w:tcPr>
            <w:tcW w:w="1276" w:type="dxa"/>
          </w:tcPr>
          <w:p w14:paraId="4D9C1CDF"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4.11</w:t>
            </w:r>
            <w:r>
              <w:rPr>
                <w:rFonts w:cstheme="minorHAnsi"/>
                <w:sz w:val="20"/>
                <w:szCs w:val="20"/>
                <w:lang w:bidi="en-US"/>
              </w:rPr>
              <w:t xml:space="preserve"> / </w:t>
            </w:r>
            <w:r w:rsidRPr="00234F31">
              <w:rPr>
                <w:rFonts w:cstheme="minorHAnsi"/>
                <w:sz w:val="20"/>
                <w:szCs w:val="20"/>
                <w:lang w:bidi="en-US"/>
              </w:rPr>
              <w:t>4.12</w:t>
            </w:r>
          </w:p>
        </w:tc>
        <w:tc>
          <w:tcPr>
            <w:tcW w:w="1701" w:type="dxa"/>
          </w:tcPr>
          <w:p w14:paraId="790C739F" w14:textId="77777777" w:rsidR="0097694A" w:rsidRPr="00234F31" w:rsidRDefault="0097694A" w:rsidP="0097694A">
            <w:pPr>
              <w:spacing w:line="276" w:lineRule="auto"/>
              <w:rPr>
                <w:rFonts w:cstheme="minorHAnsi"/>
                <w:sz w:val="20"/>
                <w:szCs w:val="20"/>
                <w:lang w:bidi="en-US"/>
              </w:rPr>
            </w:pPr>
          </w:p>
        </w:tc>
        <w:tc>
          <w:tcPr>
            <w:tcW w:w="3969" w:type="dxa"/>
          </w:tcPr>
          <w:p w14:paraId="6DBC8814" w14:textId="77777777" w:rsidR="0097694A" w:rsidRPr="00234F31" w:rsidRDefault="0097694A" w:rsidP="0097694A">
            <w:pPr>
              <w:rPr>
                <w:rFonts w:cstheme="minorHAnsi"/>
                <w:sz w:val="20"/>
                <w:szCs w:val="20"/>
              </w:rPr>
            </w:pPr>
            <w:r w:rsidRPr="00234F31">
              <w:rPr>
                <w:rFonts w:cstheme="minorHAnsi"/>
                <w:sz w:val="20"/>
                <w:szCs w:val="20"/>
              </w:rPr>
              <w:t>Schedule #OO, grading app</w:t>
            </w:r>
          </w:p>
        </w:tc>
      </w:tr>
      <w:tr w:rsidR="0097694A" w:rsidRPr="00C82F2F" w14:paraId="6A81D09C" w14:textId="77777777" w:rsidTr="00510370">
        <w:tc>
          <w:tcPr>
            <w:tcW w:w="1696" w:type="dxa"/>
          </w:tcPr>
          <w:p w14:paraId="214E374F" w14:textId="77777777" w:rsidR="0097694A" w:rsidRPr="00234F31" w:rsidRDefault="0097694A" w:rsidP="0097694A">
            <w:pPr>
              <w:rPr>
                <w:rFonts w:cstheme="minorHAnsi"/>
                <w:sz w:val="20"/>
                <w:szCs w:val="20"/>
                <w:lang w:eastAsia="zh-CN"/>
              </w:rPr>
            </w:pPr>
            <w:r w:rsidRPr="00234F31">
              <w:rPr>
                <w:rFonts w:cstheme="minorHAnsi"/>
                <w:sz w:val="20"/>
                <w:szCs w:val="20"/>
                <w:lang w:eastAsia="zh-CN"/>
              </w:rPr>
              <w:t>M DS MP PP</w:t>
            </w:r>
          </w:p>
        </w:tc>
        <w:tc>
          <w:tcPr>
            <w:tcW w:w="1276" w:type="dxa"/>
          </w:tcPr>
          <w:p w14:paraId="50AC912A" w14:textId="77777777" w:rsidR="0097694A" w:rsidRPr="00234F31" w:rsidRDefault="0097694A" w:rsidP="0097694A">
            <w:pPr>
              <w:spacing w:line="276" w:lineRule="auto"/>
              <w:rPr>
                <w:rFonts w:cstheme="minorHAnsi"/>
                <w:sz w:val="20"/>
                <w:szCs w:val="20"/>
                <w:lang w:bidi="en-US"/>
              </w:rPr>
            </w:pPr>
          </w:p>
        </w:tc>
        <w:tc>
          <w:tcPr>
            <w:tcW w:w="1276" w:type="dxa"/>
          </w:tcPr>
          <w:p w14:paraId="0749CC55" w14:textId="77777777" w:rsidR="0097694A" w:rsidRPr="00234F31" w:rsidRDefault="0097694A" w:rsidP="0097694A">
            <w:pPr>
              <w:spacing w:line="276" w:lineRule="auto"/>
              <w:rPr>
                <w:rFonts w:cstheme="minorHAnsi"/>
                <w:sz w:val="20"/>
                <w:szCs w:val="20"/>
                <w:lang w:bidi="en-US"/>
              </w:rPr>
            </w:pPr>
          </w:p>
        </w:tc>
        <w:tc>
          <w:tcPr>
            <w:tcW w:w="1276" w:type="dxa"/>
          </w:tcPr>
          <w:p w14:paraId="353084B7" w14:textId="77777777" w:rsidR="0097694A" w:rsidRPr="00234F31" w:rsidRDefault="0097694A" w:rsidP="0097694A">
            <w:pPr>
              <w:spacing w:line="276" w:lineRule="auto"/>
              <w:rPr>
                <w:rFonts w:cstheme="minorHAnsi"/>
                <w:sz w:val="20"/>
                <w:szCs w:val="20"/>
                <w:lang w:bidi="en-US"/>
              </w:rPr>
            </w:pPr>
            <w:r>
              <w:rPr>
                <w:rFonts w:cstheme="minorHAnsi"/>
                <w:sz w:val="20"/>
                <w:szCs w:val="20"/>
                <w:lang w:bidi="en-US"/>
              </w:rPr>
              <w:t>3.9</w:t>
            </w:r>
          </w:p>
        </w:tc>
        <w:tc>
          <w:tcPr>
            <w:tcW w:w="1275" w:type="dxa"/>
          </w:tcPr>
          <w:p w14:paraId="21601DED"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4.2</w:t>
            </w:r>
          </w:p>
        </w:tc>
        <w:tc>
          <w:tcPr>
            <w:tcW w:w="1276" w:type="dxa"/>
          </w:tcPr>
          <w:p w14:paraId="7F68BE79" w14:textId="77777777" w:rsidR="0097694A" w:rsidRPr="00234F31" w:rsidRDefault="0097694A" w:rsidP="0097694A">
            <w:pPr>
              <w:spacing w:line="276" w:lineRule="auto"/>
              <w:rPr>
                <w:rFonts w:cstheme="minorHAnsi"/>
                <w:sz w:val="20"/>
                <w:szCs w:val="20"/>
                <w:lang w:bidi="en-US"/>
              </w:rPr>
            </w:pPr>
          </w:p>
        </w:tc>
        <w:tc>
          <w:tcPr>
            <w:tcW w:w="1701" w:type="dxa"/>
          </w:tcPr>
          <w:p w14:paraId="70601CB1" w14:textId="77777777" w:rsidR="0097694A" w:rsidRPr="00234F31" w:rsidRDefault="0097694A" w:rsidP="0097694A">
            <w:pPr>
              <w:spacing w:line="276" w:lineRule="auto"/>
              <w:rPr>
                <w:rFonts w:cstheme="minorHAnsi"/>
                <w:sz w:val="20"/>
                <w:szCs w:val="20"/>
                <w:lang w:bidi="en-US"/>
              </w:rPr>
            </w:pPr>
          </w:p>
        </w:tc>
        <w:tc>
          <w:tcPr>
            <w:tcW w:w="3969" w:type="dxa"/>
          </w:tcPr>
          <w:p w14:paraId="3239B281" w14:textId="77777777" w:rsidR="0097694A" w:rsidRPr="00234F31" w:rsidRDefault="0097694A" w:rsidP="0097694A">
            <w:pPr>
              <w:rPr>
                <w:rFonts w:cstheme="minorHAnsi"/>
                <w:sz w:val="20"/>
                <w:szCs w:val="20"/>
              </w:rPr>
            </w:pPr>
            <w:r w:rsidRPr="00234F31">
              <w:rPr>
                <w:rFonts w:cstheme="minorHAnsi"/>
                <w:sz w:val="20"/>
                <w:szCs w:val="20"/>
              </w:rPr>
              <w:t>Schedule #OO, grading app</w:t>
            </w:r>
          </w:p>
        </w:tc>
      </w:tr>
      <w:tr w:rsidR="0097694A" w:rsidRPr="00C82F2F" w14:paraId="1231C13A" w14:textId="77777777" w:rsidTr="00510370">
        <w:tc>
          <w:tcPr>
            <w:tcW w:w="1696" w:type="dxa"/>
          </w:tcPr>
          <w:p w14:paraId="112CD108" w14:textId="77777777" w:rsidR="0097694A" w:rsidRPr="00234F31" w:rsidRDefault="0097694A" w:rsidP="0097694A">
            <w:pPr>
              <w:rPr>
                <w:rFonts w:cstheme="minorHAnsi"/>
                <w:sz w:val="20"/>
                <w:szCs w:val="20"/>
                <w:lang w:eastAsia="zh-CN"/>
              </w:rPr>
            </w:pPr>
            <w:r w:rsidRPr="00234F31">
              <w:rPr>
                <w:rFonts w:cstheme="minorHAnsi"/>
                <w:sz w:val="20"/>
                <w:szCs w:val="20"/>
                <w:lang w:eastAsia="zh-CN"/>
              </w:rPr>
              <w:t>M DS MP RP</w:t>
            </w:r>
          </w:p>
        </w:tc>
        <w:tc>
          <w:tcPr>
            <w:tcW w:w="1276" w:type="dxa"/>
          </w:tcPr>
          <w:p w14:paraId="7F5BEA02" w14:textId="77777777" w:rsidR="0097694A" w:rsidRPr="00234F31" w:rsidRDefault="0097694A" w:rsidP="0097694A">
            <w:pPr>
              <w:spacing w:line="276" w:lineRule="auto"/>
              <w:rPr>
                <w:rFonts w:cstheme="minorHAnsi"/>
                <w:sz w:val="20"/>
                <w:szCs w:val="20"/>
                <w:lang w:bidi="en-US"/>
              </w:rPr>
            </w:pPr>
          </w:p>
        </w:tc>
        <w:tc>
          <w:tcPr>
            <w:tcW w:w="1276" w:type="dxa"/>
          </w:tcPr>
          <w:p w14:paraId="042D4139" w14:textId="77777777" w:rsidR="0097694A" w:rsidRPr="00234F31" w:rsidRDefault="0097694A" w:rsidP="0097694A">
            <w:pPr>
              <w:spacing w:line="276" w:lineRule="auto"/>
              <w:rPr>
                <w:rFonts w:cstheme="minorHAnsi"/>
                <w:sz w:val="20"/>
                <w:szCs w:val="20"/>
                <w:lang w:bidi="en-US"/>
              </w:rPr>
            </w:pPr>
          </w:p>
        </w:tc>
        <w:tc>
          <w:tcPr>
            <w:tcW w:w="1276" w:type="dxa"/>
          </w:tcPr>
          <w:p w14:paraId="572BC9CC" w14:textId="77777777" w:rsidR="0097694A" w:rsidRPr="00234F31" w:rsidRDefault="0097694A" w:rsidP="0097694A">
            <w:pPr>
              <w:spacing w:line="276" w:lineRule="auto"/>
              <w:rPr>
                <w:rFonts w:cstheme="minorHAnsi"/>
                <w:sz w:val="20"/>
                <w:szCs w:val="20"/>
                <w:lang w:bidi="en-US"/>
              </w:rPr>
            </w:pPr>
          </w:p>
        </w:tc>
        <w:tc>
          <w:tcPr>
            <w:tcW w:w="1275" w:type="dxa"/>
          </w:tcPr>
          <w:p w14:paraId="45E989C0"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4.9</w:t>
            </w:r>
            <w:r>
              <w:rPr>
                <w:rFonts w:cstheme="minorHAnsi"/>
                <w:sz w:val="20"/>
                <w:szCs w:val="20"/>
                <w:lang w:bidi="en-US"/>
              </w:rPr>
              <w:t xml:space="preserve"> / </w:t>
            </w:r>
            <w:r w:rsidRPr="00234F31">
              <w:rPr>
                <w:rFonts w:cstheme="minorHAnsi"/>
                <w:sz w:val="20"/>
                <w:szCs w:val="20"/>
                <w:lang w:bidi="en-US"/>
              </w:rPr>
              <w:t>4.10</w:t>
            </w:r>
          </w:p>
        </w:tc>
        <w:tc>
          <w:tcPr>
            <w:tcW w:w="1276" w:type="dxa"/>
          </w:tcPr>
          <w:p w14:paraId="2B566125" w14:textId="77777777" w:rsidR="0097694A" w:rsidRPr="00234F31" w:rsidRDefault="0097694A" w:rsidP="0097694A">
            <w:pPr>
              <w:spacing w:line="276" w:lineRule="auto"/>
              <w:rPr>
                <w:rFonts w:cstheme="minorHAnsi"/>
                <w:sz w:val="20"/>
                <w:szCs w:val="20"/>
                <w:lang w:bidi="en-US"/>
              </w:rPr>
            </w:pPr>
            <w:r w:rsidRPr="00234F31">
              <w:rPr>
                <w:rFonts w:cstheme="minorHAnsi"/>
                <w:sz w:val="20"/>
                <w:szCs w:val="20"/>
                <w:lang w:bidi="en-US"/>
              </w:rPr>
              <w:t>4.11</w:t>
            </w:r>
            <w:r>
              <w:rPr>
                <w:rFonts w:cstheme="minorHAnsi"/>
                <w:sz w:val="20"/>
                <w:szCs w:val="20"/>
                <w:lang w:bidi="en-US"/>
              </w:rPr>
              <w:t xml:space="preserve"> / </w:t>
            </w:r>
            <w:r w:rsidRPr="00234F31">
              <w:rPr>
                <w:rFonts w:cstheme="minorHAnsi"/>
                <w:sz w:val="20"/>
                <w:szCs w:val="20"/>
                <w:lang w:bidi="en-US"/>
              </w:rPr>
              <w:t>4.12</w:t>
            </w:r>
          </w:p>
        </w:tc>
        <w:tc>
          <w:tcPr>
            <w:tcW w:w="1701" w:type="dxa"/>
          </w:tcPr>
          <w:p w14:paraId="2BD98C7A" w14:textId="77777777" w:rsidR="0097694A" w:rsidRPr="00234F31" w:rsidRDefault="0097694A" w:rsidP="0097694A">
            <w:pPr>
              <w:spacing w:line="276" w:lineRule="auto"/>
              <w:rPr>
                <w:rFonts w:cstheme="minorHAnsi"/>
                <w:sz w:val="20"/>
                <w:szCs w:val="20"/>
                <w:lang w:bidi="en-US"/>
              </w:rPr>
            </w:pPr>
          </w:p>
        </w:tc>
        <w:tc>
          <w:tcPr>
            <w:tcW w:w="3969" w:type="dxa"/>
          </w:tcPr>
          <w:p w14:paraId="53EEFB76" w14:textId="77777777" w:rsidR="0097694A" w:rsidRPr="00234F31" w:rsidRDefault="0097694A" w:rsidP="0097694A">
            <w:pPr>
              <w:rPr>
                <w:rFonts w:cstheme="minorHAnsi"/>
                <w:sz w:val="20"/>
                <w:szCs w:val="20"/>
              </w:rPr>
            </w:pPr>
            <w:r w:rsidRPr="00234F31">
              <w:rPr>
                <w:rFonts w:cstheme="minorHAnsi"/>
                <w:sz w:val="20"/>
                <w:szCs w:val="20"/>
              </w:rPr>
              <w:t>Report: schedule #OO, grading app, Presentation: Wednesday</w:t>
            </w:r>
          </w:p>
        </w:tc>
      </w:tr>
      <w:tr w:rsidR="0097694A" w:rsidRPr="00E14AA8" w14:paraId="219696CE" w14:textId="77777777" w:rsidTr="00510370">
        <w:tc>
          <w:tcPr>
            <w:tcW w:w="13745" w:type="dxa"/>
            <w:gridSpan w:val="8"/>
          </w:tcPr>
          <w:p w14:paraId="6D599ADA" w14:textId="77777777" w:rsidR="0097694A" w:rsidRPr="00E14AA8" w:rsidRDefault="0097694A" w:rsidP="0097694A">
            <w:pPr>
              <w:spacing w:line="276" w:lineRule="auto"/>
              <w:rPr>
                <w:rFonts w:cstheme="minorHAnsi"/>
                <w:sz w:val="20"/>
                <w:szCs w:val="20"/>
                <w:lang w:bidi="en-US"/>
              </w:rPr>
            </w:pPr>
            <w:r w:rsidRPr="00E14AA8">
              <w:rPr>
                <w:rFonts w:eastAsiaTheme="majorEastAsia" w:cstheme="minorHAnsi"/>
                <w:b/>
                <w:sz w:val="20"/>
                <w:szCs w:val="20"/>
              </w:rPr>
              <w:lastRenderedPageBreak/>
              <w:t>Electric hybrid &amp; fuel cell powertrains</w:t>
            </w:r>
          </w:p>
        </w:tc>
      </w:tr>
      <w:tr w:rsidR="0097694A" w:rsidRPr="00E14AA8" w14:paraId="1BD575B8" w14:textId="77777777" w:rsidTr="00510370">
        <w:tc>
          <w:tcPr>
            <w:tcW w:w="1696" w:type="dxa"/>
          </w:tcPr>
          <w:p w14:paraId="29242F2F" w14:textId="77777777" w:rsidR="0097694A" w:rsidRPr="00E14AA8" w:rsidRDefault="0097694A" w:rsidP="0097694A">
            <w:pPr>
              <w:rPr>
                <w:rFonts w:cstheme="minorHAnsi"/>
                <w:sz w:val="20"/>
                <w:szCs w:val="20"/>
                <w:lang w:eastAsia="zh-CN"/>
              </w:rPr>
            </w:pPr>
            <w:r w:rsidRPr="00E14AA8">
              <w:rPr>
                <w:rFonts w:cstheme="minorHAnsi"/>
                <w:sz w:val="20"/>
                <w:szCs w:val="20"/>
                <w:lang w:eastAsia="zh-CN"/>
              </w:rPr>
              <w:t>M EHFP HTE</w:t>
            </w:r>
          </w:p>
        </w:tc>
        <w:tc>
          <w:tcPr>
            <w:tcW w:w="1276" w:type="dxa"/>
          </w:tcPr>
          <w:p w14:paraId="6C32E973" w14:textId="77777777" w:rsidR="0097694A" w:rsidRPr="00E14AA8" w:rsidRDefault="0097694A" w:rsidP="0097694A">
            <w:pPr>
              <w:spacing w:line="276" w:lineRule="auto"/>
              <w:rPr>
                <w:rFonts w:cstheme="minorHAnsi"/>
                <w:sz w:val="20"/>
                <w:szCs w:val="20"/>
                <w:lang w:bidi="en-US"/>
              </w:rPr>
            </w:pPr>
          </w:p>
        </w:tc>
        <w:tc>
          <w:tcPr>
            <w:tcW w:w="1276" w:type="dxa"/>
          </w:tcPr>
          <w:p w14:paraId="7832D6A3"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2.7</w:t>
            </w:r>
          </w:p>
        </w:tc>
        <w:tc>
          <w:tcPr>
            <w:tcW w:w="1276" w:type="dxa"/>
          </w:tcPr>
          <w:p w14:paraId="516120C7" w14:textId="0D36A197" w:rsidR="0097694A" w:rsidRPr="00E14AA8" w:rsidRDefault="0097694A" w:rsidP="00CC00A5">
            <w:pPr>
              <w:spacing w:line="276" w:lineRule="auto"/>
              <w:rPr>
                <w:rFonts w:cstheme="minorHAnsi"/>
                <w:sz w:val="20"/>
                <w:szCs w:val="20"/>
                <w:lang w:bidi="en-US"/>
              </w:rPr>
            </w:pPr>
          </w:p>
        </w:tc>
        <w:tc>
          <w:tcPr>
            <w:tcW w:w="1275" w:type="dxa"/>
          </w:tcPr>
          <w:p w14:paraId="16334BFC"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4.7</w:t>
            </w:r>
          </w:p>
        </w:tc>
        <w:tc>
          <w:tcPr>
            <w:tcW w:w="1276" w:type="dxa"/>
          </w:tcPr>
          <w:p w14:paraId="48F6C648" w14:textId="77777777" w:rsidR="0097694A" w:rsidRPr="00E14AA8" w:rsidRDefault="0097694A" w:rsidP="0097694A">
            <w:pPr>
              <w:spacing w:line="276" w:lineRule="auto"/>
              <w:rPr>
                <w:rFonts w:cstheme="minorHAnsi"/>
                <w:sz w:val="20"/>
                <w:szCs w:val="20"/>
                <w:lang w:bidi="en-US"/>
              </w:rPr>
            </w:pPr>
          </w:p>
        </w:tc>
        <w:tc>
          <w:tcPr>
            <w:tcW w:w="1701" w:type="dxa"/>
          </w:tcPr>
          <w:p w14:paraId="3E2199CA" w14:textId="77777777" w:rsidR="0097694A" w:rsidRPr="00D656F9" w:rsidRDefault="0097694A" w:rsidP="0097694A">
            <w:pPr>
              <w:spacing w:line="276" w:lineRule="auto"/>
              <w:rPr>
                <w:rFonts w:cstheme="minorHAnsi"/>
                <w:sz w:val="20"/>
                <w:szCs w:val="20"/>
                <w:lang w:bidi="en-US"/>
              </w:rPr>
            </w:pPr>
            <w:r w:rsidRPr="00D656F9">
              <w:rPr>
                <w:rFonts w:cstheme="minorHAnsi"/>
                <w:sz w:val="20"/>
                <w:szCs w:val="20"/>
                <w:lang w:bidi="en-US"/>
              </w:rPr>
              <w:t>August 15</w:t>
            </w:r>
          </w:p>
        </w:tc>
        <w:tc>
          <w:tcPr>
            <w:tcW w:w="3969" w:type="dxa"/>
          </w:tcPr>
          <w:p w14:paraId="2A15A7DC" w14:textId="77777777" w:rsidR="0097694A" w:rsidRPr="00E14AA8" w:rsidRDefault="0097694A" w:rsidP="0097694A">
            <w:pPr>
              <w:rPr>
                <w:rFonts w:cstheme="minorHAnsi"/>
                <w:sz w:val="20"/>
                <w:szCs w:val="20"/>
              </w:rPr>
            </w:pPr>
            <w:r w:rsidRPr="00E14AA8">
              <w:rPr>
                <w:rFonts w:cstheme="minorHAnsi"/>
                <w:sz w:val="20"/>
                <w:szCs w:val="20"/>
              </w:rPr>
              <w:t>Schedule #OO, grading app</w:t>
            </w:r>
          </w:p>
        </w:tc>
      </w:tr>
      <w:tr w:rsidR="0097694A" w:rsidRPr="00E14AA8" w14:paraId="3CFCCAB9" w14:textId="77777777" w:rsidTr="00510370">
        <w:tc>
          <w:tcPr>
            <w:tcW w:w="1696" w:type="dxa"/>
          </w:tcPr>
          <w:p w14:paraId="6711E2AB" w14:textId="77777777" w:rsidR="0097694A" w:rsidRPr="00E14AA8" w:rsidRDefault="0097694A" w:rsidP="0097694A">
            <w:pPr>
              <w:rPr>
                <w:rFonts w:cstheme="minorHAnsi"/>
                <w:sz w:val="20"/>
                <w:szCs w:val="20"/>
                <w:lang w:eastAsia="zh-CN"/>
              </w:rPr>
            </w:pPr>
            <w:r w:rsidRPr="00E14AA8">
              <w:rPr>
                <w:rFonts w:cstheme="minorHAnsi"/>
                <w:sz w:val="20"/>
                <w:szCs w:val="20"/>
                <w:lang w:eastAsia="zh-CN"/>
              </w:rPr>
              <w:t>M EHFP WE 1</w:t>
            </w:r>
          </w:p>
        </w:tc>
        <w:tc>
          <w:tcPr>
            <w:tcW w:w="1276" w:type="dxa"/>
          </w:tcPr>
          <w:p w14:paraId="34319742"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1.9</w:t>
            </w:r>
          </w:p>
        </w:tc>
        <w:tc>
          <w:tcPr>
            <w:tcW w:w="1276" w:type="dxa"/>
          </w:tcPr>
          <w:p w14:paraId="6D849059" w14:textId="77777777" w:rsidR="0097694A" w:rsidRPr="00E14AA8" w:rsidRDefault="0097694A" w:rsidP="0097694A">
            <w:pPr>
              <w:spacing w:line="276" w:lineRule="auto"/>
              <w:rPr>
                <w:rFonts w:cstheme="minorHAnsi"/>
                <w:sz w:val="20"/>
                <w:szCs w:val="20"/>
                <w:lang w:bidi="en-US"/>
              </w:rPr>
            </w:pPr>
          </w:p>
        </w:tc>
        <w:tc>
          <w:tcPr>
            <w:tcW w:w="1276" w:type="dxa"/>
          </w:tcPr>
          <w:p w14:paraId="11A28A37"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3.9</w:t>
            </w:r>
          </w:p>
        </w:tc>
        <w:tc>
          <w:tcPr>
            <w:tcW w:w="1275" w:type="dxa"/>
          </w:tcPr>
          <w:p w14:paraId="239D1867" w14:textId="77777777" w:rsidR="0097694A" w:rsidRPr="00E14AA8" w:rsidRDefault="0097694A" w:rsidP="0097694A">
            <w:pPr>
              <w:spacing w:line="276" w:lineRule="auto"/>
              <w:rPr>
                <w:rFonts w:cstheme="minorHAnsi"/>
                <w:sz w:val="20"/>
                <w:szCs w:val="20"/>
                <w:lang w:bidi="en-US"/>
              </w:rPr>
            </w:pPr>
          </w:p>
        </w:tc>
        <w:tc>
          <w:tcPr>
            <w:tcW w:w="1276" w:type="dxa"/>
          </w:tcPr>
          <w:p w14:paraId="5CBDF8A4" w14:textId="77777777" w:rsidR="0097694A" w:rsidRPr="00E14AA8" w:rsidRDefault="0097694A" w:rsidP="0097694A">
            <w:pPr>
              <w:spacing w:line="276" w:lineRule="auto"/>
              <w:rPr>
                <w:rFonts w:cstheme="minorHAnsi"/>
                <w:sz w:val="20"/>
                <w:szCs w:val="20"/>
                <w:lang w:bidi="en-US"/>
              </w:rPr>
            </w:pPr>
          </w:p>
        </w:tc>
        <w:tc>
          <w:tcPr>
            <w:tcW w:w="1701" w:type="dxa"/>
          </w:tcPr>
          <w:p w14:paraId="7EF88184" w14:textId="77777777" w:rsidR="0097694A" w:rsidRPr="00D656F9" w:rsidRDefault="0097694A" w:rsidP="0097694A">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1E8DB245" w14:textId="77777777" w:rsidR="0097694A" w:rsidRPr="00E14AA8" w:rsidRDefault="0097694A" w:rsidP="0097694A">
            <w:pPr>
              <w:rPr>
                <w:rFonts w:cstheme="minorHAnsi"/>
                <w:sz w:val="20"/>
                <w:szCs w:val="20"/>
              </w:rPr>
            </w:pPr>
            <w:r w:rsidRPr="00E14AA8">
              <w:rPr>
                <w:rFonts w:cstheme="minorHAnsi"/>
                <w:sz w:val="20"/>
                <w:szCs w:val="20"/>
              </w:rPr>
              <w:t>Thursday</w:t>
            </w:r>
          </w:p>
        </w:tc>
      </w:tr>
      <w:tr w:rsidR="0097694A" w:rsidRPr="00E14AA8" w14:paraId="14127145" w14:textId="77777777" w:rsidTr="00510370">
        <w:tc>
          <w:tcPr>
            <w:tcW w:w="1696" w:type="dxa"/>
          </w:tcPr>
          <w:p w14:paraId="48F9E3E3" w14:textId="77777777" w:rsidR="0097694A" w:rsidRPr="00E14AA8" w:rsidRDefault="0097694A" w:rsidP="0097694A">
            <w:pPr>
              <w:rPr>
                <w:rFonts w:cstheme="minorHAnsi"/>
                <w:sz w:val="20"/>
                <w:szCs w:val="20"/>
                <w:lang w:eastAsia="zh-CN"/>
              </w:rPr>
            </w:pPr>
            <w:r w:rsidRPr="00E14AA8">
              <w:rPr>
                <w:rFonts w:cstheme="minorHAnsi"/>
                <w:sz w:val="20"/>
                <w:szCs w:val="20"/>
                <w:lang w:eastAsia="zh-CN"/>
              </w:rPr>
              <w:t>M EHFP WE 2</w:t>
            </w:r>
          </w:p>
        </w:tc>
        <w:tc>
          <w:tcPr>
            <w:tcW w:w="1276" w:type="dxa"/>
          </w:tcPr>
          <w:p w14:paraId="35A85CA6" w14:textId="77777777" w:rsidR="0097694A" w:rsidRPr="00E14AA8" w:rsidRDefault="0097694A" w:rsidP="0097694A">
            <w:pPr>
              <w:spacing w:line="276" w:lineRule="auto"/>
              <w:rPr>
                <w:rFonts w:cstheme="minorHAnsi"/>
                <w:sz w:val="20"/>
                <w:szCs w:val="20"/>
                <w:lang w:bidi="en-US"/>
              </w:rPr>
            </w:pPr>
          </w:p>
        </w:tc>
        <w:tc>
          <w:tcPr>
            <w:tcW w:w="1276" w:type="dxa"/>
          </w:tcPr>
          <w:p w14:paraId="16F71656"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2.9</w:t>
            </w:r>
          </w:p>
        </w:tc>
        <w:tc>
          <w:tcPr>
            <w:tcW w:w="1276" w:type="dxa"/>
          </w:tcPr>
          <w:p w14:paraId="2020A667" w14:textId="1721989E" w:rsidR="0097694A" w:rsidRPr="00E14AA8" w:rsidRDefault="0097694A" w:rsidP="0097694A">
            <w:pPr>
              <w:spacing w:line="276" w:lineRule="auto"/>
              <w:rPr>
                <w:rFonts w:cstheme="minorHAnsi"/>
                <w:sz w:val="20"/>
                <w:szCs w:val="20"/>
                <w:lang w:bidi="en-US"/>
              </w:rPr>
            </w:pPr>
          </w:p>
        </w:tc>
        <w:tc>
          <w:tcPr>
            <w:tcW w:w="1275" w:type="dxa"/>
          </w:tcPr>
          <w:p w14:paraId="1F9C89FF"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4.9</w:t>
            </w:r>
          </w:p>
        </w:tc>
        <w:tc>
          <w:tcPr>
            <w:tcW w:w="1276" w:type="dxa"/>
          </w:tcPr>
          <w:p w14:paraId="5366C78A" w14:textId="77777777" w:rsidR="0097694A" w:rsidRPr="00E14AA8" w:rsidRDefault="0097694A" w:rsidP="0097694A">
            <w:pPr>
              <w:spacing w:line="276" w:lineRule="auto"/>
              <w:rPr>
                <w:rFonts w:cstheme="minorHAnsi"/>
                <w:sz w:val="20"/>
                <w:szCs w:val="20"/>
                <w:lang w:bidi="en-US"/>
              </w:rPr>
            </w:pPr>
          </w:p>
        </w:tc>
        <w:tc>
          <w:tcPr>
            <w:tcW w:w="1701" w:type="dxa"/>
          </w:tcPr>
          <w:p w14:paraId="2901D30C" w14:textId="77777777" w:rsidR="0097694A" w:rsidRPr="00D656F9" w:rsidRDefault="0097694A" w:rsidP="0097694A">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460A4C00" w14:textId="77777777" w:rsidR="0097694A" w:rsidRPr="00E14AA8" w:rsidRDefault="0097694A" w:rsidP="0097694A">
            <w:pPr>
              <w:rPr>
                <w:rFonts w:cstheme="minorHAnsi"/>
                <w:sz w:val="20"/>
                <w:szCs w:val="20"/>
              </w:rPr>
            </w:pPr>
            <w:r w:rsidRPr="00E14AA8">
              <w:rPr>
                <w:rFonts w:cstheme="minorHAnsi"/>
                <w:sz w:val="20"/>
                <w:szCs w:val="20"/>
              </w:rPr>
              <w:t>Thursday</w:t>
            </w:r>
          </w:p>
        </w:tc>
      </w:tr>
      <w:tr w:rsidR="0097694A" w:rsidRPr="00E14AA8" w14:paraId="6F7C7FA5" w14:textId="77777777" w:rsidTr="00CC00A5">
        <w:trPr>
          <w:trHeight w:val="70"/>
        </w:trPr>
        <w:tc>
          <w:tcPr>
            <w:tcW w:w="1696" w:type="dxa"/>
          </w:tcPr>
          <w:p w14:paraId="229032AB" w14:textId="77777777" w:rsidR="0097694A" w:rsidRPr="00E14AA8" w:rsidRDefault="0097694A" w:rsidP="0097694A">
            <w:pPr>
              <w:rPr>
                <w:rFonts w:cstheme="minorHAnsi"/>
                <w:sz w:val="20"/>
                <w:szCs w:val="20"/>
                <w:lang w:eastAsia="zh-CN"/>
              </w:rPr>
            </w:pPr>
            <w:r w:rsidRPr="00E14AA8">
              <w:rPr>
                <w:rFonts w:cstheme="minorHAnsi"/>
                <w:sz w:val="20"/>
                <w:szCs w:val="20"/>
                <w:lang w:eastAsia="zh-CN"/>
              </w:rPr>
              <w:t>M EHFP CS</w:t>
            </w:r>
          </w:p>
        </w:tc>
        <w:tc>
          <w:tcPr>
            <w:tcW w:w="1276" w:type="dxa"/>
          </w:tcPr>
          <w:p w14:paraId="10F4925B" w14:textId="77777777" w:rsidR="0097694A" w:rsidRPr="00E14AA8" w:rsidRDefault="0097694A" w:rsidP="0097694A">
            <w:pPr>
              <w:spacing w:line="276" w:lineRule="auto"/>
              <w:rPr>
                <w:rFonts w:cstheme="minorHAnsi"/>
                <w:sz w:val="20"/>
                <w:szCs w:val="20"/>
                <w:lang w:bidi="en-US"/>
              </w:rPr>
            </w:pPr>
          </w:p>
        </w:tc>
        <w:tc>
          <w:tcPr>
            <w:tcW w:w="1276" w:type="dxa"/>
          </w:tcPr>
          <w:p w14:paraId="119F646F" w14:textId="7AA13A0E" w:rsidR="0097694A" w:rsidRPr="00E14AA8" w:rsidRDefault="0097694A" w:rsidP="0097694A">
            <w:pPr>
              <w:spacing w:line="276" w:lineRule="auto"/>
              <w:rPr>
                <w:rFonts w:cstheme="minorHAnsi"/>
                <w:sz w:val="20"/>
                <w:szCs w:val="20"/>
                <w:lang w:bidi="en-US"/>
              </w:rPr>
            </w:pPr>
            <w:r>
              <w:rPr>
                <w:rFonts w:cstheme="minorHAnsi"/>
                <w:sz w:val="20"/>
                <w:szCs w:val="20"/>
                <w:lang w:bidi="en-US"/>
              </w:rPr>
              <w:t>2.1</w:t>
            </w:r>
          </w:p>
        </w:tc>
        <w:tc>
          <w:tcPr>
            <w:tcW w:w="1276" w:type="dxa"/>
          </w:tcPr>
          <w:p w14:paraId="2ADCB2B8" w14:textId="7EE8B62B" w:rsidR="0097694A" w:rsidRPr="00E14AA8" w:rsidRDefault="0097694A" w:rsidP="0097694A">
            <w:pPr>
              <w:spacing w:line="276" w:lineRule="auto"/>
              <w:rPr>
                <w:rFonts w:cstheme="minorHAnsi"/>
                <w:color w:val="0070C0"/>
                <w:sz w:val="20"/>
                <w:szCs w:val="20"/>
                <w:lang w:bidi="en-US"/>
              </w:rPr>
            </w:pPr>
          </w:p>
        </w:tc>
        <w:tc>
          <w:tcPr>
            <w:tcW w:w="1275" w:type="dxa"/>
          </w:tcPr>
          <w:p w14:paraId="6FC0FFC1" w14:textId="387EC88A" w:rsidR="0097694A" w:rsidRPr="00E14AA8" w:rsidRDefault="0097694A" w:rsidP="0097694A">
            <w:pPr>
              <w:spacing w:line="276" w:lineRule="auto"/>
              <w:rPr>
                <w:rFonts w:cstheme="minorHAnsi"/>
                <w:sz w:val="20"/>
                <w:szCs w:val="20"/>
                <w:lang w:bidi="en-US"/>
              </w:rPr>
            </w:pPr>
            <w:r>
              <w:rPr>
                <w:rFonts w:cstheme="minorHAnsi"/>
                <w:sz w:val="20"/>
                <w:szCs w:val="20"/>
                <w:lang w:bidi="en-US"/>
              </w:rPr>
              <w:t>4.1</w:t>
            </w:r>
          </w:p>
        </w:tc>
        <w:tc>
          <w:tcPr>
            <w:tcW w:w="1276" w:type="dxa"/>
          </w:tcPr>
          <w:p w14:paraId="5A2070D2"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4.11 / 4.12</w:t>
            </w:r>
          </w:p>
        </w:tc>
        <w:tc>
          <w:tcPr>
            <w:tcW w:w="1701" w:type="dxa"/>
          </w:tcPr>
          <w:p w14:paraId="2994FCBC" w14:textId="77777777" w:rsidR="0097694A" w:rsidRPr="00E14AA8" w:rsidRDefault="0097694A" w:rsidP="0097694A">
            <w:pPr>
              <w:spacing w:line="276" w:lineRule="auto"/>
              <w:rPr>
                <w:rFonts w:cstheme="minorHAnsi"/>
                <w:sz w:val="20"/>
                <w:szCs w:val="20"/>
                <w:lang w:bidi="en-US"/>
              </w:rPr>
            </w:pPr>
          </w:p>
        </w:tc>
        <w:tc>
          <w:tcPr>
            <w:tcW w:w="3969" w:type="dxa"/>
          </w:tcPr>
          <w:p w14:paraId="53B086F9" w14:textId="77777777" w:rsidR="0097694A" w:rsidRPr="00E14AA8" w:rsidRDefault="0097694A" w:rsidP="0097694A">
            <w:pPr>
              <w:rPr>
                <w:rFonts w:cstheme="minorHAnsi"/>
                <w:sz w:val="20"/>
                <w:szCs w:val="20"/>
              </w:rPr>
            </w:pPr>
            <w:r w:rsidRPr="00E14AA8">
              <w:rPr>
                <w:rFonts w:cstheme="minorHAnsi"/>
                <w:sz w:val="20"/>
                <w:szCs w:val="20"/>
              </w:rPr>
              <w:t>Schedule #OO, grading app</w:t>
            </w:r>
          </w:p>
          <w:p w14:paraId="3636CDA8" w14:textId="356C291C" w:rsidR="0097694A" w:rsidRPr="00E14AA8" w:rsidRDefault="0097694A" w:rsidP="0097694A">
            <w:pPr>
              <w:rPr>
                <w:rFonts w:cstheme="minorHAnsi"/>
                <w:sz w:val="20"/>
                <w:szCs w:val="20"/>
              </w:rPr>
            </w:pPr>
            <w:r w:rsidRPr="00E14AA8">
              <w:rPr>
                <w:rFonts w:cstheme="minorHAnsi"/>
                <w:sz w:val="20"/>
                <w:szCs w:val="20"/>
              </w:rPr>
              <w:t>Defence: Thursday</w:t>
            </w:r>
          </w:p>
        </w:tc>
      </w:tr>
      <w:tr w:rsidR="0097694A" w:rsidRPr="00E14AA8" w14:paraId="762C33DF" w14:textId="77777777" w:rsidTr="00510370">
        <w:tc>
          <w:tcPr>
            <w:tcW w:w="1696" w:type="dxa"/>
          </w:tcPr>
          <w:p w14:paraId="1639C013" w14:textId="77777777" w:rsidR="0097694A" w:rsidRPr="00E14AA8" w:rsidRDefault="0097694A" w:rsidP="0097694A">
            <w:pPr>
              <w:rPr>
                <w:rFonts w:cstheme="minorHAnsi"/>
                <w:sz w:val="20"/>
                <w:szCs w:val="20"/>
                <w:lang w:eastAsia="zh-CN"/>
              </w:rPr>
            </w:pPr>
            <w:r w:rsidRPr="00E14AA8">
              <w:rPr>
                <w:rFonts w:cstheme="minorHAnsi"/>
                <w:sz w:val="20"/>
                <w:szCs w:val="20"/>
                <w:lang w:eastAsia="zh-CN"/>
              </w:rPr>
              <w:t>M EHFP MP</w:t>
            </w:r>
          </w:p>
        </w:tc>
        <w:tc>
          <w:tcPr>
            <w:tcW w:w="1276" w:type="dxa"/>
          </w:tcPr>
          <w:p w14:paraId="408A585E" w14:textId="77777777" w:rsidR="0097694A" w:rsidRPr="00E14AA8" w:rsidRDefault="0097694A" w:rsidP="0097694A">
            <w:pPr>
              <w:spacing w:line="276" w:lineRule="auto"/>
              <w:rPr>
                <w:rFonts w:cstheme="minorHAnsi"/>
                <w:sz w:val="20"/>
                <w:szCs w:val="20"/>
                <w:lang w:bidi="en-US"/>
              </w:rPr>
            </w:pPr>
          </w:p>
        </w:tc>
        <w:tc>
          <w:tcPr>
            <w:tcW w:w="1276" w:type="dxa"/>
          </w:tcPr>
          <w:p w14:paraId="166CE239"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2.9</w:t>
            </w:r>
            <w:r>
              <w:rPr>
                <w:rFonts w:cstheme="minorHAnsi"/>
                <w:sz w:val="20"/>
                <w:szCs w:val="20"/>
                <w:lang w:bidi="en-US"/>
              </w:rPr>
              <w:t xml:space="preserve"> / </w:t>
            </w:r>
            <w:r w:rsidRPr="00E14AA8">
              <w:rPr>
                <w:rFonts w:cstheme="minorHAnsi"/>
                <w:sz w:val="20"/>
                <w:szCs w:val="20"/>
                <w:lang w:bidi="en-US"/>
              </w:rPr>
              <w:t>2.10</w:t>
            </w:r>
          </w:p>
        </w:tc>
        <w:tc>
          <w:tcPr>
            <w:tcW w:w="1276" w:type="dxa"/>
          </w:tcPr>
          <w:p w14:paraId="6A2F508A" w14:textId="40A1887B" w:rsidR="0097694A" w:rsidRPr="00E14AA8" w:rsidRDefault="0097694A" w:rsidP="0097694A">
            <w:pPr>
              <w:spacing w:line="276" w:lineRule="auto"/>
              <w:rPr>
                <w:rFonts w:cstheme="minorHAnsi"/>
                <w:color w:val="0070C0"/>
                <w:sz w:val="20"/>
                <w:szCs w:val="20"/>
                <w:lang w:bidi="en-US"/>
              </w:rPr>
            </w:pPr>
          </w:p>
        </w:tc>
        <w:tc>
          <w:tcPr>
            <w:tcW w:w="1275" w:type="dxa"/>
          </w:tcPr>
          <w:p w14:paraId="3431A1F0"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4.9</w:t>
            </w:r>
            <w:r>
              <w:rPr>
                <w:rFonts w:cstheme="minorHAnsi"/>
                <w:sz w:val="20"/>
                <w:szCs w:val="20"/>
                <w:lang w:bidi="en-US"/>
              </w:rPr>
              <w:t xml:space="preserve"> / </w:t>
            </w:r>
            <w:r w:rsidRPr="00E14AA8">
              <w:rPr>
                <w:rFonts w:cstheme="minorHAnsi"/>
                <w:sz w:val="20"/>
                <w:szCs w:val="20"/>
                <w:lang w:bidi="en-US"/>
              </w:rPr>
              <w:t>4.10</w:t>
            </w:r>
          </w:p>
        </w:tc>
        <w:tc>
          <w:tcPr>
            <w:tcW w:w="1276" w:type="dxa"/>
          </w:tcPr>
          <w:p w14:paraId="6F1E4BED" w14:textId="77777777" w:rsidR="0097694A" w:rsidRPr="00E14AA8" w:rsidRDefault="0097694A" w:rsidP="0097694A">
            <w:pPr>
              <w:spacing w:line="276" w:lineRule="auto"/>
              <w:rPr>
                <w:rFonts w:cstheme="minorHAnsi"/>
                <w:sz w:val="20"/>
                <w:szCs w:val="20"/>
                <w:lang w:bidi="en-US"/>
              </w:rPr>
            </w:pPr>
            <w:r w:rsidRPr="00E14AA8">
              <w:rPr>
                <w:rFonts w:cstheme="minorHAnsi"/>
                <w:sz w:val="20"/>
                <w:szCs w:val="20"/>
                <w:lang w:bidi="en-US"/>
              </w:rPr>
              <w:t>4.11 / 4.12</w:t>
            </w:r>
          </w:p>
        </w:tc>
        <w:tc>
          <w:tcPr>
            <w:tcW w:w="1701" w:type="dxa"/>
          </w:tcPr>
          <w:p w14:paraId="7853B7D5" w14:textId="77777777" w:rsidR="0097694A" w:rsidRPr="00E14AA8" w:rsidRDefault="0097694A" w:rsidP="0097694A">
            <w:pPr>
              <w:spacing w:line="276" w:lineRule="auto"/>
              <w:rPr>
                <w:rFonts w:cstheme="minorHAnsi"/>
                <w:sz w:val="20"/>
                <w:szCs w:val="20"/>
                <w:lang w:bidi="en-US"/>
              </w:rPr>
            </w:pPr>
          </w:p>
        </w:tc>
        <w:tc>
          <w:tcPr>
            <w:tcW w:w="3969" w:type="dxa"/>
          </w:tcPr>
          <w:p w14:paraId="3EC06695" w14:textId="77777777" w:rsidR="0097694A" w:rsidRPr="00E14AA8" w:rsidRDefault="0097694A" w:rsidP="0097694A">
            <w:pPr>
              <w:rPr>
                <w:rFonts w:cstheme="minorHAnsi"/>
                <w:sz w:val="20"/>
                <w:szCs w:val="20"/>
              </w:rPr>
            </w:pPr>
            <w:r w:rsidRPr="00E14AA8">
              <w:rPr>
                <w:rFonts w:cstheme="minorHAnsi"/>
                <w:sz w:val="20"/>
                <w:szCs w:val="20"/>
              </w:rPr>
              <w:t>Report: schedule #OO, grading app, Presentation: Thursday</w:t>
            </w:r>
          </w:p>
        </w:tc>
      </w:tr>
      <w:tr w:rsidR="0097694A" w:rsidRPr="00C82F2F" w14:paraId="4EA65D29" w14:textId="77777777" w:rsidTr="00510370">
        <w:tc>
          <w:tcPr>
            <w:tcW w:w="1696" w:type="dxa"/>
          </w:tcPr>
          <w:p w14:paraId="18CEF8BC" w14:textId="77777777" w:rsidR="0097694A" w:rsidRPr="00C82F2F" w:rsidRDefault="0097694A" w:rsidP="0097694A">
            <w:pPr>
              <w:rPr>
                <w:rFonts w:cstheme="minorHAnsi"/>
                <w:sz w:val="18"/>
                <w:szCs w:val="18"/>
                <w:lang w:eastAsia="zh-CN"/>
              </w:rPr>
            </w:pPr>
          </w:p>
        </w:tc>
        <w:tc>
          <w:tcPr>
            <w:tcW w:w="1276" w:type="dxa"/>
          </w:tcPr>
          <w:p w14:paraId="57290E8D" w14:textId="77777777" w:rsidR="0097694A" w:rsidRPr="00C82F2F" w:rsidRDefault="0097694A" w:rsidP="0097694A">
            <w:pPr>
              <w:spacing w:line="276" w:lineRule="auto"/>
              <w:rPr>
                <w:rFonts w:cstheme="minorHAnsi"/>
                <w:sz w:val="18"/>
                <w:szCs w:val="18"/>
                <w:lang w:bidi="en-US"/>
              </w:rPr>
            </w:pPr>
          </w:p>
        </w:tc>
        <w:tc>
          <w:tcPr>
            <w:tcW w:w="1276" w:type="dxa"/>
          </w:tcPr>
          <w:p w14:paraId="5D201149" w14:textId="77777777" w:rsidR="0097694A" w:rsidRPr="00C82F2F" w:rsidRDefault="0097694A" w:rsidP="0097694A">
            <w:pPr>
              <w:spacing w:line="276" w:lineRule="auto"/>
              <w:rPr>
                <w:rFonts w:cstheme="minorHAnsi"/>
                <w:sz w:val="18"/>
                <w:szCs w:val="18"/>
                <w:lang w:bidi="en-US"/>
              </w:rPr>
            </w:pPr>
          </w:p>
        </w:tc>
        <w:tc>
          <w:tcPr>
            <w:tcW w:w="1276" w:type="dxa"/>
          </w:tcPr>
          <w:p w14:paraId="32440419" w14:textId="77777777" w:rsidR="0097694A" w:rsidRPr="00C82F2F" w:rsidRDefault="0097694A" w:rsidP="0097694A">
            <w:pPr>
              <w:spacing w:line="276" w:lineRule="auto"/>
              <w:rPr>
                <w:rFonts w:cstheme="minorHAnsi"/>
                <w:sz w:val="18"/>
                <w:szCs w:val="18"/>
                <w:lang w:bidi="en-US"/>
              </w:rPr>
            </w:pPr>
          </w:p>
        </w:tc>
        <w:tc>
          <w:tcPr>
            <w:tcW w:w="1275" w:type="dxa"/>
          </w:tcPr>
          <w:p w14:paraId="765E001B" w14:textId="77777777" w:rsidR="0097694A" w:rsidRPr="00C82F2F" w:rsidRDefault="0097694A" w:rsidP="0097694A">
            <w:pPr>
              <w:spacing w:line="276" w:lineRule="auto"/>
              <w:rPr>
                <w:rFonts w:cstheme="minorHAnsi"/>
                <w:sz w:val="18"/>
                <w:szCs w:val="18"/>
                <w:lang w:bidi="en-US"/>
              </w:rPr>
            </w:pPr>
          </w:p>
        </w:tc>
        <w:tc>
          <w:tcPr>
            <w:tcW w:w="1276" w:type="dxa"/>
          </w:tcPr>
          <w:p w14:paraId="0F370186" w14:textId="77777777" w:rsidR="0097694A" w:rsidRPr="00C82F2F" w:rsidRDefault="0097694A" w:rsidP="0097694A">
            <w:pPr>
              <w:spacing w:line="276" w:lineRule="auto"/>
              <w:rPr>
                <w:rFonts w:cstheme="minorHAnsi"/>
                <w:sz w:val="18"/>
                <w:szCs w:val="18"/>
                <w:lang w:bidi="en-US"/>
              </w:rPr>
            </w:pPr>
          </w:p>
        </w:tc>
        <w:tc>
          <w:tcPr>
            <w:tcW w:w="1701" w:type="dxa"/>
          </w:tcPr>
          <w:p w14:paraId="4C4232F1" w14:textId="77777777" w:rsidR="0097694A" w:rsidRPr="00C82F2F" w:rsidRDefault="0097694A" w:rsidP="0097694A">
            <w:pPr>
              <w:spacing w:line="276" w:lineRule="auto"/>
              <w:rPr>
                <w:rFonts w:cstheme="minorHAnsi"/>
                <w:sz w:val="18"/>
                <w:szCs w:val="18"/>
                <w:lang w:bidi="en-US"/>
              </w:rPr>
            </w:pPr>
          </w:p>
        </w:tc>
        <w:tc>
          <w:tcPr>
            <w:tcW w:w="3969" w:type="dxa"/>
          </w:tcPr>
          <w:p w14:paraId="22A92969" w14:textId="77777777" w:rsidR="0097694A" w:rsidRPr="00C82F2F" w:rsidRDefault="0097694A" w:rsidP="0097694A">
            <w:pPr>
              <w:spacing w:line="276" w:lineRule="auto"/>
              <w:rPr>
                <w:rFonts w:cstheme="minorHAnsi"/>
                <w:sz w:val="18"/>
                <w:szCs w:val="18"/>
                <w:lang w:bidi="en-US"/>
              </w:rPr>
            </w:pPr>
          </w:p>
        </w:tc>
      </w:tr>
      <w:tr w:rsidR="004924E9" w:rsidRPr="00C82F2F" w14:paraId="799F7587" w14:textId="77777777" w:rsidTr="00B042BF">
        <w:tc>
          <w:tcPr>
            <w:tcW w:w="13745" w:type="dxa"/>
            <w:gridSpan w:val="8"/>
          </w:tcPr>
          <w:p w14:paraId="7C022702" w14:textId="2A32BFD0" w:rsidR="004924E9" w:rsidRPr="004924E9" w:rsidRDefault="004924E9" w:rsidP="0097694A">
            <w:pPr>
              <w:spacing w:line="276" w:lineRule="auto"/>
              <w:rPr>
                <w:rFonts w:cstheme="minorHAnsi"/>
                <w:b/>
                <w:sz w:val="20"/>
                <w:szCs w:val="20"/>
                <w:lang w:bidi="en-US"/>
              </w:rPr>
            </w:pPr>
            <w:r w:rsidRPr="004924E9">
              <w:rPr>
                <w:rFonts w:cstheme="minorHAnsi"/>
                <w:b/>
                <w:sz w:val="20"/>
                <w:szCs w:val="20"/>
                <w:lang w:eastAsia="zh-CN"/>
              </w:rPr>
              <w:t>Hydrogen Technology</w:t>
            </w:r>
          </w:p>
        </w:tc>
      </w:tr>
      <w:tr w:rsidR="0097694A" w:rsidRPr="00C82F2F" w14:paraId="2D8986EA" w14:textId="77777777" w:rsidTr="00510370">
        <w:tc>
          <w:tcPr>
            <w:tcW w:w="1696" w:type="dxa"/>
          </w:tcPr>
          <w:p w14:paraId="5F50DAB0" w14:textId="364C040B" w:rsidR="0097694A" w:rsidRPr="004924E9" w:rsidRDefault="004924E9" w:rsidP="0097694A">
            <w:pPr>
              <w:rPr>
                <w:rFonts w:cstheme="minorHAnsi"/>
                <w:sz w:val="20"/>
                <w:szCs w:val="20"/>
                <w:lang w:eastAsia="zh-CN"/>
              </w:rPr>
            </w:pPr>
            <w:r w:rsidRPr="004924E9">
              <w:rPr>
                <w:rFonts w:cstheme="minorHAnsi"/>
                <w:sz w:val="20"/>
                <w:szCs w:val="20"/>
                <w:lang w:eastAsia="zh-CN"/>
              </w:rPr>
              <w:t>M HT2 WE</w:t>
            </w:r>
            <w:r w:rsidR="00F67613">
              <w:rPr>
                <w:rFonts w:cstheme="minorHAnsi"/>
                <w:sz w:val="20"/>
                <w:szCs w:val="20"/>
                <w:lang w:eastAsia="zh-CN"/>
              </w:rPr>
              <w:t>1</w:t>
            </w:r>
          </w:p>
        </w:tc>
        <w:tc>
          <w:tcPr>
            <w:tcW w:w="1276" w:type="dxa"/>
          </w:tcPr>
          <w:p w14:paraId="3BE28840" w14:textId="77777777" w:rsidR="0097694A" w:rsidRPr="00C82F2F" w:rsidRDefault="0097694A" w:rsidP="0097694A">
            <w:pPr>
              <w:spacing w:line="276" w:lineRule="auto"/>
              <w:rPr>
                <w:rFonts w:cstheme="minorHAnsi"/>
                <w:sz w:val="18"/>
                <w:szCs w:val="18"/>
                <w:lang w:bidi="en-US"/>
              </w:rPr>
            </w:pPr>
          </w:p>
        </w:tc>
        <w:tc>
          <w:tcPr>
            <w:tcW w:w="1276" w:type="dxa"/>
          </w:tcPr>
          <w:p w14:paraId="7C91D1D1" w14:textId="77777777" w:rsidR="0097694A" w:rsidRPr="004924E9" w:rsidRDefault="0097694A" w:rsidP="0097694A">
            <w:pPr>
              <w:spacing w:line="276" w:lineRule="auto"/>
              <w:rPr>
                <w:rFonts w:cstheme="minorHAnsi"/>
                <w:sz w:val="20"/>
                <w:szCs w:val="20"/>
                <w:lang w:bidi="en-US"/>
              </w:rPr>
            </w:pPr>
          </w:p>
        </w:tc>
        <w:tc>
          <w:tcPr>
            <w:tcW w:w="1276" w:type="dxa"/>
          </w:tcPr>
          <w:p w14:paraId="012B4593" w14:textId="39268393" w:rsidR="0097694A" w:rsidRPr="004924E9" w:rsidRDefault="004924E9" w:rsidP="0097694A">
            <w:pPr>
              <w:spacing w:line="276" w:lineRule="auto"/>
              <w:rPr>
                <w:rFonts w:cstheme="minorHAnsi"/>
                <w:sz w:val="20"/>
                <w:szCs w:val="20"/>
                <w:lang w:bidi="en-US"/>
              </w:rPr>
            </w:pPr>
            <w:r w:rsidRPr="004924E9">
              <w:rPr>
                <w:rFonts w:cstheme="minorHAnsi"/>
                <w:sz w:val="20"/>
                <w:szCs w:val="20"/>
                <w:lang w:bidi="en-US"/>
              </w:rPr>
              <w:t>3.9</w:t>
            </w:r>
          </w:p>
        </w:tc>
        <w:tc>
          <w:tcPr>
            <w:tcW w:w="1275" w:type="dxa"/>
          </w:tcPr>
          <w:p w14:paraId="7418DB9C" w14:textId="46C3F45E" w:rsidR="0097694A" w:rsidRPr="004924E9" w:rsidRDefault="0097694A" w:rsidP="0097694A">
            <w:pPr>
              <w:spacing w:line="276" w:lineRule="auto"/>
              <w:rPr>
                <w:rFonts w:cstheme="minorHAnsi"/>
                <w:sz w:val="20"/>
                <w:szCs w:val="20"/>
                <w:lang w:bidi="en-US"/>
              </w:rPr>
            </w:pPr>
          </w:p>
        </w:tc>
        <w:tc>
          <w:tcPr>
            <w:tcW w:w="1276" w:type="dxa"/>
          </w:tcPr>
          <w:p w14:paraId="78ADED40" w14:textId="77777777" w:rsidR="0097694A" w:rsidRPr="00C82F2F" w:rsidRDefault="0097694A" w:rsidP="0097694A">
            <w:pPr>
              <w:spacing w:line="276" w:lineRule="auto"/>
              <w:rPr>
                <w:rFonts w:cstheme="minorHAnsi"/>
                <w:sz w:val="18"/>
                <w:szCs w:val="18"/>
                <w:lang w:bidi="en-US"/>
              </w:rPr>
            </w:pPr>
          </w:p>
        </w:tc>
        <w:tc>
          <w:tcPr>
            <w:tcW w:w="1701" w:type="dxa"/>
          </w:tcPr>
          <w:p w14:paraId="4373A61D" w14:textId="23B0E449" w:rsidR="0097694A" w:rsidRPr="00C82F2F" w:rsidRDefault="004924E9" w:rsidP="0097694A">
            <w:pPr>
              <w:spacing w:line="276" w:lineRule="auto"/>
              <w:rPr>
                <w:rFonts w:cstheme="minorHAnsi"/>
                <w:sz w:val="18"/>
                <w:szCs w:val="18"/>
                <w:lang w:bidi="en-US"/>
              </w:rPr>
            </w:pPr>
            <w:r>
              <w:rPr>
                <w:rFonts w:cstheme="minorHAnsi"/>
                <w:sz w:val="18"/>
                <w:szCs w:val="18"/>
                <w:lang w:bidi="en-US"/>
              </w:rPr>
              <w:t>August</w:t>
            </w:r>
          </w:p>
        </w:tc>
        <w:tc>
          <w:tcPr>
            <w:tcW w:w="3969" w:type="dxa"/>
          </w:tcPr>
          <w:p w14:paraId="46B875BC" w14:textId="09CC6830" w:rsidR="0097694A" w:rsidRPr="00C82F2F" w:rsidRDefault="008B22AF" w:rsidP="0097694A">
            <w:pPr>
              <w:spacing w:line="276" w:lineRule="auto"/>
              <w:rPr>
                <w:rFonts w:cstheme="minorHAnsi"/>
                <w:sz w:val="18"/>
                <w:szCs w:val="18"/>
                <w:lang w:bidi="en-US"/>
              </w:rPr>
            </w:pPr>
            <w:r>
              <w:rPr>
                <w:rFonts w:cstheme="minorHAnsi"/>
                <w:sz w:val="18"/>
                <w:szCs w:val="18"/>
                <w:lang w:bidi="en-US"/>
              </w:rPr>
              <w:t>Monday</w:t>
            </w:r>
          </w:p>
        </w:tc>
      </w:tr>
      <w:tr w:rsidR="00F67613" w:rsidRPr="00C82F2F" w14:paraId="299C92FF" w14:textId="77777777" w:rsidTr="00510370">
        <w:tc>
          <w:tcPr>
            <w:tcW w:w="1696" w:type="dxa"/>
          </w:tcPr>
          <w:p w14:paraId="145D0D1A" w14:textId="19A7D933" w:rsidR="00F67613" w:rsidRPr="004924E9" w:rsidRDefault="00F67613" w:rsidP="004924E9">
            <w:pPr>
              <w:rPr>
                <w:rFonts w:cstheme="minorHAnsi"/>
                <w:sz w:val="20"/>
                <w:szCs w:val="20"/>
                <w:lang w:eastAsia="zh-CN"/>
              </w:rPr>
            </w:pPr>
            <w:r>
              <w:rPr>
                <w:rFonts w:cstheme="minorHAnsi"/>
                <w:sz w:val="20"/>
                <w:szCs w:val="20"/>
                <w:lang w:eastAsia="zh-CN"/>
              </w:rPr>
              <w:t>M HT2 WE2</w:t>
            </w:r>
          </w:p>
        </w:tc>
        <w:tc>
          <w:tcPr>
            <w:tcW w:w="1276" w:type="dxa"/>
          </w:tcPr>
          <w:p w14:paraId="50CC4DCD" w14:textId="77777777" w:rsidR="00F67613" w:rsidRPr="00C82F2F" w:rsidRDefault="00F67613" w:rsidP="004924E9">
            <w:pPr>
              <w:spacing w:line="276" w:lineRule="auto"/>
              <w:rPr>
                <w:rFonts w:cstheme="minorHAnsi"/>
                <w:sz w:val="18"/>
                <w:szCs w:val="18"/>
                <w:lang w:bidi="en-US"/>
              </w:rPr>
            </w:pPr>
          </w:p>
        </w:tc>
        <w:tc>
          <w:tcPr>
            <w:tcW w:w="1276" w:type="dxa"/>
          </w:tcPr>
          <w:p w14:paraId="48D18385" w14:textId="77777777" w:rsidR="00F67613" w:rsidRPr="004924E9" w:rsidRDefault="00F67613" w:rsidP="004924E9">
            <w:pPr>
              <w:spacing w:line="276" w:lineRule="auto"/>
              <w:rPr>
                <w:rFonts w:cstheme="minorHAnsi"/>
                <w:sz w:val="20"/>
                <w:szCs w:val="20"/>
                <w:lang w:bidi="en-US"/>
              </w:rPr>
            </w:pPr>
          </w:p>
        </w:tc>
        <w:tc>
          <w:tcPr>
            <w:tcW w:w="1276" w:type="dxa"/>
          </w:tcPr>
          <w:p w14:paraId="28AF5B30" w14:textId="77777777" w:rsidR="00F67613" w:rsidRPr="004924E9" w:rsidRDefault="00F67613" w:rsidP="004924E9">
            <w:pPr>
              <w:spacing w:line="276" w:lineRule="auto"/>
              <w:rPr>
                <w:rFonts w:cstheme="minorHAnsi"/>
                <w:sz w:val="20"/>
                <w:szCs w:val="20"/>
                <w:lang w:bidi="en-US"/>
              </w:rPr>
            </w:pPr>
          </w:p>
        </w:tc>
        <w:tc>
          <w:tcPr>
            <w:tcW w:w="1275" w:type="dxa"/>
          </w:tcPr>
          <w:p w14:paraId="6A49FA0E" w14:textId="36ED24A4" w:rsidR="00F67613" w:rsidRPr="004924E9" w:rsidRDefault="00F67613" w:rsidP="004924E9">
            <w:pPr>
              <w:spacing w:line="276" w:lineRule="auto"/>
              <w:rPr>
                <w:rFonts w:cstheme="minorHAnsi"/>
                <w:sz w:val="20"/>
                <w:szCs w:val="20"/>
                <w:lang w:bidi="en-US"/>
              </w:rPr>
            </w:pPr>
            <w:r>
              <w:rPr>
                <w:rFonts w:cstheme="minorHAnsi"/>
                <w:sz w:val="20"/>
                <w:szCs w:val="20"/>
                <w:lang w:bidi="en-US"/>
              </w:rPr>
              <w:t>4.9</w:t>
            </w:r>
          </w:p>
        </w:tc>
        <w:tc>
          <w:tcPr>
            <w:tcW w:w="1276" w:type="dxa"/>
          </w:tcPr>
          <w:p w14:paraId="330ADF13" w14:textId="77777777" w:rsidR="00F67613" w:rsidRPr="00E14AA8" w:rsidRDefault="00F67613" w:rsidP="004924E9">
            <w:pPr>
              <w:spacing w:line="276" w:lineRule="auto"/>
              <w:rPr>
                <w:rFonts w:cstheme="minorHAnsi"/>
                <w:sz w:val="20"/>
                <w:szCs w:val="20"/>
                <w:lang w:bidi="en-US"/>
              </w:rPr>
            </w:pPr>
          </w:p>
        </w:tc>
        <w:tc>
          <w:tcPr>
            <w:tcW w:w="1701" w:type="dxa"/>
          </w:tcPr>
          <w:p w14:paraId="431CBCA3" w14:textId="4C541E88" w:rsidR="00F67613" w:rsidRPr="00C82F2F" w:rsidRDefault="00F67613" w:rsidP="004924E9">
            <w:pPr>
              <w:spacing w:line="276" w:lineRule="auto"/>
              <w:rPr>
                <w:rFonts w:cstheme="minorHAnsi"/>
                <w:sz w:val="18"/>
                <w:szCs w:val="18"/>
                <w:lang w:bidi="en-US"/>
              </w:rPr>
            </w:pPr>
            <w:r>
              <w:rPr>
                <w:rFonts w:cstheme="minorHAnsi"/>
                <w:sz w:val="18"/>
                <w:szCs w:val="18"/>
                <w:lang w:bidi="en-US"/>
              </w:rPr>
              <w:t>August</w:t>
            </w:r>
          </w:p>
        </w:tc>
        <w:tc>
          <w:tcPr>
            <w:tcW w:w="3969" w:type="dxa"/>
          </w:tcPr>
          <w:p w14:paraId="407D7FCC" w14:textId="7032D17A" w:rsidR="00F67613" w:rsidRPr="00C82F2F" w:rsidRDefault="008B22AF" w:rsidP="004924E9">
            <w:pPr>
              <w:spacing w:line="276" w:lineRule="auto"/>
              <w:rPr>
                <w:rFonts w:cstheme="minorHAnsi"/>
                <w:sz w:val="18"/>
                <w:szCs w:val="18"/>
                <w:lang w:bidi="en-US"/>
              </w:rPr>
            </w:pPr>
            <w:r>
              <w:rPr>
                <w:rFonts w:cstheme="minorHAnsi"/>
                <w:sz w:val="18"/>
                <w:szCs w:val="18"/>
                <w:lang w:bidi="en-US"/>
              </w:rPr>
              <w:t>Monday</w:t>
            </w:r>
          </w:p>
        </w:tc>
      </w:tr>
      <w:tr w:rsidR="00F67613" w:rsidRPr="00C82F2F" w14:paraId="3EBC58BD" w14:textId="77777777" w:rsidTr="00510370">
        <w:tc>
          <w:tcPr>
            <w:tcW w:w="1696" w:type="dxa"/>
          </w:tcPr>
          <w:p w14:paraId="1EF7F20E" w14:textId="628C312F" w:rsidR="00F67613" w:rsidRPr="004924E9" w:rsidRDefault="00F67613" w:rsidP="004924E9">
            <w:pPr>
              <w:rPr>
                <w:rFonts w:cstheme="minorHAnsi"/>
                <w:sz w:val="20"/>
                <w:szCs w:val="20"/>
                <w:lang w:eastAsia="zh-CN"/>
              </w:rPr>
            </w:pPr>
            <w:r>
              <w:rPr>
                <w:rFonts w:cstheme="minorHAnsi"/>
                <w:sz w:val="20"/>
                <w:szCs w:val="20"/>
                <w:lang w:eastAsia="zh-CN"/>
              </w:rPr>
              <w:t>M HT2 HTE</w:t>
            </w:r>
          </w:p>
        </w:tc>
        <w:tc>
          <w:tcPr>
            <w:tcW w:w="1276" w:type="dxa"/>
          </w:tcPr>
          <w:p w14:paraId="290DB60A" w14:textId="77777777" w:rsidR="00F67613" w:rsidRPr="00C82F2F" w:rsidRDefault="00F67613" w:rsidP="004924E9">
            <w:pPr>
              <w:spacing w:line="276" w:lineRule="auto"/>
              <w:rPr>
                <w:rFonts w:cstheme="minorHAnsi"/>
                <w:sz w:val="18"/>
                <w:szCs w:val="18"/>
                <w:lang w:bidi="en-US"/>
              </w:rPr>
            </w:pPr>
          </w:p>
        </w:tc>
        <w:tc>
          <w:tcPr>
            <w:tcW w:w="1276" w:type="dxa"/>
          </w:tcPr>
          <w:p w14:paraId="0E0D7288" w14:textId="77777777" w:rsidR="00F67613" w:rsidRPr="004924E9" w:rsidRDefault="00F67613" w:rsidP="004924E9">
            <w:pPr>
              <w:spacing w:line="276" w:lineRule="auto"/>
              <w:rPr>
                <w:rFonts w:cstheme="minorHAnsi"/>
                <w:sz w:val="20"/>
                <w:szCs w:val="20"/>
                <w:lang w:bidi="en-US"/>
              </w:rPr>
            </w:pPr>
          </w:p>
        </w:tc>
        <w:tc>
          <w:tcPr>
            <w:tcW w:w="1276" w:type="dxa"/>
          </w:tcPr>
          <w:p w14:paraId="34EF772A" w14:textId="77777777" w:rsidR="00F67613" w:rsidRPr="004924E9" w:rsidRDefault="00F67613" w:rsidP="004924E9">
            <w:pPr>
              <w:spacing w:line="276" w:lineRule="auto"/>
              <w:rPr>
                <w:rFonts w:cstheme="minorHAnsi"/>
                <w:sz w:val="20"/>
                <w:szCs w:val="20"/>
                <w:lang w:bidi="en-US"/>
              </w:rPr>
            </w:pPr>
          </w:p>
        </w:tc>
        <w:tc>
          <w:tcPr>
            <w:tcW w:w="1275" w:type="dxa"/>
          </w:tcPr>
          <w:p w14:paraId="61BB6318" w14:textId="64D97E4F" w:rsidR="00F67613" w:rsidRPr="004924E9" w:rsidRDefault="00F67613" w:rsidP="004924E9">
            <w:pPr>
              <w:spacing w:line="276" w:lineRule="auto"/>
              <w:rPr>
                <w:rFonts w:cstheme="minorHAnsi"/>
                <w:sz w:val="20"/>
                <w:szCs w:val="20"/>
                <w:lang w:bidi="en-US"/>
              </w:rPr>
            </w:pPr>
            <w:r>
              <w:rPr>
                <w:rFonts w:cstheme="minorHAnsi"/>
                <w:sz w:val="20"/>
                <w:szCs w:val="20"/>
                <w:lang w:bidi="en-US"/>
              </w:rPr>
              <w:t>4.6</w:t>
            </w:r>
          </w:p>
        </w:tc>
        <w:tc>
          <w:tcPr>
            <w:tcW w:w="1276" w:type="dxa"/>
          </w:tcPr>
          <w:p w14:paraId="6CD56B94" w14:textId="77777777" w:rsidR="00F67613" w:rsidRPr="00E14AA8" w:rsidRDefault="00F67613" w:rsidP="004924E9">
            <w:pPr>
              <w:spacing w:line="276" w:lineRule="auto"/>
              <w:rPr>
                <w:rFonts w:cstheme="minorHAnsi"/>
                <w:sz w:val="20"/>
                <w:szCs w:val="20"/>
                <w:lang w:bidi="en-US"/>
              </w:rPr>
            </w:pPr>
          </w:p>
        </w:tc>
        <w:tc>
          <w:tcPr>
            <w:tcW w:w="1701" w:type="dxa"/>
          </w:tcPr>
          <w:p w14:paraId="528D0121" w14:textId="451FBB19" w:rsidR="00F67613" w:rsidRPr="00C82F2F" w:rsidRDefault="00F67613" w:rsidP="004924E9">
            <w:pPr>
              <w:spacing w:line="276" w:lineRule="auto"/>
              <w:rPr>
                <w:rFonts w:cstheme="minorHAnsi"/>
                <w:sz w:val="18"/>
                <w:szCs w:val="18"/>
                <w:lang w:bidi="en-US"/>
              </w:rPr>
            </w:pPr>
            <w:r>
              <w:rPr>
                <w:rFonts w:cstheme="minorHAnsi"/>
                <w:sz w:val="18"/>
                <w:szCs w:val="18"/>
                <w:lang w:bidi="en-US"/>
              </w:rPr>
              <w:t>August 15</w:t>
            </w:r>
          </w:p>
        </w:tc>
        <w:tc>
          <w:tcPr>
            <w:tcW w:w="3969" w:type="dxa"/>
          </w:tcPr>
          <w:p w14:paraId="06712C47" w14:textId="29549D73" w:rsidR="00F67613" w:rsidRPr="00C82F2F" w:rsidRDefault="008B22AF" w:rsidP="004924E9">
            <w:pPr>
              <w:spacing w:line="276" w:lineRule="auto"/>
              <w:rPr>
                <w:rFonts w:cstheme="minorHAnsi"/>
                <w:sz w:val="18"/>
                <w:szCs w:val="18"/>
                <w:lang w:bidi="en-US"/>
              </w:rPr>
            </w:pPr>
            <w:r w:rsidRPr="00E14AA8">
              <w:rPr>
                <w:rFonts w:cstheme="minorHAnsi"/>
                <w:sz w:val="20"/>
                <w:szCs w:val="20"/>
              </w:rPr>
              <w:t>Schedule #OO, grading app</w:t>
            </w:r>
          </w:p>
        </w:tc>
      </w:tr>
      <w:tr w:rsidR="008B22AF" w:rsidRPr="00C82F2F" w14:paraId="35CA4C8D" w14:textId="77777777" w:rsidTr="00510370">
        <w:tc>
          <w:tcPr>
            <w:tcW w:w="1696" w:type="dxa"/>
          </w:tcPr>
          <w:p w14:paraId="2F45B3CF" w14:textId="44BF2B30" w:rsidR="008B22AF" w:rsidRPr="004924E9" w:rsidRDefault="008B22AF" w:rsidP="008B22AF">
            <w:pPr>
              <w:rPr>
                <w:rFonts w:cstheme="minorHAnsi"/>
                <w:sz w:val="20"/>
                <w:szCs w:val="20"/>
                <w:lang w:eastAsia="zh-CN"/>
              </w:rPr>
            </w:pPr>
            <w:r w:rsidRPr="004924E9">
              <w:rPr>
                <w:rFonts w:cstheme="minorHAnsi"/>
                <w:sz w:val="20"/>
                <w:szCs w:val="20"/>
                <w:lang w:eastAsia="zh-CN"/>
              </w:rPr>
              <w:t>M HT2 CS</w:t>
            </w:r>
          </w:p>
        </w:tc>
        <w:tc>
          <w:tcPr>
            <w:tcW w:w="1276" w:type="dxa"/>
          </w:tcPr>
          <w:p w14:paraId="200FC958" w14:textId="77777777" w:rsidR="008B22AF" w:rsidRPr="00C82F2F" w:rsidRDefault="008B22AF" w:rsidP="008B22AF">
            <w:pPr>
              <w:spacing w:line="276" w:lineRule="auto"/>
              <w:rPr>
                <w:rFonts w:cstheme="minorHAnsi"/>
                <w:sz w:val="18"/>
                <w:szCs w:val="18"/>
                <w:lang w:bidi="en-US"/>
              </w:rPr>
            </w:pPr>
          </w:p>
        </w:tc>
        <w:tc>
          <w:tcPr>
            <w:tcW w:w="1276" w:type="dxa"/>
          </w:tcPr>
          <w:p w14:paraId="18ABF0D7" w14:textId="77777777" w:rsidR="008B22AF" w:rsidRPr="004924E9" w:rsidRDefault="008B22AF" w:rsidP="008B22AF">
            <w:pPr>
              <w:spacing w:line="276" w:lineRule="auto"/>
              <w:rPr>
                <w:rFonts w:cstheme="minorHAnsi"/>
                <w:sz w:val="20"/>
                <w:szCs w:val="20"/>
                <w:lang w:bidi="en-US"/>
              </w:rPr>
            </w:pPr>
          </w:p>
        </w:tc>
        <w:tc>
          <w:tcPr>
            <w:tcW w:w="1276" w:type="dxa"/>
          </w:tcPr>
          <w:p w14:paraId="1743209B" w14:textId="77777777" w:rsidR="008B22AF" w:rsidRPr="004924E9" w:rsidRDefault="008B22AF" w:rsidP="008B22AF">
            <w:pPr>
              <w:spacing w:line="276" w:lineRule="auto"/>
              <w:rPr>
                <w:rFonts w:cstheme="minorHAnsi"/>
                <w:sz w:val="20"/>
                <w:szCs w:val="20"/>
                <w:lang w:bidi="en-US"/>
              </w:rPr>
            </w:pPr>
          </w:p>
        </w:tc>
        <w:tc>
          <w:tcPr>
            <w:tcW w:w="1275" w:type="dxa"/>
          </w:tcPr>
          <w:p w14:paraId="05468C24" w14:textId="544FCA8D" w:rsidR="008B22AF" w:rsidRPr="004924E9" w:rsidRDefault="008B22AF" w:rsidP="008B22AF">
            <w:pPr>
              <w:spacing w:line="276" w:lineRule="auto"/>
              <w:rPr>
                <w:rFonts w:cstheme="minorHAnsi"/>
                <w:sz w:val="20"/>
                <w:szCs w:val="20"/>
                <w:lang w:bidi="en-US"/>
              </w:rPr>
            </w:pPr>
            <w:r w:rsidRPr="004924E9">
              <w:rPr>
                <w:rFonts w:cstheme="minorHAnsi"/>
                <w:sz w:val="20"/>
                <w:szCs w:val="20"/>
                <w:lang w:bidi="en-US"/>
              </w:rPr>
              <w:t>4.9</w:t>
            </w:r>
          </w:p>
        </w:tc>
        <w:tc>
          <w:tcPr>
            <w:tcW w:w="1276" w:type="dxa"/>
          </w:tcPr>
          <w:p w14:paraId="7E7AEC88" w14:textId="5D078F52" w:rsidR="008B22AF" w:rsidRPr="00C82F2F" w:rsidRDefault="008B22AF" w:rsidP="008B22AF">
            <w:pPr>
              <w:spacing w:line="276" w:lineRule="auto"/>
              <w:rPr>
                <w:rFonts w:cstheme="minorHAnsi"/>
                <w:sz w:val="18"/>
                <w:szCs w:val="18"/>
                <w:lang w:bidi="en-US"/>
              </w:rPr>
            </w:pPr>
            <w:r w:rsidRPr="00E14AA8">
              <w:rPr>
                <w:rFonts w:cstheme="minorHAnsi"/>
                <w:sz w:val="20"/>
                <w:szCs w:val="20"/>
                <w:lang w:bidi="en-US"/>
              </w:rPr>
              <w:t>4.11 / 4.12</w:t>
            </w:r>
          </w:p>
        </w:tc>
        <w:tc>
          <w:tcPr>
            <w:tcW w:w="1701" w:type="dxa"/>
          </w:tcPr>
          <w:p w14:paraId="4CD12B18" w14:textId="77777777" w:rsidR="008B22AF" w:rsidRPr="00C82F2F" w:rsidRDefault="008B22AF" w:rsidP="008B22AF">
            <w:pPr>
              <w:spacing w:line="276" w:lineRule="auto"/>
              <w:rPr>
                <w:rFonts w:cstheme="minorHAnsi"/>
                <w:sz w:val="18"/>
                <w:szCs w:val="18"/>
                <w:lang w:bidi="en-US"/>
              </w:rPr>
            </w:pPr>
          </w:p>
        </w:tc>
        <w:tc>
          <w:tcPr>
            <w:tcW w:w="3969" w:type="dxa"/>
          </w:tcPr>
          <w:p w14:paraId="4EBB3890" w14:textId="77777777" w:rsidR="008B22AF" w:rsidRPr="00E14AA8" w:rsidRDefault="008B22AF" w:rsidP="008B22AF">
            <w:pPr>
              <w:rPr>
                <w:rFonts w:cstheme="minorHAnsi"/>
                <w:sz w:val="20"/>
                <w:szCs w:val="20"/>
              </w:rPr>
            </w:pPr>
            <w:r w:rsidRPr="00E14AA8">
              <w:rPr>
                <w:rFonts w:cstheme="minorHAnsi"/>
                <w:sz w:val="20"/>
                <w:szCs w:val="20"/>
              </w:rPr>
              <w:t>Schedule #OO, grading app</w:t>
            </w:r>
          </w:p>
          <w:p w14:paraId="0F6F2425" w14:textId="4BEABB8C" w:rsidR="008B22AF" w:rsidRPr="00C82F2F" w:rsidRDefault="008B22AF" w:rsidP="008B22AF">
            <w:pPr>
              <w:spacing w:line="276" w:lineRule="auto"/>
              <w:rPr>
                <w:rFonts w:cstheme="minorHAnsi"/>
                <w:sz w:val="18"/>
                <w:szCs w:val="18"/>
                <w:lang w:bidi="en-US"/>
              </w:rPr>
            </w:pPr>
            <w:r>
              <w:rPr>
                <w:rFonts w:cstheme="minorHAnsi"/>
                <w:sz w:val="20"/>
                <w:szCs w:val="20"/>
              </w:rPr>
              <w:t>Defence: Monday</w:t>
            </w:r>
          </w:p>
        </w:tc>
      </w:tr>
      <w:tr w:rsidR="008B22AF" w:rsidRPr="00C82F2F" w14:paraId="1BA4A7A6" w14:textId="77777777" w:rsidTr="00510370">
        <w:tc>
          <w:tcPr>
            <w:tcW w:w="1696" w:type="dxa"/>
          </w:tcPr>
          <w:p w14:paraId="4AEEA177" w14:textId="37D00540" w:rsidR="008B22AF" w:rsidRPr="004924E9" w:rsidRDefault="008B22AF" w:rsidP="008B22AF">
            <w:pPr>
              <w:rPr>
                <w:rFonts w:cstheme="minorHAnsi"/>
                <w:sz w:val="20"/>
                <w:szCs w:val="20"/>
                <w:lang w:eastAsia="zh-CN"/>
              </w:rPr>
            </w:pPr>
            <w:r w:rsidRPr="004924E9">
              <w:rPr>
                <w:rFonts w:cstheme="minorHAnsi"/>
                <w:sz w:val="20"/>
                <w:szCs w:val="20"/>
                <w:lang w:eastAsia="zh-CN"/>
              </w:rPr>
              <w:t>M HT2 MP</w:t>
            </w:r>
          </w:p>
        </w:tc>
        <w:tc>
          <w:tcPr>
            <w:tcW w:w="1276" w:type="dxa"/>
          </w:tcPr>
          <w:p w14:paraId="3FB51DAF" w14:textId="77777777" w:rsidR="008B22AF" w:rsidRPr="00C82F2F" w:rsidRDefault="008B22AF" w:rsidP="008B22AF">
            <w:pPr>
              <w:spacing w:line="276" w:lineRule="auto"/>
              <w:rPr>
                <w:rFonts w:cstheme="minorHAnsi"/>
                <w:sz w:val="18"/>
                <w:szCs w:val="18"/>
                <w:lang w:bidi="en-US"/>
              </w:rPr>
            </w:pPr>
          </w:p>
        </w:tc>
        <w:tc>
          <w:tcPr>
            <w:tcW w:w="1276" w:type="dxa"/>
          </w:tcPr>
          <w:p w14:paraId="2240990B" w14:textId="77777777" w:rsidR="008B22AF" w:rsidRPr="004924E9" w:rsidRDefault="008B22AF" w:rsidP="008B22AF">
            <w:pPr>
              <w:spacing w:line="276" w:lineRule="auto"/>
              <w:rPr>
                <w:rFonts w:cstheme="minorHAnsi"/>
                <w:sz w:val="20"/>
                <w:szCs w:val="20"/>
                <w:lang w:bidi="en-US"/>
              </w:rPr>
            </w:pPr>
          </w:p>
        </w:tc>
        <w:tc>
          <w:tcPr>
            <w:tcW w:w="1276" w:type="dxa"/>
          </w:tcPr>
          <w:p w14:paraId="233C0600" w14:textId="77777777" w:rsidR="008B22AF" w:rsidRPr="004924E9" w:rsidRDefault="008B22AF" w:rsidP="008B22AF">
            <w:pPr>
              <w:spacing w:line="276" w:lineRule="auto"/>
              <w:rPr>
                <w:rFonts w:cstheme="minorHAnsi"/>
                <w:sz w:val="20"/>
                <w:szCs w:val="20"/>
                <w:lang w:bidi="en-US"/>
              </w:rPr>
            </w:pPr>
          </w:p>
        </w:tc>
        <w:tc>
          <w:tcPr>
            <w:tcW w:w="1275" w:type="dxa"/>
          </w:tcPr>
          <w:p w14:paraId="50BF0105" w14:textId="2149D27B" w:rsidR="008B22AF" w:rsidRPr="004924E9" w:rsidRDefault="008B22AF" w:rsidP="008B22AF">
            <w:pPr>
              <w:spacing w:line="276" w:lineRule="auto"/>
              <w:rPr>
                <w:rFonts w:cstheme="minorHAnsi"/>
                <w:sz w:val="20"/>
                <w:szCs w:val="20"/>
                <w:lang w:bidi="en-US"/>
              </w:rPr>
            </w:pPr>
            <w:r w:rsidRPr="004924E9">
              <w:rPr>
                <w:rFonts w:cstheme="minorHAnsi"/>
                <w:sz w:val="20"/>
                <w:szCs w:val="20"/>
                <w:lang w:bidi="en-US"/>
              </w:rPr>
              <w:t>4.9 / 4.10</w:t>
            </w:r>
          </w:p>
        </w:tc>
        <w:tc>
          <w:tcPr>
            <w:tcW w:w="1276" w:type="dxa"/>
          </w:tcPr>
          <w:p w14:paraId="4A97008C" w14:textId="061228D7" w:rsidR="008B22AF" w:rsidRPr="00C82F2F" w:rsidRDefault="008B22AF" w:rsidP="008B22AF">
            <w:pPr>
              <w:spacing w:line="276" w:lineRule="auto"/>
              <w:rPr>
                <w:rFonts w:cstheme="minorHAnsi"/>
                <w:sz w:val="18"/>
                <w:szCs w:val="18"/>
                <w:lang w:bidi="en-US"/>
              </w:rPr>
            </w:pPr>
            <w:r w:rsidRPr="00E14AA8">
              <w:rPr>
                <w:rFonts w:cstheme="minorHAnsi"/>
                <w:sz w:val="20"/>
                <w:szCs w:val="20"/>
                <w:lang w:bidi="en-US"/>
              </w:rPr>
              <w:t>4.11 / 4.12</w:t>
            </w:r>
          </w:p>
        </w:tc>
        <w:tc>
          <w:tcPr>
            <w:tcW w:w="1701" w:type="dxa"/>
          </w:tcPr>
          <w:p w14:paraId="1DFCCBA2" w14:textId="77777777" w:rsidR="008B22AF" w:rsidRPr="00C82F2F" w:rsidRDefault="008B22AF" w:rsidP="008B22AF">
            <w:pPr>
              <w:spacing w:line="276" w:lineRule="auto"/>
              <w:rPr>
                <w:rFonts w:cstheme="minorHAnsi"/>
                <w:sz w:val="18"/>
                <w:szCs w:val="18"/>
                <w:lang w:bidi="en-US"/>
              </w:rPr>
            </w:pPr>
          </w:p>
        </w:tc>
        <w:tc>
          <w:tcPr>
            <w:tcW w:w="3969" w:type="dxa"/>
          </w:tcPr>
          <w:p w14:paraId="061CD85A" w14:textId="2DDEEB98" w:rsidR="008B22AF" w:rsidRPr="00C82F2F" w:rsidRDefault="008B22AF" w:rsidP="008B22AF">
            <w:pPr>
              <w:spacing w:line="276" w:lineRule="auto"/>
              <w:rPr>
                <w:rFonts w:cstheme="minorHAnsi"/>
                <w:sz w:val="18"/>
                <w:szCs w:val="18"/>
                <w:lang w:bidi="en-US"/>
              </w:rPr>
            </w:pPr>
            <w:r w:rsidRPr="00E14AA8">
              <w:rPr>
                <w:rFonts w:cstheme="minorHAnsi"/>
                <w:sz w:val="20"/>
                <w:szCs w:val="20"/>
              </w:rPr>
              <w:t>Report: schedule #OO, gra</w:t>
            </w:r>
            <w:r>
              <w:rPr>
                <w:rFonts w:cstheme="minorHAnsi"/>
                <w:sz w:val="20"/>
                <w:szCs w:val="20"/>
              </w:rPr>
              <w:t>ding app, Presentation: Monday</w:t>
            </w:r>
          </w:p>
        </w:tc>
      </w:tr>
      <w:tr w:rsidR="008B22AF" w:rsidRPr="00C82F2F" w14:paraId="6FD3050C" w14:textId="77777777" w:rsidTr="00510370">
        <w:tc>
          <w:tcPr>
            <w:tcW w:w="1696" w:type="dxa"/>
          </w:tcPr>
          <w:p w14:paraId="75A59AF6" w14:textId="77777777" w:rsidR="008B22AF" w:rsidRPr="004924E9" w:rsidRDefault="008B22AF" w:rsidP="008B22AF">
            <w:pPr>
              <w:rPr>
                <w:rFonts w:cstheme="minorHAnsi"/>
                <w:sz w:val="20"/>
                <w:szCs w:val="20"/>
                <w:lang w:eastAsia="zh-CN"/>
              </w:rPr>
            </w:pPr>
          </w:p>
        </w:tc>
        <w:tc>
          <w:tcPr>
            <w:tcW w:w="1276" w:type="dxa"/>
          </w:tcPr>
          <w:p w14:paraId="6D36BBB6" w14:textId="77777777" w:rsidR="008B22AF" w:rsidRPr="00C82F2F" w:rsidRDefault="008B22AF" w:rsidP="008B22AF">
            <w:pPr>
              <w:spacing w:line="276" w:lineRule="auto"/>
              <w:rPr>
                <w:rFonts w:cstheme="minorHAnsi"/>
                <w:sz w:val="18"/>
                <w:szCs w:val="18"/>
                <w:lang w:bidi="en-US"/>
              </w:rPr>
            </w:pPr>
          </w:p>
        </w:tc>
        <w:tc>
          <w:tcPr>
            <w:tcW w:w="1276" w:type="dxa"/>
          </w:tcPr>
          <w:p w14:paraId="67CC2821" w14:textId="77777777" w:rsidR="008B22AF" w:rsidRPr="004924E9" w:rsidRDefault="008B22AF" w:rsidP="008B22AF">
            <w:pPr>
              <w:spacing w:line="276" w:lineRule="auto"/>
              <w:rPr>
                <w:rFonts w:cstheme="minorHAnsi"/>
                <w:sz w:val="20"/>
                <w:szCs w:val="20"/>
                <w:lang w:bidi="en-US"/>
              </w:rPr>
            </w:pPr>
          </w:p>
        </w:tc>
        <w:tc>
          <w:tcPr>
            <w:tcW w:w="1276" w:type="dxa"/>
          </w:tcPr>
          <w:p w14:paraId="1E2C734D" w14:textId="77777777" w:rsidR="008B22AF" w:rsidRPr="004924E9" w:rsidRDefault="008B22AF" w:rsidP="008B22AF">
            <w:pPr>
              <w:spacing w:line="276" w:lineRule="auto"/>
              <w:rPr>
                <w:rFonts w:cstheme="minorHAnsi"/>
                <w:sz w:val="20"/>
                <w:szCs w:val="20"/>
                <w:lang w:bidi="en-US"/>
              </w:rPr>
            </w:pPr>
          </w:p>
        </w:tc>
        <w:tc>
          <w:tcPr>
            <w:tcW w:w="1275" w:type="dxa"/>
          </w:tcPr>
          <w:p w14:paraId="2A50075F" w14:textId="77777777" w:rsidR="008B22AF" w:rsidRPr="004924E9" w:rsidRDefault="008B22AF" w:rsidP="008B22AF">
            <w:pPr>
              <w:spacing w:line="276" w:lineRule="auto"/>
              <w:rPr>
                <w:rFonts w:cstheme="minorHAnsi"/>
                <w:sz w:val="20"/>
                <w:szCs w:val="20"/>
                <w:lang w:bidi="en-US"/>
              </w:rPr>
            </w:pPr>
          </w:p>
        </w:tc>
        <w:tc>
          <w:tcPr>
            <w:tcW w:w="1276" w:type="dxa"/>
          </w:tcPr>
          <w:p w14:paraId="5B379C67" w14:textId="77777777" w:rsidR="008B22AF" w:rsidRPr="00E14AA8" w:rsidRDefault="008B22AF" w:rsidP="008B22AF">
            <w:pPr>
              <w:spacing w:line="276" w:lineRule="auto"/>
              <w:rPr>
                <w:rFonts w:cstheme="minorHAnsi"/>
                <w:sz w:val="20"/>
                <w:szCs w:val="20"/>
                <w:lang w:bidi="en-US"/>
              </w:rPr>
            </w:pPr>
          </w:p>
        </w:tc>
        <w:tc>
          <w:tcPr>
            <w:tcW w:w="1701" w:type="dxa"/>
          </w:tcPr>
          <w:p w14:paraId="7F7813E6" w14:textId="77777777" w:rsidR="008B22AF" w:rsidRPr="00C82F2F" w:rsidRDefault="008B22AF" w:rsidP="008B22AF">
            <w:pPr>
              <w:spacing w:line="276" w:lineRule="auto"/>
              <w:rPr>
                <w:rFonts w:cstheme="minorHAnsi"/>
                <w:sz w:val="18"/>
                <w:szCs w:val="18"/>
                <w:lang w:bidi="en-US"/>
              </w:rPr>
            </w:pPr>
          </w:p>
        </w:tc>
        <w:tc>
          <w:tcPr>
            <w:tcW w:w="3969" w:type="dxa"/>
          </w:tcPr>
          <w:p w14:paraId="3CA061C1" w14:textId="77777777" w:rsidR="008B22AF" w:rsidRPr="00C82F2F" w:rsidRDefault="008B22AF" w:rsidP="008B22AF">
            <w:pPr>
              <w:spacing w:line="276" w:lineRule="auto"/>
              <w:rPr>
                <w:rFonts w:cstheme="minorHAnsi"/>
                <w:sz w:val="18"/>
                <w:szCs w:val="18"/>
                <w:lang w:bidi="en-US"/>
              </w:rPr>
            </w:pPr>
          </w:p>
        </w:tc>
      </w:tr>
      <w:tr w:rsidR="008B22AF" w:rsidRPr="00E14AA8" w14:paraId="56DE40AE" w14:textId="77777777" w:rsidTr="00510370">
        <w:tc>
          <w:tcPr>
            <w:tcW w:w="13745" w:type="dxa"/>
            <w:gridSpan w:val="8"/>
          </w:tcPr>
          <w:p w14:paraId="10097BC7" w14:textId="77777777" w:rsidR="008B22AF" w:rsidRPr="00E14AA8" w:rsidRDefault="008B22AF" w:rsidP="008B22AF">
            <w:pPr>
              <w:spacing w:line="276" w:lineRule="auto"/>
              <w:rPr>
                <w:rFonts w:cstheme="minorHAnsi"/>
                <w:sz w:val="20"/>
                <w:szCs w:val="20"/>
                <w:lang w:bidi="en-US"/>
              </w:rPr>
            </w:pPr>
            <w:r w:rsidRPr="00E14AA8">
              <w:rPr>
                <w:rFonts w:cstheme="minorHAnsi"/>
                <w:b/>
                <w:sz w:val="20"/>
                <w:szCs w:val="20"/>
                <w:lang w:eastAsia="zh-CN"/>
              </w:rPr>
              <w:t>Process Development</w:t>
            </w:r>
          </w:p>
        </w:tc>
      </w:tr>
      <w:tr w:rsidR="008B22AF" w:rsidRPr="00E14AA8" w14:paraId="02AE1076" w14:textId="77777777" w:rsidTr="00510370">
        <w:tc>
          <w:tcPr>
            <w:tcW w:w="1696" w:type="dxa"/>
          </w:tcPr>
          <w:p w14:paraId="276446AD" w14:textId="77777777" w:rsidR="008B22AF" w:rsidRPr="00E14AA8" w:rsidRDefault="008B22AF" w:rsidP="008B22AF">
            <w:pPr>
              <w:rPr>
                <w:rFonts w:cstheme="minorHAnsi"/>
                <w:sz w:val="20"/>
                <w:szCs w:val="20"/>
                <w:lang w:eastAsia="zh-CN"/>
              </w:rPr>
            </w:pPr>
            <w:r w:rsidRPr="00E14AA8">
              <w:rPr>
                <w:rFonts w:cstheme="minorHAnsi"/>
                <w:sz w:val="20"/>
                <w:szCs w:val="20"/>
                <w:lang w:eastAsia="zh-CN"/>
              </w:rPr>
              <w:t xml:space="preserve">M </w:t>
            </w:r>
            <w:proofErr w:type="spellStart"/>
            <w:r w:rsidRPr="00E14AA8">
              <w:rPr>
                <w:rFonts w:cstheme="minorHAnsi"/>
                <w:sz w:val="20"/>
                <w:szCs w:val="20"/>
                <w:lang w:eastAsia="zh-CN"/>
              </w:rPr>
              <w:t>PcD</w:t>
            </w:r>
            <w:proofErr w:type="spellEnd"/>
            <w:r w:rsidRPr="00E14AA8">
              <w:rPr>
                <w:rFonts w:cstheme="minorHAnsi"/>
                <w:sz w:val="20"/>
                <w:szCs w:val="20"/>
                <w:lang w:eastAsia="zh-CN"/>
              </w:rPr>
              <w:t xml:space="preserve"> OD WE</w:t>
            </w:r>
          </w:p>
        </w:tc>
        <w:tc>
          <w:tcPr>
            <w:tcW w:w="1276" w:type="dxa"/>
          </w:tcPr>
          <w:p w14:paraId="4CF8312A" w14:textId="77777777" w:rsidR="008B22AF" w:rsidRPr="00E14AA8" w:rsidRDefault="008B22AF" w:rsidP="008B22AF">
            <w:pPr>
              <w:spacing w:line="276" w:lineRule="auto"/>
              <w:rPr>
                <w:rFonts w:cstheme="minorHAnsi"/>
                <w:sz w:val="20"/>
                <w:szCs w:val="20"/>
                <w:lang w:bidi="en-US"/>
              </w:rPr>
            </w:pPr>
            <w:r>
              <w:rPr>
                <w:rFonts w:cstheme="minorHAnsi"/>
                <w:sz w:val="20"/>
                <w:szCs w:val="20"/>
                <w:lang w:bidi="en-US"/>
              </w:rPr>
              <w:t>1.9</w:t>
            </w:r>
          </w:p>
        </w:tc>
        <w:tc>
          <w:tcPr>
            <w:tcW w:w="1276" w:type="dxa"/>
          </w:tcPr>
          <w:p w14:paraId="6882FBAF" w14:textId="77777777" w:rsidR="008B22AF" w:rsidRPr="00E14AA8" w:rsidRDefault="008B22AF" w:rsidP="008B22AF">
            <w:pPr>
              <w:spacing w:line="276" w:lineRule="auto"/>
              <w:rPr>
                <w:rFonts w:cstheme="minorHAnsi"/>
                <w:sz w:val="20"/>
                <w:szCs w:val="20"/>
                <w:lang w:bidi="en-US"/>
              </w:rPr>
            </w:pPr>
          </w:p>
        </w:tc>
        <w:tc>
          <w:tcPr>
            <w:tcW w:w="1276" w:type="dxa"/>
          </w:tcPr>
          <w:p w14:paraId="03FE6A34" w14:textId="77777777" w:rsidR="008B22AF" w:rsidRPr="00E14AA8" w:rsidRDefault="008B22AF" w:rsidP="008B22AF">
            <w:pPr>
              <w:spacing w:line="276" w:lineRule="auto"/>
              <w:rPr>
                <w:rFonts w:cstheme="minorHAnsi"/>
                <w:sz w:val="20"/>
                <w:szCs w:val="20"/>
                <w:lang w:bidi="en-US"/>
              </w:rPr>
            </w:pPr>
            <w:r w:rsidRPr="00E14AA8">
              <w:rPr>
                <w:rFonts w:cstheme="minorHAnsi"/>
                <w:sz w:val="20"/>
                <w:szCs w:val="20"/>
                <w:lang w:bidi="en-US"/>
              </w:rPr>
              <w:t>3.9</w:t>
            </w:r>
          </w:p>
        </w:tc>
        <w:tc>
          <w:tcPr>
            <w:tcW w:w="1275" w:type="dxa"/>
          </w:tcPr>
          <w:p w14:paraId="523D0982" w14:textId="77777777" w:rsidR="008B22AF" w:rsidRPr="00E14AA8" w:rsidRDefault="008B22AF" w:rsidP="008B22AF">
            <w:pPr>
              <w:spacing w:line="276" w:lineRule="auto"/>
              <w:rPr>
                <w:rFonts w:cstheme="minorHAnsi"/>
                <w:sz w:val="20"/>
                <w:szCs w:val="20"/>
                <w:lang w:bidi="en-US"/>
              </w:rPr>
            </w:pPr>
          </w:p>
        </w:tc>
        <w:tc>
          <w:tcPr>
            <w:tcW w:w="1276" w:type="dxa"/>
          </w:tcPr>
          <w:p w14:paraId="0AA2980C" w14:textId="77777777" w:rsidR="008B22AF" w:rsidRPr="00E14AA8" w:rsidRDefault="008B22AF" w:rsidP="008B22AF">
            <w:pPr>
              <w:spacing w:line="276" w:lineRule="auto"/>
              <w:rPr>
                <w:rFonts w:cstheme="minorHAnsi"/>
                <w:sz w:val="20"/>
                <w:szCs w:val="20"/>
                <w:lang w:bidi="en-US"/>
              </w:rPr>
            </w:pPr>
          </w:p>
        </w:tc>
        <w:tc>
          <w:tcPr>
            <w:tcW w:w="1701" w:type="dxa"/>
          </w:tcPr>
          <w:p w14:paraId="1AAFB358" w14:textId="77777777" w:rsidR="008B22AF" w:rsidRPr="00D656F9" w:rsidRDefault="008B22AF" w:rsidP="008B22AF">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617FE62C" w14:textId="77777777" w:rsidR="008B22AF" w:rsidRPr="00E14AA8" w:rsidRDefault="008B22AF" w:rsidP="008B22AF">
            <w:pPr>
              <w:rPr>
                <w:rFonts w:cstheme="minorHAnsi"/>
                <w:sz w:val="20"/>
                <w:szCs w:val="20"/>
              </w:rPr>
            </w:pPr>
            <w:r>
              <w:rPr>
                <w:rFonts w:cstheme="minorHAnsi"/>
                <w:sz w:val="20"/>
                <w:szCs w:val="20"/>
              </w:rPr>
              <w:t xml:space="preserve">Semester 1: </w:t>
            </w:r>
            <w:r w:rsidRPr="00E14AA8">
              <w:rPr>
                <w:rFonts w:cstheme="minorHAnsi"/>
                <w:sz w:val="20"/>
                <w:szCs w:val="20"/>
              </w:rPr>
              <w:t>Tuesday</w:t>
            </w:r>
            <w:r>
              <w:rPr>
                <w:rFonts w:cstheme="minorHAnsi"/>
                <w:sz w:val="20"/>
                <w:szCs w:val="20"/>
              </w:rPr>
              <w:t xml:space="preserve"> / Semester 2: Thursday</w:t>
            </w:r>
          </w:p>
        </w:tc>
      </w:tr>
      <w:tr w:rsidR="008B22AF" w:rsidRPr="00E14AA8" w14:paraId="56C847AA" w14:textId="77777777" w:rsidTr="00510370">
        <w:tc>
          <w:tcPr>
            <w:tcW w:w="1696" w:type="dxa"/>
          </w:tcPr>
          <w:p w14:paraId="6ABA369D" w14:textId="77777777" w:rsidR="008B22AF" w:rsidRPr="00E14AA8" w:rsidRDefault="008B22AF" w:rsidP="008B22AF">
            <w:pPr>
              <w:rPr>
                <w:rFonts w:cstheme="minorHAnsi"/>
                <w:sz w:val="20"/>
                <w:szCs w:val="20"/>
                <w:lang w:eastAsia="zh-CN"/>
              </w:rPr>
            </w:pPr>
            <w:r w:rsidRPr="00E14AA8">
              <w:rPr>
                <w:rFonts w:cstheme="minorHAnsi"/>
                <w:sz w:val="20"/>
                <w:szCs w:val="20"/>
                <w:lang w:eastAsia="zh-CN"/>
              </w:rPr>
              <w:t xml:space="preserve">M </w:t>
            </w:r>
            <w:proofErr w:type="spellStart"/>
            <w:r w:rsidRPr="00E14AA8">
              <w:rPr>
                <w:rFonts w:cstheme="minorHAnsi"/>
                <w:sz w:val="20"/>
                <w:szCs w:val="20"/>
                <w:lang w:eastAsia="zh-CN"/>
              </w:rPr>
              <w:t>PcD</w:t>
            </w:r>
            <w:proofErr w:type="spellEnd"/>
            <w:r w:rsidRPr="00E14AA8">
              <w:rPr>
                <w:rFonts w:cstheme="minorHAnsi"/>
                <w:sz w:val="20"/>
                <w:szCs w:val="20"/>
                <w:lang w:eastAsia="zh-CN"/>
              </w:rPr>
              <w:t xml:space="preserve"> OPC WE</w:t>
            </w:r>
          </w:p>
        </w:tc>
        <w:tc>
          <w:tcPr>
            <w:tcW w:w="1276" w:type="dxa"/>
          </w:tcPr>
          <w:p w14:paraId="04CE0446" w14:textId="77777777" w:rsidR="008B22AF" w:rsidRPr="00E14AA8" w:rsidRDefault="008B22AF" w:rsidP="008B22AF">
            <w:pPr>
              <w:spacing w:line="276" w:lineRule="auto"/>
              <w:rPr>
                <w:rFonts w:cstheme="minorHAnsi"/>
                <w:sz w:val="20"/>
                <w:szCs w:val="20"/>
                <w:lang w:bidi="en-US"/>
              </w:rPr>
            </w:pPr>
          </w:p>
        </w:tc>
        <w:tc>
          <w:tcPr>
            <w:tcW w:w="1276" w:type="dxa"/>
          </w:tcPr>
          <w:p w14:paraId="6E86B6BC" w14:textId="77777777" w:rsidR="008B22AF" w:rsidRPr="00E14AA8" w:rsidRDefault="008B22AF" w:rsidP="008B22AF">
            <w:pPr>
              <w:spacing w:line="276" w:lineRule="auto"/>
              <w:rPr>
                <w:rFonts w:cstheme="minorHAnsi"/>
                <w:sz w:val="20"/>
                <w:szCs w:val="20"/>
                <w:lang w:bidi="en-US"/>
              </w:rPr>
            </w:pPr>
            <w:r>
              <w:rPr>
                <w:rFonts w:cstheme="minorHAnsi"/>
                <w:sz w:val="20"/>
                <w:szCs w:val="20"/>
                <w:lang w:bidi="en-US"/>
              </w:rPr>
              <w:t>2.9</w:t>
            </w:r>
          </w:p>
        </w:tc>
        <w:tc>
          <w:tcPr>
            <w:tcW w:w="1276" w:type="dxa"/>
          </w:tcPr>
          <w:p w14:paraId="411D4B2C" w14:textId="03971A16" w:rsidR="008B22AF" w:rsidRPr="00C046A0" w:rsidRDefault="008B22AF" w:rsidP="008B22AF">
            <w:pPr>
              <w:spacing w:line="276" w:lineRule="auto"/>
              <w:rPr>
                <w:rFonts w:cstheme="minorHAnsi"/>
                <w:color w:val="0070C0"/>
                <w:sz w:val="20"/>
                <w:szCs w:val="20"/>
                <w:lang w:bidi="en-US"/>
              </w:rPr>
            </w:pPr>
          </w:p>
        </w:tc>
        <w:tc>
          <w:tcPr>
            <w:tcW w:w="1275" w:type="dxa"/>
          </w:tcPr>
          <w:p w14:paraId="1BD9C103" w14:textId="77777777" w:rsidR="008B22AF" w:rsidRPr="00E14AA8" w:rsidRDefault="008B22AF" w:rsidP="008B22AF">
            <w:pPr>
              <w:spacing w:line="276" w:lineRule="auto"/>
              <w:rPr>
                <w:rFonts w:cstheme="minorHAnsi"/>
                <w:sz w:val="20"/>
                <w:szCs w:val="20"/>
                <w:lang w:bidi="en-US"/>
              </w:rPr>
            </w:pPr>
            <w:r w:rsidRPr="00E14AA8">
              <w:rPr>
                <w:rFonts w:cstheme="minorHAnsi"/>
                <w:sz w:val="20"/>
                <w:szCs w:val="20"/>
                <w:lang w:bidi="en-US"/>
              </w:rPr>
              <w:t>4.9</w:t>
            </w:r>
          </w:p>
        </w:tc>
        <w:tc>
          <w:tcPr>
            <w:tcW w:w="1276" w:type="dxa"/>
          </w:tcPr>
          <w:p w14:paraId="0BCE4465" w14:textId="77777777" w:rsidR="008B22AF" w:rsidRPr="00E14AA8" w:rsidRDefault="008B22AF" w:rsidP="008B22AF">
            <w:pPr>
              <w:spacing w:line="276" w:lineRule="auto"/>
              <w:rPr>
                <w:rFonts w:cstheme="minorHAnsi"/>
                <w:sz w:val="20"/>
                <w:szCs w:val="20"/>
                <w:lang w:bidi="en-US"/>
              </w:rPr>
            </w:pPr>
          </w:p>
        </w:tc>
        <w:tc>
          <w:tcPr>
            <w:tcW w:w="1701" w:type="dxa"/>
          </w:tcPr>
          <w:p w14:paraId="032281EE" w14:textId="77777777" w:rsidR="008B22AF" w:rsidRPr="00D656F9" w:rsidRDefault="008B22AF" w:rsidP="008B22AF">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5DDF3384" w14:textId="77777777" w:rsidR="008B22AF" w:rsidRPr="00E14AA8" w:rsidRDefault="008B22AF" w:rsidP="008B22AF">
            <w:pPr>
              <w:rPr>
                <w:rFonts w:cstheme="minorHAnsi"/>
                <w:sz w:val="20"/>
                <w:szCs w:val="20"/>
              </w:rPr>
            </w:pPr>
            <w:r>
              <w:rPr>
                <w:rFonts w:cstheme="minorHAnsi"/>
                <w:sz w:val="20"/>
                <w:szCs w:val="20"/>
              </w:rPr>
              <w:t xml:space="preserve">Semester 1: </w:t>
            </w:r>
            <w:r w:rsidRPr="00E14AA8">
              <w:rPr>
                <w:rFonts w:cstheme="minorHAnsi"/>
                <w:sz w:val="20"/>
                <w:szCs w:val="20"/>
              </w:rPr>
              <w:t>Tuesday</w:t>
            </w:r>
            <w:r>
              <w:rPr>
                <w:rFonts w:cstheme="minorHAnsi"/>
                <w:sz w:val="20"/>
                <w:szCs w:val="20"/>
              </w:rPr>
              <w:t xml:space="preserve"> / Semester 2: Thursday</w:t>
            </w:r>
          </w:p>
        </w:tc>
      </w:tr>
      <w:tr w:rsidR="008B22AF" w:rsidRPr="00E14AA8" w14:paraId="5F306F99" w14:textId="77777777" w:rsidTr="00510370">
        <w:tc>
          <w:tcPr>
            <w:tcW w:w="1696" w:type="dxa"/>
          </w:tcPr>
          <w:p w14:paraId="5C722723" w14:textId="77777777" w:rsidR="008B22AF" w:rsidRPr="00E14AA8" w:rsidRDefault="008B22AF" w:rsidP="008B22AF">
            <w:pPr>
              <w:rPr>
                <w:rFonts w:cstheme="minorHAnsi"/>
                <w:sz w:val="20"/>
                <w:szCs w:val="20"/>
                <w:lang w:eastAsia="zh-CN"/>
              </w:rPr>
            </w:pPr>
            <w:r w:rsidRPr="00E14AA8">
              <w:rPr>
                <w:rFonts w:cstheme="minorHAnsi"/>
                <w:sz w:val="20"/>
                <w:szCs w:val="20"/>
                <w:lang w:eastAsia="zh-CN"/>
              </w:rPr>
              <w:t xml:space="preserve">M </w:t>
            </w:r>
            <w:proofErr w:type="spellStart"/>
            <w:r w:rsidRPr="00E14AA8">
              <w:rPr>
                <w:rFonts w:cstheme="minorHAnsi"/>
                <w:sz w:val="20"/>
                <w:szCs w:val="20"/>
                <w:lang w:eastAsia="zh-CN"/>
              </w:rPr>
              <w:t>PcD</w:t>
            </w:r>
            <w:proofErr w:type="spellEnd"/>
            <w:r w:rsidRPr="00E14AA8">
              <w:rPr>
                <w:rFonts w:cstheme="minorHAnsi"/>
                <w:sz w:val="20"/>
                <w:szCs w:val="20"/>
                <w:lang w:eastAsia="zh-CN"/>
              </w:rPr>
              <w:t xml:space="preserve"> CS </w:t>
            </w:r>
          </w:p>
        </w:tc>
        <w:tc>
          <w:tcPr>
            <w:tcW w:w="1276" w:type="dxa"/>
          </w:tcPr>
          <w:p w14:paraId="22545683" w14:textId="77777777" w:rsidR="008B22AF" w:rsidRPr="00E14AA8" w:rsidRDefault="008B22AF" w:rsidP="008B22AF">
            <w:pPr>
              <w:spacing w:line="276" w:lineRule="auto"/>
              <w:rPr>
                <w:rFonts w:cstheme="minorHAnsi"/>
                <w:sz w:val="20"/>
                <w:szCs w:val="20"/>
                <w:lang w:bidi="en-US"/>
              </w:rPr>
            </w:pPr>
          </w:p>
        </w:tc>
        <w:tc>
          <w:tcPr>
            <w:tcW w:w="1276" w:type="dxa"/>
          </w:tcPr>
          <w:p w14:paraId="1887AF8B" w14:textId="77777777" w:rsidR="008B22AF" w:rsidRPr="00E14AA8" w:rsidRDefault="008B22AF" w:rsidP="008B22AF">
            <w:pPr>
              <w:spacing w:line="276" w:lineRule="auto"/>
              <w:rPr>
                <w:rFonts w:cstheme="minorHAnsi"/>
                <w:sz w:val="20"/>
                <w:szCs w:val="20"/>
                <w:lang w:bidi="en-US"/>
              </w:rPr>
            </w:pPr>
            <w:r>
              <w:rPr>
                <w:rFonts w:cstheme="minorHAnsi"/>
                <w:sz w:val="20"/>
                <w:szCs w:val="20"/>
                <w:lang w:bidi="en-US"/>
              </w:rPr>
              <w:t>2.9</w:t>
            </w:r>
          </w:p>
        </w:tc>
        <w:tc>
          <w:tcPr>
            <w:tcW w:w="1276" w:type="dxa"/>
          </w:tcPr>
          <w:p w14:paraId="286613B5" w14:textId="56D06F5E" w:rsidR="008B22AF" w:rsidRPr="00C046A0" w:rsidRDefault="008B22AF" w:rsidP="008B22AF">
            <w:pPr>
              <w:spacing w:line="276" w:lineRule="auto"/>
              <w:rPr>
                <w:rFonts w:cstheme="minorHAnsi"/>
                <w:color w:val="0070C0"/>
                <w:sz w:val="20"/>
                <w:szCs w:val="20"/>
                <w:lang w:bidi="en-US"/>
              </w:rPr>
            </w:pPr>
          </w:p>
        </w:tc>
        <w:tc>
          <w:tcPr>
            <w:tcW w:w="1275" w:type="dxa"/>
          </w:tcPr>
          <w:p w14:paraId="6F0EC0AC" w14:textId="77777777" w:rsidR="008B22AF" w:rsidRPr="00E14AA8" w:rsidRDefault="008B22AF" w:rsidP="008B22AF">
            <w:pPr>
              <w:spacing w:line="276" w:lineRule="auto"/>
              <w:rPr>
                <w:rFonts w:cstheme="minorHAnsi"/>
                <w:sz w:val="20"/>
                <w:szCs w:val="20"/>
                <w:lang w:bidi="en-US"/>
              </w:rPr>
            </w:pPr>
            <w:r w:rsidRPr="00E14AA8">
              <w:rPr>
                <w:rFonts w:cstheme="minorHAnsi"/>
                <w:sz w:val="20"/>
                <w:szCs w:val="20"/>
                <w:lang w:bidi="en-US"/>
              </w:rPr>
              <w:t>4.9</w:t>
            </w:r>
          </w:p>
        </w:tc>
        <w:tc>
          <w:tcPr>
            <w:tcW w:w="1276" w:type="dxa"/>
          </w:tcPr>
          <w:p w14:paraId="24026FFC" w14:textId="77777777" w:rsidR="008B22AF" w:rsidRPr="00E14AA8" w:rsidRDefault="008B22AF" w:rsidP="008B22AF">
            <w:pPr>
              <w:spacing w:line="276" w:lineRule="auto"/>
              <w:rPr>
                <w:rFonts w:cstheme="minorHAnsi"/>
                <w:sz w:val="20"/>
                <w:szCs w:val="20"/>
                <w:lang w:bidi="en-US"/>
              </w:rPr>
            </w:pPr>
            <w:r w:rsidRPr="00E14AA8">
              <w:rPr>
                <w:rFonts w:cstheme="minorHAnsi"/>
                <w:sz w:val="20"/>
                <w:szCs w:val="20"/>
                <w:lang w:bidi="en-US"/>
              </w:rPr>
              <w:t>4.11</w:t>
            </w:r>
            <w:r>
              <w:rPr>
                <w:rFonts w:cstheme="minorHAnsi"/>
                <w:sz w:val="20"/>
                <w:szCs w:val="20"/>
                <w:lang w:bidi="en-US"/>
              </w:rPr>
              <w:t xml:space="preserve"> / </w:t>
            </w:r>
            <w:r w:rsidRPr="00E14AA8">
              <w:rPr>
                <w:rFonts w:cstheme="minorHAnsi"/>
                <w:sz w:val="20"/>
                <w:szCs w:val="20"/>
                <w:lang w:bidi="en-US"/>
              </w:rPr>
              <w:t>4.12</w:t>
            </w:r>
          </w:p>
        </w:tc>
        <w:tc>
          <w:tcPr>
            <w:tcW w:w="1701" w:type="dxa"/>
          </w:tcPr>
          <w:p w14:paraId="0C8EE6CC" w14:textId="77777777" w:rsidR="008B22AF" w:rsidRPr="00E14AA8" w:rsidRDefault="008B22AF" w:rsidP="008B22AF">
            <w:pPr>
              <w:spacing w:line="276" w:lineRule="auto"/>
              <w:rPr>
                <w:rFonts w:cstheme="minorHAnsi"/>
                <w:sz w:val="20"/>
                <w:szCs w:val="20"/>
                <w:lang w:bidi="en-US"/>
              </w:rPr>
            </w:pPr>
          </w:p>
        </w:tc>
        <w:tc>
          <w:tcPr>
            <w:tcW w:w="3969" w:type="dxa"/>
          </w:tcPr>
          <w:p w14:paraId="6138E830" w14:textId="77777777" w:rsidR="008B22AF" w:rsidRPr="00E14AA8" w:rsidRDefault="008B22AF" w:rsidP="008B22AF">
            <w:pPr>
              <w:rPr>
                <w:rFonts w:cstheme="minorHAnsi"/>
                <w:sz w:val="20"/>
                <w:szCs w:val="20"/>
              </w:rPr>
            </w:pPr>
            <w:r>
              <w:rPr>
                <w:rFonts w:cstheme="minorHAnsi"/>
                <w:sz w:val="20"/>
                <w:szCs w:val="20"/>
              </w:rPr>
              <w:t xml:space="preserve">Semester 1: </w:t>
            </w:r>
            <w:r w:rsidRPr="00E14AA8">
              <w:rPr>
                <w:rFonts w:cstheme="minorHAnsi"/>
                <w:sz w:val="20"/>
                <w:szCs w:val="20"/>
              </w:rPr>
              <w:t>Tuesday</w:t>
            </w:r>
            <w:r>
              <w:rPr>
                <w:rFonts w:cstheme="minorHAnsi"/>
                <w:sz w:val="20"/>
                <w:szCs w:val="20"/>
              </w:rPr>
              <w:t xml:space="preserve"> / Semester 2: Thursday</w:t>
            </w:r>
          </w:p>
        </w:tc>
      </w:tr>
      <w:tr w:rsidR="008B22AF" w:rsidRPr="00E14AA8" w14:paraId="19EC40B7" w14:textId="77777777" w:rsidTr="00510370">
        <w:tc>
          <w:tcPr>
            <w:tcW w:w="1696" w:type="dxa"/>
          </w:tcPr>
          <w:p w14:paraId="60362B94" w14:textId="77777777" w:rsidR="008B22AF" w:rsidRPr="00E14AA8" w:rsidRDefault="008B22AF" w:rsidP="008B22AF">
            <w:pPr>
              <w:rPr>
                <w:rFonts w:cstheme="minorHAnsi"/>
                <w:sz w:val="20"/>
                <w:szCs w:val="20"/>
                <w:lang w:eastAsia="zh-CN"/>
              </w:rPr>
            </w:pPr>
            <w:r w:rsidRPr="00E14AA8">
              <w:rPr>
                <w:rFonts w:cstheme="minorHAnsi"/>
                <w:sz w:val="20"/>
                <w:szCs w:val="20"/>
                <w:lang w:eastAsia="zh-CN"/>
              </w:rPr>
              <w:t xml:space="preserve">M </w:t>
            </w:r>
            <w:proofErr w:type="spellStart"/>
            <w:r w:rsidRPr="00E14AA8">
              <w:rPr>
                <w:rFonts w:cstheme="minorHAnsi"/>
                <w:sz w:val="20"/>
                <w:szCs w:val="20"/>
                <w:lang w:eastAsia="zh-CN"/>
              </w:rPr>
              <w:t>PcD</w:t>
            </w:r>
            <w:proofErr w:type="spellEnd"/>
            <w:r w:rsidRPr="00E14AA8">
              <w:rPr>
                <w:rFonts w:cstheme="minorHAnsi"/>
                <w:sz w:val="20"/>
                <w:szCs w:val="20"/>
                <w:lang w:eastAsia="zh-CN"/>
              </w:rPr>
              <w:t xml:space="preserve"> MP</w:t>
            </w:r>
          </w:p>
        </w:tc>
        <w:tc>
          <w:tcPr>
            <w:tcW w:w="1276" w:type="dxa"/>
          </w:tcPr>
          <w:p w14:paraId="1932B54B" w14:textId="77777777" w:rsidR="008B22AF" w:rsidRPr="00E14AA8" w:rsidRDefault="008B22AF" w:rsidP="008B22AF">
            <w:pPr>
              <w:spacing w:line="276" w:lineRule="auto"/>
              <w:rPr>
                <w:rFonts w:cstheme="minorHAnsi"/>
                <w:sz w:val="20"/>
                <w:szCs w:val="20"/>
                <w:lang w:bidi="en-US"/>
              </w:rPr>
            </w:pPr>
          </w:p>
        </w:tc>
        <w:tc>
          <w:tcPr>
            <w:tcW w:w="1276" w:type="dxa"/>
          </w:tcPr>
          <w:p w14:paraId="4961C0A2" w14:textId="77777777" w:rsidR="008B22AF" w:rsidRPr="00E14AA8" w:rsidRDefault="008B22AF" w:rsidP="008B22AF">
            <w:pPr>
              <w:spacing w:line="276" w:lineRule="auto"/>
              <w:rPr>
                <w:rFonts w:cstheme="minorHAnsi"/>
                <w:sz w:val="20"/>
                <w:szCs w:val="20"/>
                <w:lang w:bidi="en-US"/>
              </w:rPr>
            </w:pPr>
            <w:r>
              <w:rPr>
                <w:rFonts w:cstheme="minorHAnsi"/>
                <w:sz w:val="20"/>
                <w:szCs w:val="20"/>
                <w:lang w:bidi="en-US"/>
              </w:rPr>
              <w:t>2.9 / 2.10</w:t>
            </w:r>
          </w:p>
        </w:tc>
        <w:tc>
          <w:tcPr>
            <w:tcW w:w="1276" w:type="dxa"/>
          </w:tcPr>
          <w:p w14:paraId="4627DE25" w14:textId="154D5DE4" w:rsidR="008B22AF" w:rsidRPr="00C046A0" w:rsidRDefault="008B22AF" w:rsidP="008B22AF">
            <w:pPr>
              <w:spacing w:line="276" w:lineRule="auto"/>
              <w:rPr>
                <w:rFonts w:cstheme="minorHAnsi"/>
                <w:color w:val="0070C0"/>
                <w:sz w:val="20"/>
                <w:szCs w:val="20"/>
                <w:lang w:bidi="en-US"/>
              </w:rPr>
            </w:pPr>
          </w:p>
        </w:tc>
        <w:tc>
          <w:tcPr>
            <w:tcW w:w="1275" w:type="dxa"/>
          </w:tcPr>
          <w:p w14:paraId="0281FC60" w14:textId="77777777" w:rsidR="008B22AF" w:rsidRPr="00E14AA8" w:rsidRDefault="008B22AF" w:rsidP="008B22AF">
            <w:pPr>
              <w:spacing w:line="276" w:lineRule="auto"/>
              <w:rPr>
                <w:rFonts w:cstheme="minorHAnsi"/>
                <w:sz w:val="20"/>
                <w:szCs w:val="20"/>
                <w:lang w:bidi="en-US"/>
              </w:rPr>
            </w:pPr>
            <w:r w:rsidRPr="00E14AA8">
              <w:rPr>
                <w:rFonts w:cstheme="minorHAnsi"/>
                <w:sz w:val="20"/>
                <w:szCs w:val="20"/>
                <w:lang w:bidi="en-US"/>
              </w:rPr>
              <w:t>4.9</w:t>
            </w:r>
            <w:r>
              <w:rPr>
                <w:rFonts w:cstheme="minorHAnsi"/>
                <w:sz w:val="20"/>
                <w:szCs w:val="20"/>
                <w:lang w:bidi="en-US"/>
              </w:rPr>
              <w:t xml:space="preserve"> / </w:t>
            </w:r>
            <w:r w:rsidRPr="00E14AA8">
              <w:rPr>
                <w:rFonts w:cstheme="minorHAnsi"/>
                <w:sz w:val="20"/>
                <w:szCs w:val="20"/>
                <w:lang w:bidi="en-US"/>
              </w:rPr>
              <w:t>4.10</w:t>
            </w:r>
          </w:p>
        </w:tc>
        <w:tc>
          <w:tcPr>
            <w:tcW w:w="1276" w:type="dxa"/>
          </w:tcPr>
          <w:p w14:paraId="4FBB9490" w14:textId="77777777" w:rsidR="008B22AF" w:rsidRPr="00E14AA8" w:rsidRDefault="008B22AF" w:rsidP="008B22AF">
            <w:pPr>
              <w:spacing w:line="276" w:lineRule="auto"/>
              <w:rPr>
                <w:rFonts w:cstheme="minorHAnsi"/>
                <w:sz w:val="20"/>
                <w:szCs w:val="20"/>
                <w:lang w:bidi="en-US"/>
              </w:rPr>
            </w:pPr>
            <w:r w:rsidRPr="00E14AA8">
              <w:rPr>
                <w:rFonts w:cstheme="minorHAnsi"/>
                <w:sz w:val="20"/>
                <w:szCs w:val="20"/>
                <w:lang w:bidi="en-US"/>
              </w:rPr>
              <w:t>4.11</w:t>
            </w:r>
            <w:r>
              <w:rPr>
                <w:rFonts w:cstheme="minorHAnsi"/>
                <w:sz w:val="20"/>
                <w:szCs w:val="20"/>
                <w:lang w:bidi="en-US"/>
              </w:rPr>
              <w:t xml:space="preserve"> / </w:t>
            </w:r>
            <w:r w:rsidRPr="00E14AA8">
              <w:rPr>
                <w:rFonts w:cstheme="minorHAnsi"/>
                <w:sz w:val="20"/>
                <w:szCs w:val="20"/>
                <w:lang w:bidi="en-US"/>
              </w:rPr>
              <w:t>4.12</w:t>
            </w:r>
          </w:p>
        </w:tc>
        <w:tc>
          <w:tcPr>
            <w:tcW w:w="1701" w:type="dxa"/>
          </w:tcPr>
          <w:p w14:paraId="6A3F402A" w14:textId="77777777" w:rsidR="008B22AF" w:rsidRPr="00E14AA8" w:rsidRDefault="008B22AF" w:rsidP="008B22AF">
            <w:pPr>
              <w:spacing w:line="276" w:lineRule="auto"/>
              <w:rPr>
                <w:rFonts w:cstheme="minorHAnsi"/>
                <w:sz w:val="20"/>
                <w:szCs w:val="20"/>
                <w:lang w:bidi="en-US"/>
              </w:rPr>
            </w:pPr>
          </w:p>
        </w:tc>
        <w:tc>
          <w:tcPr>
            <w:tcW w:w="3969" w:type="dxa"/>
          </w:tcPr>
          <w:p w14:paraId="178D72A9" w14:textId="77777777" w:rsidR="008B22AF" w:rsidRPr="00E14AA8" w:rsidRDefault="008B22AF" w:rsidP="008B22AF">
            <w:pPr>
              <w:rPr>
                <w:rFonts w:cstheme="minorHAnsi"/>
                <w:sz w:val="20"/>
                <w:szCs w:val="20"/>
              </w:rPr>
            </w:pPr>
            <w:r w:rsidRPr="00E14AA8">
              <w:rPr>
                <w:rFonts w:cstheme="minorHAnsi"/>
                <w:sz w:val="20"/>
                <w:szCs w:val="20"/>
              </w:rPr>
              <w:t>Report: schedule #OO, grading app</w:t>
            </w:r>
          </w:p>
          <w:p w14:paraId="28748A59" w14:textId="77777777" w:rsidR="008B22AF" w:rsidRPr="00E14AA8" w:rsidRDefault="008B22AF" w:rsidP="008B22AF">
            <w:pPr>
              <w:rPr>
                <w:rFonts w:cstheme="minorHAnsi"/>
                <w:sz w:val="20"/>
                <w:szCs w:val="20"/>
              </w:rPr>
            </w:pPr>
            <w:r w:rsidRPr="00E14AA8">
              <w:rPr>
                <w:rFonts w:cstheme="minorHAnsi"/>
                <w:sz w:val="20"/>
                <w:szCs w:val="20"/>
              </w:rPr>
              <w:t>Presentation: Tuesday</w:t>
            </w:r>
          </w:p>
        </w:tc>
      </w:tr>
      <w:tr w:rsidR="008B22AF" w:rsidRPr="00C82F2F" w14:paraId="4189BC4C" w14:textId="77777777" w:rsidTr="00510370">
        <w:tc>
          <w:tcPr>
            <w:tcW w:w="1696" w:type="dxa"/>
          </w:tcPr>
          <w:p w14:paraId="177B71CB" w14:textId="77777777" w:rsidR="008B22AF" w:rsidRPr="00C82F2F" w:rsidRDefault="008B22AF" w:rsidP="008B22AF">
            <w:pPr>
              <w:rPr>
                <w:rFonts w:cstheme="minorHAnsi"/>
                <w:sz w:val="18"/>
                <w:szCs w:val="18"/>
                <w:lang w:eastAsia="zh-CN"/>
              </w:rPr>
            </w:pPr>
          </w:p>
        </w:tc>
        <w:tc>
          <w:tcPr>
            <w:tcW w:w="1276" w:type="dxa"/>
          </w:tcPr>
          <w:p w14:paraId="75C92CE5" w14:textId="77777777" w:rsidR="008B22AF" w:rsidRPr="00C82F2F" w:rsidRDefault="008B22AF" w:rsidP="008B22AF">
            <w:pPr>
              <w:spacing w:line="276" w:lineRule="auto"/>
              <w:rPr>
                <w:rFonts w:cstheme="minorHAnsi"/>
                <w:sz w:val="18"/>
                <w:szCs w:val="18"/>
                <w:lang w:bidi="en-US"/>
              </w:rPr>
            </w:pPr>
          </w:p>
        </w:tc>
        <w:tc>
          <w:tcPr>
            <w:tcW w:w="1276" w:type="dxa"/>
          </w:tcPr>
          <w:p w14:paraId="41CC3737" w14:textId="77777777" w:rsidR="008B22AF" w:rsidRPr="00C82F2F" w:rsidRDefault="008B22AF" w:rsidP="008B22AF">
            <w:pPr>
              <w:spacing w:line="276" w:lineRule="auto"/>
              <w:rPr>
                <w:rFonts w:cstheme="minorHAnsi"/>
                <w:sz w:val="18"/>
                <w:szCs w:val="18"/>
                <w:lang w:bidi="en-US"/>
              </w:rPr>
            </w:pPr>
          </w:p>
        </w:tc>
        <w:tc>
          <w:tcPr>
            <w:tcW w:w="1276" w:type="dxa"/>
          </w:tcPr>
          <w:p w14:paraId="526F13B8" w14:textId="77777777" w:rsidR="008B22AF" w:rsidRPr="00C82F2F" w:rsidRDefault="008B22AF" w:rsidP="008B22AF">
            <w:pPr>
              <w:spacing w:line="276" w:lineRule="auto"/>
              <w:rPr>
                <w:rFonts w:cstheme="minorHAnsi"/>
                <w:sz w:val="18"/>
                <w:szCs w:val="18"/>
                <w:lang w:bidi="en-US"/>
              </w:rPr>
            </w:pPr>
          </w:p>
        </w:tc>
        <w:tc>
          <w:tcPr>
            <w:tcW w:w="1275" w:type="dxa"/>
          </w:tcPr>
          <w:p w14:paraId="0A54526A" w14:textId="77777777" w:rsidR="008B22AF" w:rsidRPr="00C82F2F" w:rsidRDefault="008B22AF" w:rsidP="008B22AF">
            <w:pPr>
              <w:spacing w:line="276" w:lineRule="auto"/>
              <w:rPr>
                <w:rFonts w:cstheme="minorHAnsi"/>
                <w:sz w:val="18"/>
                <w:szCs w:val="18"/>
                <w:lang w:bidi="en-US"/>
              </w:rPr>
            </w:pPr>
          </w:p>
        </w:tc>
        <w:tc>
          <w:tcPr>
            <w:tcW w:w="1276" w:type="dxa"/>
          </w:tcPr>
          <w:p w14:paraId="5FEA5471" w14:textId="77777777" w:rsidR="008B22AF" w:rsidRPr="00C82F2F" w:rsidRDefault="008B22AF" w:rsidP="008B22AF">
            <w:pPr>
              <w:spacing w:line="276" w:lineRule="auto"/>
              <w:rPr>
                <w:rFonts w:cstheme="minorHAnsi"/>
                <w:sz w:val="18"/>
                <w:szCs w:val="18"/>
                <w:lang w:bidi="en-US"/>
              </w:rPr>
            </w:pPr>
          </w:p>
        </w:tc>
        <w:tc>
          <w:tcPr>
            <w:tcW w:w="1701" w:type="dxa"/>
          </w:tcPr>
          <w:p w14:paraId="3BB66C23" w14:textId="77777777" w:rsidR="008B22AF" w:rsidRPr="00C82F2F" w:rsidRDefault="008B22AF" w:rsidP="008B22AF">
            <w:pPr>
              <w:spacing w:line="276" w:lineRule="auto"/>
              <w:rPr>
                <w:rFonts w:cstheme="minorHAnsi"/>
                <w:sz w:val="18"/>
                <w:szCs w:val="18"/>
                <w:lang w:bidi="en-US"/>
              </w:rPr>
            </w:pPr>
          </w:p>
        </w:tc>
        <w:tc>
          <w:tcPr>
            <w:tcW w:w="3969" w:type="dxa"/>
          </w:tcPr>
          <w:p w14:paraId="605F4292" w14:textId="77777777" w:rsidR="008B22AF" w:rsidRPr="00C82F2F" w:rsidRDefault="008B22AF" w:rsidP="008B22AF">
            <w:pPr>
              <w:spacing w:line="276" w:lineRule="auto"/>
              <w:rPr>
                <w:rFonts w:cstheme="minorHAnsi"/>
                <w:sz w:val="18"/>
                <w:szCs w:val="18"/>
                <w:lang w:bidi="en-US"/>
              </w:rPr>
            </w:pPr>
          </w:p>
        </w:tc>
      </w:tr>
      <w:tr w:rsidR="008B22AF" w:rsidRPr="00C82F2F" w14:paraId="7397A1B5" w14:textId="77777777" w:rsidTr="00510370">
        <w:tc>
          <w:tcPr>
            <w:tcW w:w="13745" w:type="dxa"/>
            <w:gridSpan w:val="8"/>
          </w:tcPr>
          <w:p w14:paraId="5C09809B" w14:textId="77777777" w:rsidR="008B22AF" w:rsidRPr="00C046A0" w:rsidRDefault="008B22AF" w:rsidP="008B22AF">
            <w:pPr>
              <w:spacing w:line="276" w:lineRule="auto"/>
              <w:rPr>
                <w:rFonts w:cstheme="minorHAnsi"/>
                <w:sz w:val="20"/>
                <w:szCs w:val="20"/>
                <w:lang w:bidi="en-US"/>
              </w:rPr>
            </w:pPr>
            <w:r w:rsidRPr="00C046A0">
              <w:rPr>
                <w:rFonts w:cstheme="minorHAnsi"/>
                <w:b/>
                <w:sz w:val="20"/>
                <w:szCs w:val="20"/>
                <w:lang w:eastAsia="zh-CN"/>
              </w:rPr>
              <w:t>Product Development</w:t>
            </w:r>
          </w:p>
        </w:tc>
      </w:tr>
      <w:tr w:rsidR="008B22AF" w:rsidRPr="00C82F2F" w14:paraId="34B17A34" w14:textId="77777777" w:rsidTr="00510370">
        <w:tc>
          <w:tcPr>
            <w:tcW w:w="1696" w:type="dxa"/>
          </w:tcPr>
          <w:p w14:paraId="1B239012"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 xml:space="preserve">M </w:t>
            </w:r>
            <w:proofErr w:type="spellStart"/>
            <w:r w:rsidRPr="00C046A0">
              <w:rPr>
                <w:rFonts w:cstheme="minorHAnsi"/>
                <w:sz w:val="20"/>
                <w:szCs w:val="20"/>
                <w:lang w:eastAsia="zh-CN"/>
              </w:rPr>
              <w:t>PdD</w:t>
            </w:r>
            <w:proofErr w:type="spellEnd"/>
            <w:r w:rsidRPr="00C046A0">
              <w:rPr>
                <w:rFonts w:cstheme="minorHAnsi"/>
                <w:sz w:val="20"/>
                <w:szCs w:val="20"/>
                <w:lang w:eastAsia="zh-CN"/>
              </w:rPr>
              <w:t xml:space="preserve"> PD WE</w:t>
            </w:r>
          </w:p>
        </w:tc>
        <w:tc>
          <w:tcPr>
            <w:tcW w:w="1276" w:type="dxa"/>
          </w:tcPr>
          <w:p w14:paraId="3E5ACAFF" w14:textId="77777777" w:rsidR="008B22AF" w:rsidRPr="00C046A0" w:rsidRDefault="008B22AF" w:rsidP="008B22AF">
            <w:pPr>
              <w:spacing w:line="276" w:lineRule="auto"/>
              <w:rPr>
                <w:rFonts w:cstheme="minorHAnsi"/>
                <w:sz w:val="20"/>
                <w:szCs w:val="20"/>
                <w:lang w:bidi="en-US"/>
              </w:rPr>
            </w:pPr>
          </w:p>
        </w:tc>
        <w:tc>
          <w:tcPr>
            <w:tcW w:w="1276" w:type="dxa"/>
          </w:tcPr>
          <w:p w14:paraId="3C2A64EA" w14:textId="77777777" w:rsidR="008B22AF" w:rsidRPr="00C046A0" w:rsidRDefault="008B22AF" w:rsidP="008B22AF">
            <w:pPr>
              <w:spacing w:line="276" w:lineRule="auto"/>
              <w:rPr>
                <w:rFonts w:cstheme="minorHAnsi"/>
                <w:sz w:val="20"/>
                <w:szCs w:val="20"/>
                <w:lang w:bidi="en-US"/>
              </w:rPr>
            </w:pPr>
          </w:p>
        </w:tc>
        <w:tc>
          <w:tcPr>
            <w:tcW w:w="1276" w:type="dxa"/>
          </w:tcPr>
          <w:p w14:paraId="416E3B66"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3CE9A274" w14:textId="77777777" w:rsidR="008B22AF" w:rsidRPr="00C046A0" w:rsidRDefault="008B22AF" w:rsidP="008B22AF">
            <w:pPr>
              <w:spacing w:line="276" w:lineRule="auto"/>
              <w:rPr>
                <w:rFonts w:cstheme="minorHAnsi"/>
                <w:sz w:val="20"/>
                <w:szCs w:val="20"/>
                <w:lang w:bidi="en-US"/>
              </w:rPr>
            </w:pPr>
          </w:p>
        </w:tc>
        <w:tc>
          <w:tcPr>
            <w:tcW w:w="1276" w:type="dxa"/>
          </w:tcPr>
          <w:p w14:paraId="6A0A1348" w14:textId="77777777" w:rsidR="008B22AF" w:rsidRPr="00C046A0" w:rsidRDefault="008B22AF" w:rsidP="008B22AF">
            <w:pPr>
              <w:spacing w:line="276" w:lineRule="auto"/>
              <w:rPr>
                <w:rFonts w:cstheme="minorHAnsi"/>
                <w:sz w:val="20"/>
                <w:szCs w:val="20"/>
                <w:lang w:bidi="en-US"/>
              </w:rPr>
            </w:pPr>
          </w:p>
        </w:tc>
        <w:tc>
          <w:tcPr>
            <w:tcW w:w="1701" w:type="dxa"/>
          </w:tcPr>
          <w:p w14:paraId="1F929483"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 xml:space="preserve">August </w:t>
            </w:r>
          </w:p>
        </w:tc>
        <w:tc>
          <w:tcPr>
            <w:tcW w:w="3969" w:type="dxa"/>
          </w:tcPr>
          <w:p w14:paraId="555839E2" w14:textId="77777777" w:rsidR="008B22AF" w:rsidRPr="00C046A0" w:rsidRDefault="008B22AF" w:rsidP="008B22AF">
            <w:pPr>
              <w:rPr>
                <w:rFonts w:cstheme="minorHAnsi"/>
                <w:sz w:val="20"/>
                <w:szCs w:val="20"/>
              </w:rPr>
            </w:pPr>
            <w:r w:rsidRPr="00C046A0">
              <w:rPr>
                <w:rFonts w:cstheme="minorHAnsi"/>
                <w:sz w:val="20"/>
                <w:szCs w:val="20"/>
              </w:rPr>
              <w:t>Tuesday</w:t>
            </w:r>
          </w:p>
        </w:tc>
      </w:tr>
      <w:tr w:rsidR="008B22AF" w:rsidRPr="00C82F2F" w14:paraId="60E94167" w14:textId="77777777" w:rsidTr="00510370">
        <w:tc>
          <w:tcPr>
            <w:tcW w:w="1696" w:type="dxa"/>
          </w:tcPr>
          <w:p w14:paraId="17A9F456"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 xml:space="preserve">M </w:t>
            </w:r>
            <w:proofErr w:type="spellStart"/>
            <w:r w:rsidRPr="00C046A0">
              <w:rPr>
                <w:rFonts w:cstheme="minorHAnsi"/>
                <w:sz w:val="20"/>
                <w:szCs w:val="20"/>
                <w:lang w:eastAsia="zh-CN"/>
              </w:rPr>
              <w:t>PdD</w:t>
            </w:r>
            <w:proofErr w:type="spellEnd"/>
            <w:r w:rsidRPr="00C046A0">
              <w:rPr>
                <w:rFonts w:cstheme="minorHAnsi"/>
                <w:sz w:val="20"/>
                <w:szCs w:val="20"/>
                <w:lang w:eastAsia="zh-CN"/>
              </w:rPr>
              <w:t xml:space="preserve"> PPD WE</w:t>
            </w:r>
          </w:p>
        </w:tc>
        <w:tc>
          <w:tcPr>
            <w:tcW w:w="1276" w:type="dxa"/>
          </w:tcPr>
          <w:p w14:paraId="6E0F39BE" w14:textId="77777777" w:rsidR="008B22AF" w:rsidRPr="00C046A0" w:rsidRDefault="008B22AF" w:rsidP="008B22AF">
            <w:pPr>
              <w:spacing w:line="276" w:lineRule="auto"/>
              <w:rPr>
                <w:rFonts w:cstheme="minorHAnsi"/>
                <w:sz w:val="20"/>
                <w:szCs w:val="20"/>
                <w:lang w:bidi="en-US"/>
              </w:rPr>
            </w:pPr>
          </w:p>
        </w:tc>
        <w:tc>
          <w:tcPr>
            <w:tcW w:w="1276" w:type="dxa"/>
          </w:tcPr>
          <w:p w14:paraId="59271832" w14:textId="77777777" w:rsidR="008B22AF" w:rsidRPr="00C046A0" w:rsidRDefault="008B22AF" w:rsidP="008B22AF">
            <w:pPr>
              <w:spacing w:line="276" w:lineRule="auto"/>
              <w:rPr>
                <w:rFonts w:cstheme="minorHAnsi"/>
                <w:sz w:val="20"/>
                <w:szCs w:val="20"/>
                <w:lang w:bidi="en-US"/>
              </w:rPr>
            </w:pPr>
          </w:p>
        </w:tc>
        <w:tc>
          <w:tcPr>
            <w:tcW w:w="1276" w:type="dxa"/>
          </w:tcPr>
          <w:p w14:paraId="4BD81ED7" w14:textId="77777777" w:rsidR="008B22AF" w:rsidRPr="00C046A0" w:rsidRDefault="008B22AF" w:rsidP="008B22AF">
            <w:pPr>
              <w:spacing w:line="276" w:lineRule="auto"/>
              <w:rPr>
                <w:rFonts w:cstheme="minorHAnsi"/>
                <w:sz w:val="20"/>
                <w:szCs w:val="20"/>
                <w:lang w:bidi="en-US"/>
              </w:rPr>
            </w:pPr>
          </w:p>
        </w:tc>
        <w:tc>
          <w:tcPr>
            <w:tcW w:w="1275" w:type="dxa"/>
          </w:tcPr>
          <w:p w14:paraId="3D23EE6E"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p>
        </w:tc>
        <w:tc>
          <w:tcPr>
            <w:tcW w:w="1276" w:type="dxa"/>
          </w:tcPr>
          <w:p w14:paraId="267EC103" w14:textId="77777777" w:rsidR="008B22AF" w:rsidRPr="00C046A0" w:rsidRDefault="008B22AF" w:rsidP="008B22AF">
            <w:pPr>
              <w:spacing w:line="276" w:lineRule="auto"/>
              <w:rPr>
                <w:rFonts w:cstheme="minorHAnsi"/>
                <w:sz w:val="20"/>
                <w:szCs w:val="20"/>
                <w:lang w:bidi="en-US"/>
              </w:rPr>
            </w:pPr>
          </w:p>
        </w:tc>
        <w:tc>
          <w:tcPr>
            <w:tcW w:w="1701" w:type="dxa"/>
          </w:tcPr>
          <w:p w14:paraId="67BF5BC4"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 xml:space="preserve">August </w:t>
            </w:r>
          </w:p>
        </w:tc>
        <w:tc>
          <w:tcPr>
            <w:tcW w:w="3969" w:type="dxa"/>
          </w:tcPr>
          <w:p w14:paraId="33305994" w14:textId="77777777" w:rsidR="008B22AF" w:rsidRPr="00C046A0" w:rsidRDefault="008B22AF" w:rsidP="008B22AF">
            <w:pPr>
              <w:rPr>
                <w:rFonts w:cstheme="minorHAnsi"/>
                <w:sz w:val="20"/>
                <w:szCs w:val="20"/>
              </w:rPr>
            </w:pPr>
            <w:r w:rsidRPr="00C046A0">
              <w:rPr>
                <w:rFonts w:cstheme="minorHAnsi"/>
                <w:sz w:val="20"/>
                <w:szCs w:val="20"/>
              </w:rPr>
              <w:t>Tuesday</w:t>
            </w:r>
          </w:p>
        </w:tc>
      </w:tr>
      <w:tr w:rsidR="008B22AF" w:rsidRPr="00C82F2F" w14:paraId="4A081227" w14:textId="77777777" w:rsidTr="00510370">
        <w:tc>
          <w:tcPr>
            <w:tcW w:w="1696" w:type="dxa"/>
          </w:tcPr>
          <w:p w14:paraId="6F7F06EC"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 xml:space="preserve">M </w:t>
            </w:r>
            <w:proofErr w:type="spellStart"/>
            <w:r w:rsidRPr="00C046A0">
              <w:rPr>
                <w:rFonts w:cstheme="minorHAnsi"/>
                <w:sz w:val="20"/>
                <w:szCs w:val="20"/>
                <w:lang w:eastAsia="zh-CN"/>
              </w:rPr>
              <w:t>PdD</w:t>
            </w:r>
            <w:proofErr w:type="spellEnd"/>
            <w:r w:rsidRPr="00C046A0">
              <w:rPr>
                <w:rFonts w:cstheme="minorHAnsi"/>
                <w:sz w:val="20"/>
                <w:szCs w:val="20"/>
                <w:lang w:eastAsia="zh-CN"/>
              </w:rPr>
              <w:t xml:space="preserve"> CS </w:t>
            </w:r>
          </w:p>
        </w:tc>
        <w:tc>
          <w:tcPr>
            <w:tcW w:w="1276" w:type="dxa"/>
          </w:tcPr>
          <w:p w14:paraId="77398B42" w14:textId="77777777" w:rsidR="008B22AF" w:rsidRPr="00C046A0" w:rsidRDefault="008B22AF" w:rsidP="008B22AF">
            <w:pPr>
              <w:spacing w:line="276" w:lineRule="auto"/>
              <w:rPr>
                <w:rFonts w:cstheme="minorHAnsi"/>
                <w:sz w:val="20"/>
                <w:szCs w:val="20"/>
                <w:lang w:bidi="en-US"/>
              </w:rPr>
            </w:pPr>
          </w:p>
        </w:tc>
        <w:tc>
          <w:tcPr>
            <w:tcW w:w="1276" w:type="dxa"/>
          </w:tcPr>
          <w:p w14:paraId="75A0692C" w14:textId="77777777" w:rsidR="008B22AF" w:rsidRPr="00C046A0" w:rsidRDefault="008B22AF" w:rsidP="008B22AF">
            <w:pPr>
              <w:spacing w:line="276" w:lineRule="auto"/>
              <w:rPr>
                <w:rFonts w:cstheme="minorHAnsi"/>
                <w:sz w:val="20"/>
                <w:szCs w:val="20"/>
                <w:lang w:bidi="en-US"/>
              </w:rPr>
            </w:pPr>
          </w:p>
        </w:tc>
        <w:tc>
          <w:tcPr>
            <w:tcW w:w="1276" w:type="dxa"/>
          </w:tcPr>
          <w:p w14:paraId="25EFA31D" w14:textId="77777777" w:rsidR="008B22AF" w:rsidRPr="00C046A0" w:rsidRDefault="008B22AF" w:rsidP="008B22AF">
            <w:pPr>
              <w:spacing w:line="276" w:lineRule="auto"/>
              <w:rPr>
                <w:rFonts w:cstheme="minorHAnsi"/>
                <w:sz w:val="20"/>
                <w:szCs w:val="20"/>
                <w:lang w:bidi="en-US"/>
              </w:rPr>
            </w:pPr>
          </w:p>
        </w:tc>
        <w:tc>
          <w:tcPr>
            <w:tcW w:w="1275" w:type="dxa"/>
          </w:tcPr>
          <w:p w14:paraId="75515930"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p>
        </w:tc>
        <w:tc>
          <w:tcPr>
            <w:tcW w:w="1276" w:type="dxa"/>
          </w:tcPr>
          <w:p w14:paraId="4CD7757B"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4.11</w:t>
            </w:r>
            <w:r>
              <w:rPr>
                <w:rFonts w:cstheme="minorHAnsi"/>
                <w:sz w:val="20"/>
                <w:szCs w:val="20"/>
                <w:lang w:bidi="en-US"/>
              </w:rPr>
              <w:t xml:space="preserve"> / </w:t>
            </w:r>
            <w:r w:rsidRPr="00C046A0">
              <w:rPr>
                <w:rFonts w:cstheme="minorHAnsi"/>
                <w:sz w:val="20"/>
                <w:szCs w:val="20"/>
                <w:lang w:bidi="en-US"/>
              </w:rPr>
              <w:t>4.12</w:t>
            </w:r>
          </w:p>
        </w:tc>
        <w:tc>
          <w:tcPr>
            <w:tcW w:w="1701" w:type="dxa"/>
          </w:tcPr>
          <w:p w14:paraId="00C2D105" w14:textId="77777777" w:rsidR="008B22AF" w:rsidRPr="00C046A0" w:rsidRDefault="008B22AF" w:rsidP="008B22AF">
            <w:pPr>
              <w:spacing w:line="276" w:lineRule="auto"/>
              <w:rPr>
                <w:rFonts w:cstheme="minorHAnsi"/>
                <w:sz w:val="20"/>
                <w:szCs w:val="20"/>
                <w:lang w:bidi="en-US"/>
              </w:rPr>
            </w:pPr>
          </w:p>
        </w:tc>
        <w:tc>
          <w:tcPr>
            <w:tcW w:w="3969" w:type="dxa"/>
          </w:tcPr>
          <w:p w14:paraId="4CD95E6B" w14:textId="77777777" w:rsidR="008B22AF" w:rsidRPr="00C046A0" w:rsidRDefault="008B22AF" w:rsidP="008B22AF">
            <w:pPr>
              <w:rPr>
                <w:rFonts w:cstheme="minorHAnsi"/>
                <w:sz w:val="20"/>
                <w:szCs w:val="20"/>
              </w:rPr>
            </w:pPr>
            <w:r w:rsidRPr="00C046A0">
              <w:rPr>
                <w:rFonts w:cstheme="minorHAnsi"/>
                <w:sz w:val="20"/>
                <w:szCs w:val="20"/>
              </w:rPr>
              <w:t>Report: schedule #OO, grading app</w:t>
            </w:r>
          </w:p>
        </w:tc>
      </w:tr>
      <w:tr w:rsidR="008B22AF" w:rsidRPr="00C82F2F" w14:paraId="3D3CA083" w14:textId="77777777" w:rsidTr="00510370">
        <w:tc>
          <w:tcPr>
            <w:tcW w:w="1696" w:type="dxa"/>
          </w:tcPr>
          <w:p w14:paraId="32AD3AF6"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 xml:space="preserve">M </w:t>
            </w:r>
            <w:proofErr w:type="spellStart"/>
            <w:r w:rsidRPr="00C046A0">
              <w:rPr>
                <w:rFonts w:cstheme="minorHAnsi"/>
                <w:sz w:val="20"/>
                <w:szCs w:val="20"/>
                <w:lang w:eastAsia="zh-CN"/>
              </w:rPr>
              <w:t>PdD</w:t>
            </w:r>
            <w:proofErr w:type="spellEnd"/>
            <w:r w:rsidRPr="00C046A0">
              <w:rPr>
                <w:rFonts w:cstheme="minorHAnsi"/>
                <w:sz w:val="20"/>
                <w:szCs w:val="20"/>
                <w:lang w:eastAsia="zh-CN"/>
              </w:rPr>
              <w:t xml:space="preserve"> MP PP</w:t>
            </w:r>
          </w:p>
        </w:tc>
        <w:tc>
          <w:tcPr>
            <w:tcW w:w="1276" w:type="dxa"/>
          </w:tcPr>
          <w:p w14:paraId="3ABBAC36" w14:textId="77777777" w:rsidR="008B22AF" w:rsidRPr="00C046A0" w:rsidRDefault="008B22AF" w:rsidP="008B22AF">
            <w:pPr>
              <w:spacing w:line="276" w:lineRule="auto"/>
              <w:rPr>
                <w:rFonts w:cstheme="minorHAnsi"/>
                <w:sz w:val="20"/>
                <w:szCs w:val="20"/>
                <w:lang w:bidi="en-US"/>
              </w:rPr>
            </w:pPr>
          </w:p>
        </w:tc>
        <w:tc>
          <w:tcPr>
            <w:tcW w:w="1276" w:type="dxa"/>
          </w:tcPr>
          <w:p w14:paraId="4CCA59F9" w14:textId="77777777" w:rsidR="008B22AF" w:rsidRPr="00C046A0" w:rsidRDefault="008B22AF" w:rsidP="008B22AF">
            <w:pPr>
              <w:spacing w:line="276" w:lineRule="auto"/>
              <w:rPr>
                <w:rFonts w:cstheme="minorHAnsi"/>
                <w:sz w:val="20"/>
                <w:szCs w:val="20"/>
                <w:lang w:bidi="en-US"/>
              </w:rPr>
            </w:pPr>
          </w:p>
        </w:tc>
        <w:tc>
          <w:tcPr>
            <w:tcW w:w="1276" w:type="dxa"/>
          </w:tcPr>
          <w:p w14:paraId="09EA94CE"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075B532B"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4.2</w:t>
            </w:r>
          </w:p>
        </w:tc>
        <w:tc>
          <w:tcPr>
            <w:tcW w:w="1276" w:type="dxa"/>
          </w:tcPr>
          <w:p w14:paraId="5592522A" w14:textId="77777777" w:rsidR="008B22AF" w:rsidRPr="00C046A0" w:rsidRDefault="008B22AF" w:rsidP="008B22AF">
            <w:pPr>
              <w:spacing w:line="276" w:lineRule="auto"/>
              <w:rPr>
                <w:rFonts w:cstheme="minorHAnsi"/>
                <w:sz w:val="20"/>
                <w:szCs w:val="20"/>
                <w:lang w:bidi="en-US"/>
              </w:rPr>
            </w:pPr>
          </w:p>
        </w:tc>
        <w:tc>
          <w:tcPr>
            <w:tcW w:w="1701" w:type="dxa"/>
          </w:tcPr>
          <w:p w14:paraId="69670247" w14:textId="77777777" w:rsidR="008B22AF" w:rsidRPr="00C046A0" w:rsidRDefault="008B22AF" w:rsidP="008B22AF">
            <w:pPr>
              <w:spacing w:line="276" w:lineRule="auto"/>
              <w:rPr>
                <w:rFonts w:cstheme="minorHAnsi"/>
                <w:sz w:val="20"/>
                <w:szCs w:val="20"/>
                <w:lang w:bidi="en-US"/>
              </w:rPr>
            </w:pPr>
          </w:p>
        </w:tc>
        <w:tc>
          <w:tcPr>
            <w:tcW w:w="3969" w:type="dxa"/>
          </w:tcPr>
          <w:p w14:paraId="2FCF42A6" w14:textId="77777777" w:rsidR="008B22AF" w:rsidRPr="00C046A0" w:rsidRDefault="008B22AF" w:rsidP="008B22AF">
            <w:pPr>
              <w:rPr>
                <w:rFonts w:cstheme="minorHAnsi"/>
                <w:sz w:val="20"/>
                <w:szCs w:val="20"/>
              </w:rPr>
            </w:pPr>
            <w:r w:rsidRPr="00C046A0">
              <w:rPr>
                <w:rFonts w:cstheme="minorHAnsi"/>
                <w:sz w:val="20"/>
                <w:szCs w:val="20"/>
              </w:rPr>
              <w:t>Report: schedule #OO, grading app</w:t>
            </w:r>
          </w:p>
        </w:tc>
      </w:tr>
      <w:tr w:rsidR="008B22AF" w:rsidRPr="00C82F2F" w14:paraId="39751B58" w14:textId="77777777" w:rsidTr="00510370">
        <w:tc>
          <w:tcPr>
            <w:tcW w:w="1696" w:type="dxa"/>
          </w:tcPr>
          <w:p w14:paraId="59E6A2FF"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lastRenderedPageBreak/>
              <w:t xml:space="preserve">M </w:t>
            </w:r>
            <w:proofErr w:type="spellStart"/>
            <w:r w:rsidRPr="00C046A0">
              <w:rPr>
                <w:rFonts w:cstheme="minorHAnsi"/>
                <w:sz w:val="20"/>
                <w:szCs w:val="20"/>
                <w:lang w:eastAsia="zh-CN"/>
              </w:rPr>
              <w:t>PdD</w:t>
            </w:r>
            <w:proofErr w:type="spellEnd"/>
            <w:r w:rsidRPr="00C046A0">
              <w:rPr>
                <w:rFonts w:cstheme="minorHAnsi"/>
                <w:sz w:val="20"/>
                <w:szCs w:val="20"/>
                <w:lang w:eastAsia="zh-CN"/>
              </w:rPr>
              <w:t xml:space="preserve"> MP RP</w:t>
            </w:r>
          </w:p>
        </w:tc>
        <w:tc>
          <w:tcPr>
            <w:tcW w:w="1276" w:type="dxa"/>
          </w:tcPr>
          <w:p w14:paraId="0007EF93" w14:textId="77777777" w:rsidR="008B22AF" w:rsidRPr="00C046A0" w:rsidRDefault="008B22AF" w:rsidP="008B22AF">
            <w:pPr>
              <w:spacing w:line="276" w:lineRule="auto"/>
              <w:rPr>
                <w:rFonts w:cstheme="minorHAnsi"/>
                <w:sz w:val="20"/>
                <w:szCs w:val="20"/>
                <w:lang w:bidi="en-US"/>
              </w:rPr>
            </w:pPr>
          </w:p>
        </w:tc>
        <w:tc>
          <w:tcPr>
            <w:tcW w:w="1276" w:type="dxa"/>
          </w:tcPr>
          <w:p w14:paraId="4B7E9333" w14:textId="77777777" w:rsidR="008B22AF" w:rsidRPr="00C046A0" w:rsidRDefault="008B22AF" w:rsidP="008B22AF">
            <w:pPr>
              <w:spacing w:line="276" w:lineRule="auto"/>
              <w:rPr>
                <w:rFonts w:cstheme="minorHAnsi"/>
                <w:sz w:val="20"/>
                <w:szCs w:val="20"/>
                <w:lang w:bidi="en-US"/>
              </w:rPr>
            </w:pPr>
          </w:p>
        </w:tc>
        <w:tc>
          <w:tcPr>
            <w:tcW w:w="1276" w:type="dxa"/>
          </w:tcPr>
          <w:p w14:paraId="51E1D93B" w14:textId="77777777" w:rsidR="008B22AF" w:rsidRPr="00C046A0" w:rsidRDefault="008B22AF" w:rsidP="008B22AF">
            <w:pPr>
              <w:spacing w:line="276" w:lineRule="auto"/>
              <w:rPr>
                <w:rFonts w:cstheme="minorHAnsi"/>
                <w:sz w:val="20"/>
                <w:szCs w:val="20"/>
                <w:lang w:bidi="en-US"/>
              </w:rPr>
            </w:pPr>
          </w:p>
        </w:tc>
        <w:tc>
          <w:tcPr>
            <w:tcW w:w="1275" w:type="dxa"/>
          </w:tcPr>
          <w:p w14:paraId="60577B68"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r>
              <w:rPr>
                <w:rFonts w:cstheme="minorHAnsi"/>
                <w:sz w:val="20"/>
                <w:szCs w:val="20"/>
                <w:lang w:bidi="en-US"/>
              </w:rPr>
              <w:t xml:space="preserve"> / </w:t>
            </w:r>
            <w:r w:rsidRPr="00C046A0">
              <w:rPr>
                <w:rFonts w:cstheme="minorHAnsi"/>
                <w:sz w:val="20"/>
                <w:szCs w:val="20"/>
                <w:lang w:bidi="en-US"/>
              </w:rPr>
              <w:t>4.10</w:t>
            </w:r>
          </w:p>
        </w:tc>
        <w:tc>
          <w:tcPr>
            <w:tcW w:w="1276" w:type="dxa"/>
          </w:tcPr>
          <w:p w14:paraId="17262FDB"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4.11</w:t>
            </w:r>
            <w:r>
              <w:rPr>
                <w:rFonts w:cstheme="minorHAnsi"/>
                <w:sz w:val="20"/>
                <w:szCs w:val="20"/>
                <w:lang w:bidi="en-US"/>
              </w:rPr>
              <w:t xml:space="preserve"> / </w:t>
            </w:r>
            <w:r w:rsidRPr="00C046A0">
              <w:rPr>
                <w:rFonts w:cstheme="minorHAnsi"/>
                <w:sz w:val="20"/>
                <w:szCs w:val="20"/>
                <w:lang w:bidi="en-US"/>
              </w:rPr>
              <w:t>4.12</w:t>
            </w:r>
          </w:p>
        </w:tc>
        <w:tc>
          <w:tcPr>
            <w:tcW w:w="1701" w:type="dxa"/>
          </w:tcPr>
          <w:p w14:paraId="2F06ADB1" w14:textId="77777777" w:rsidR="008B22AF" w:rsidRPr="00C046A0" w:rsidRDefault="008B22AF" w:rsidP="008B22AF">
            <w:pPr>
              <w:spacing w:line="276" w:lineRule="auto"/>
              <w:rPr>
                <w:rFonts w:cstheme="minorHAnsi"/>
                <w:sz w:val="20"/>
                <w:szCs w:val="20"/>
                <w:lang w:bidi="en-US"/>
              </w:rPr>
            </w:pPr>
          </w:p>
        </w:tc>
        <w:tc>
          <w:tcPr>
            <w:tcW w:w="3969" w:type="dxa"/>
          </w:tcPr>
          <w:p w14:paraId="2E421D91" w14:textId="77777777" w:rsidR="008B22AF" w:rsidRPr="00C046A0" w:rsidRDefault="008B22AF" w:rsidP="008B22AF">
            <w:pPr>
              <w:rPr>
                <w:rFonts w:cstheme="minorHAnsi"/>
                <w:sz w:val="20"/>
                <w:szCs w:val="20"/>
              </w:rPr>
            </w:pPr>
            <w:r w:rsidRPr="00C046A0">
              <w:rPr>
                <w:rFonts w:cstheme="minorHAnsi"/>
                <w:sz w:val="20"/>
                <w:szCs w:val="20"/>
              </w:rPr>
              <w:t>Report: schedule #OO, grading app, Presentation: Tuesday</w:t>
            </w:r>
          </w:p>
        </w:tc>
      </w:tr>
      <w:tr w:rsidR="008B22AF" w:rsidRPr="00C82F2F" w14:paraId="1FD78DA8" w14:textId="77777777" w:rsidTr="00510370">
        <w:tc>
          <w:tcPr>
            <w:tcW w:w="1696" w:type="dxa"/>
          </w:tcPr>
          <w:p w14:paraId="3F12A08C" w14:textId="77777777" w:rsidR="008B22AF" w:rsidRPr="00C82F2F" w:rsidRDefault="008B22AF" w:rsidP="008B22AF">
            <w:pPr>
              <w:rPr>
                <w:rFonts w:cstheme="minorHAnsi"/>
                <w:sz w:val="18"/>
                <w:szCs w:val="18"/>
                <w:lang w:eastAsia="zh-CN"/>
              </w:rPr>
            </w:pPr>
          </w:p>
        </w:tc>
        <w:tc>
          <w:tcPr>
            <w:tcW w:w="1276" w:type="dxa"/>
          </w:tcPr>
          <w:p w14:paraId="48A5FED0" w14:textId="77777777" w:rsidR="008B22AF" w:rsidRPr="00C82F2F" w:rsidRDefault="008B22AF" w:rsidP="008B22AF">
            <w:pPr>
              <w:spacing w:line="276" w:lineRule="auto"/>
              <w:rPr>
                <w:rFonts w:cstheme="minorHAnsi"/>
                <w:sz w:val="18"/>
                <w:szCs w:val="18"/>
                <w:lang w:bidi="en-US"/>
              </w:rPr>
            </w:pPr>
          </w:p>
        </w:tc>
        <w:tc>
          <w:tcPr>
            <w:tcW w:w="1276" w:type="dxa"/>
          </w:tcPr>
          <w:p w14:paraId="232D573E" w14:textId="77777777" w:rsidR="008B22AF" w:rsidRPr="00C82F2F" w:rsidRDefault="008B22AF" w:rsidP="008B22AF">
            <w:pPr>
              <w:spacing w:line="276" w:lineRule="auto"/>
              <w:rPr>
                <w:rFonts w:cstheme="minorHAnsi"/>
                <w:sz w:val="18"/>
                <w:szCs w:val="18"/>
                <w:lang w:bidi="en-US"/>
              </w:rPr>
            </w:pPr>
          </w:p>
        </w:tc>
        <w:tc>
          <w:tcPr>
            <w:tcW w:w="1276" w:type="dxa"/>
          </w:tcPr>
          <w:p w14:paraId="1D78ABA9" w14:textId="77777777" w:rsidR="008B22AF" w:rsidRPr="00C82F2F" w:rsidRDefault="008B22AF" w:rsidP="008B22AF">
            <w:pPr>
              <w:spacing w:line="276" w:lineRule="auto"/>
              <w:rPr>
                <w:rFonts w:cstheme="minorHAnsi"/>
                <w:sz w:val="18"/>
                <w:szCs w:val="18"/>
                <w:lang w:bidi="en-US"/>
              </w:rPr>
            </w:pPr>
          </w:p>
        </w:tc>
        <w:tc>
          <w:tcPr>
            <w:tcW w:w="1275" w:type="dxa"/>
          </w:tcPr>
          <w:p w14:paraId="395E2678" w14:textId="77777777" w:rsidR="008B22AF" w:rsidRPr="00C82F2F" w:rsidRDefault="008B22AF" w:rsidP="008B22AF">
            <w:pPr>
              <w:spacing w:line="276" w:lineRule="auto"/>
              <w:rPr>
                <w:rFonts w:cstheme="minorHAnsi"/>
                <w:sz w:val="18"/>
                <w:szCs w:val="18"/>
                <w:lang w:bidi="en-US"/>
              </w:rPr>
            </w:pPr>
          </w:p>
        </w:tc>
        <w:tc>
          <w:tcPr>
            <w:tcW w:w="1276" w:type="dxa"/>
          </w:tcPr>
          <w:p w14:paraId="6BF6ACA6" w14:textId="77777777" w:rsidR="008B22AF" w:rsidRPr="00C82F2F" w:rsidRDefault="008B22AF" w:rsidP="008B22AF">
            <w:pPr>
              <w:spacing w:line="276" w:lineRule="auto"/>
              <w:rPr>
                <w:rFonts w:cstheme="minorHAnsi"/>
                <w:sz w:val="18"/>
                <w:szCs w:val="18"/>
                <w:lang w:bidi="en-US"/>
              </w:rPr>
            </w:pPr>
          </w:p>
        </w:tc>
        <w:tc>
          <w:tcPr>
            <w:tcW w:w="1701" w:type="dxa"/>
          </w:tcPr>
          <w:p w14:paraId="714A3B16" w14:textId="77777777" w:rsidR="008B22AF" w:rsidRPr="00C82F2F" w:rsidRDefault="008B22AF" w:rsidP="008B22AF">
            <w:pPr>
              <w:spacing w:line="276" w:lineRule="auto"/>
              <w:rPr>
                <w:rFonts w:cstheme="minorHAnsi"/>
                <w:sz w:val="18"/>
                <w:szCs w:val="18"/>
                <w:lang w:bidi="en-US"/>
              </w:rPr>
            </w:pPr>
          </w:p>
        </w:tc>
        <w:tc>
          <w:tcPr>
            <w:tcW w:w="3969" w:type="dxa"/>
          </w:tcPr>
          <w:p w14:paraId="47C9B2A7" w14:textId="77777777" w:rsidR="008B22AF" w:rsidRPr="00C82F2F" w:rsidRDefault="008B22AF" w:rsidP="008B22AF">
            <w:pPr>
              <w:spacing w:line="276" w:lineRule="auto"/>
              <w:rPr>
                <w:rFonts w:cstheme="minorHAnsi"/>
                <w:sz w:val="18"/>
                <w:szCs w:val="18"/>
                <w:lang w:bidi="en-US"/>
              </w:rPr>
            </w:pPr>
          </w:p>
        </w:tc>
      </w:tr>
      <w:tr w:rsidR="008B22AF" w:rsidRPr="00C046A0" w14:paraId="456F2D3B" w14:textId="77777777" w:rsidTr="00510370">
        <w:tc>
          <w:tcPr>
            <w:tcW w:w="13745" w:type="dxa"/>
            <w:gridSpan w:val="8"/>
          </w:tcPr>
          <w:p w14:paraId="0A3F9CCD" w14:textId="77777777" w:rsidR="008B22AF" w:rsidRPr="00C046A0" w:rsidRDefault="008B22AF" w:rsidP="008B22AF">
            <w:pPr>
              <w:spacing w:line="276" w:lineRule="auto"/>
              <w:rPr>
                <w:rFonts w:cstheme="minorHAnsi"/>
                <w:sz w:val="20"/>
                <w:szCs w:val="20"/>
                <w:lang w:bidi="en-US"/>
              </w:rPr>
            </w:pPr>
            <w:r w:rsidRPr="00C046A0">
              <w:rPr>
                <w:rFonts w:cstheme="minorHAnsi"/>
                <w:b/>
                <w:sz w:val="20"/>
                <w:szCs w:val="20"/>
                <w:lang w:eastAsia="zh-CN"/>
              </w:rPr>
              <w:t>Smart Infrastructure</w:t>
            </w:r>
          </w:p>
        </w:tc>
      </w:tr>
      <w:tr w:rsidR="008B22AF" w:rsidRPr="00C046A0" w14:paraId="224918DA" w14:textId="77777777" w:rsidTr="00510370">
        <w:tc>
          <w:tcPr>
            <w:tcW w:w="1696" w:type="dxa"/>
          </w:tcPr>
          <w:p w14:paraId="5526FDB9"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SI T WE</w:t>
            </w:r>
          </w:p>
        </w:tc>
        <w:tc>
          <w:tcPr>
            <w:tcW w:w="1276" w:type="dxa"/>
          </w:tcPr>
          <w:p w14:paraId="53E076BA" w14:textId="77777777" w:rsidR="008B22AF" w:rsidRPr="00C046A0" w:rsidRDefault="008B22AF" w:rsidP="008B22AF">
            <w:pPr>
              <w:spacing w:line="276" w:lineRule="auto"/>
              <w:rPr>
                <w:rFonts w:cstheme="minorHAnsi"/>
                <w:sz w:val="20"/>
                <w:szCs w:val="20"/>
                <w:lang w:bidi="en-US"/>
              </w:rPr>
            </w:pPr>
          </w:p>
        </w:tc>
        <w:tc>
          <w:tcPr>
            <w:tcW w:w="1276" w:type="dxa"/>
          </w:tcPr>
          <w:p w14:paraId="65379336" w14:textId="77777777" w:rsidR="008B22AF" w:rsidRPr="00C046A0" w:rsidRDefault="008B22AF" w:rsidP="008B22AF">
            <w:pPr>
              <w:spacing w:line="276" w:lineRule="auto"/>
              <w:rPr>
                <w:rFonts w:cstheme="minorHAnsi"/>
                <w:sz w:val="20"/>
                <w:szCs w:val="20"/>
                <w:lang w:bidi="en-US"/>
              </w:rPr>
            </w:pPr>
          </w:p>
        </w:tc>
        <w:tc>
          <w:tcPr>
            <w:tcW w:w="1276" w:type="dxa"/>
          </w:tcPr>
          <w:p w14:paraId="20177010"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3E32C970" w14:textId="77777777" w:rsidR="008B22AF" w:rsidRPr="00C046A0" w:rsidRDefault="008B22AF" w:rsidP="008B22AF">
            <w:pPr>
              <w:spacing w:line="276" w:lineRule="auto"/>
              <w:rPr>
                <w:rFonts w:cstheme="minorHAnsi"/>
                <w:sz w:val="20"/>
                <w:szCs w:val="20"/>
                <w:lang w:bidi="en-US"/>
              </w:rPr>
            </w:pPr>
          </w:p>
        </w:tc>
        <w:tc>
          <w:tcPr>
            <w:tcW w:w="1276" w:type="dxa"/>
          </w:tcPr>
          <w:p w14:paraId="3D66AD4C" w14:textId="77777777" w:rsidR="008B22AF" w:rsidRPr="00C046A0" w:rsidRDefault="008B22AF" w:rsidP="008B22AF">
            <w:pPr>
              <w:spacing w:line="276" w:lineRule="auto"/>
              <w:rPr>
                <w:rFonts w:cstheme="minorHAnsi"/>
                <w:sz w:val="20"/>
                <w:szCs w:val="20"/>
                <w:lang w:bidi="en-US"/>
              </w:rPr>
            </w:pPr>
          </w:p>
        </w:tc>
        <w:tc>
          <w:tcPr>
            <w:tcW w:w="1701" w:type="dxa"/>
          </w:tcPr>
          <w:p w14:paraId="27130DC2"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 xml:space="preserve">August </w:t>
            </w:r>
          </w:p>
        </w:tc>
        <w:tc>
          <w:tcPr>
            <w:tcW w:w="3969" w:type="dxa"/>
          </w:tcPr>
          <w:p w14:paraId="21039A74" w14:textId="77777777" w:rsidR="008B22AF" w:rsidRPr="00C046A0" w:rsidRDefault="008B22AF" w:rsidP="008B22AF">
            <w:pPr>
              <w:rPr>
                <w:rFonts w:cstheme="minorHAnsi"/>
                <w:sz w:val="20"/>
                <w:szCs w:val="20"/>
              </w:rPr>
            </w:pPr>
            <w:r w:rsidRPr="00C046A0">
              <w:rPr>
                <w:rFonts w:cstheme="minorHAnsi"/>
                <w:sz w:val="20"/>
                <w:szCs w:val="20"/>
              </w:rPr>
              <w:t>Thursday</w:t>
            </w:r>
          </w:p>
        </w:tc>
      </w:tr>
      <w:tr w:rsidR="008B22AF" w:rsidRPr="00C046A0" w14:paraId="3810922B" w14:textId="77777777" w:rsidTr="00510370">
        <w:tc>
          <w:tcPr>
            <w:tcW w:w="1696" w:type="dxa"/>
          </w:tcPr>
          <w:p w14:paraId="694B2C53"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SI CS</w:t>
            </w:r>
          </w:p>
        </w:tc>
        <w:tc>
          <w:tcPr>
            <w:tcW w:w="1276" w:type="dxa"/>
          </w:tcPr>
          <w:p w14:paraId="03F050C9" w14:textId="77777777" w:rsidR="008B22AF" w:rsidRPr="00C046A0" w:rsidRDefault="008B22AF" w:rsidP="008B22AF">
            <w:pPr>
              <w:spacing w:line="276" w:lineRule="auto"/>
              <w:rPr>
                <w:rFonts w:cstheme="minorHAnsi"/>
                <w:sz w:val="20"/>
                <w:szCs w:val="20"/>
                <w:lang w:bidi="en-US"/>
              </w:rPr>
            </w:pPr>
          </w:p>
        </w:tc>
        <w:tc>
          <w:tcPr>
            <w:tcW w:w="1276" w:type="dxa"/>
          </w:tcPr>
          <w:p w14:paraId="3557E053" w14:textId="77777777" w:rsidR="008B22AF" w:rsidRPr="00C046A0" w:rsidRDefault="008B22AF" w:rsidP="008B22AF">
            <w:pPr>
              <w:spacing w:line="276" w:lineRule="auto"/>
              <w:rPr>
                <w:rFonts w:cstheme="minorHAnsi"/>
                <w:sz w:val="20"/>
                <w:szCs w:val="20"/>
                <w:lang w:bidi="en-US"/>
              </w:rPr>
            </w:pPr>
          </w:p>
        </w:tc>
        <w:tc>
          <w:tcPr>
            <w:tcW w:w="1276" w:type="dxa"/>
          </w:tcPr>
          <w:p w14:paraId="07459790" w14:textId="77777777" w:rsidR="008B22AF" w:rsidRPr="00C046A0" w:rsidRDefault="008B22AF" w:rsidP="008B22AF">
            <w:pPr>
              <w:spacing w:line="276" w:lineRule="auto"/>
              <w:rPr>
                <w:rFonts w:cstheme="minorHAnsi"/>
                <w:sz w:val="20"/>
                <w:szCs w:val="20"/>
                <w:lang w:bidi="en-US"/>
              </w:rPr>
            </w:pPr>
          </w:p>
        </w:tc>
        <w:tc>
          <w:tcPr>
            <w:tcW w:w="1275" w:type="dxa"/>
          </w:tcPr>
          <w:p w14:paraId="13D426C3"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4.6</w:t>
            </w:r>
          </w:p>
        </w:tc>
        <w:tc>
          <w:tcPr>
            <w:tcW w:w="1276" w:type="dxa"/>
          </w:tcPr>
          <w:p w14:paraId="4CDFCA33"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4.11</w:t>
            </w:r>
            <w:r>
              <w:rPr>
                <w:rFonts w:cstheme="minorHAnsi"/>
                <w:sz w:val="20"/>
                <w:szCs w:val="20"/>
                <w:lang w:bidi="en-US"/>
              </w:rPr>
              <w:t xml:space="preserve"> / </w:t>
            </w:r>
            <w:r w:rsidRPr="00C046A0">
              <w:rPr>
                <w:rFonts w:cstheme="minorHAnsi"/>
                <w:sz w:val="20"/>
                <w:szCs w:val="20"/>
                <w:lang w:bidi="en-US"/>
              </w:rPr>
              <w:t>4.12</w:t>
            </w:r>
          </w:p>
        </w:tc>
        <w:tc>
          <w:tcPr>
            <w:tcW w:w="1701" w:type="dxa"/>
          </w:tcPr>
          <w:p w14:paraId="405CEBAE" w14:textId="77777777" w:rsidR="008B22AF" w:rsidRPr="00C046A0" w:rsidRDefault="008B22AF" w:rsidP="008B22AF">
            <w:pPr>
              <w:spacing w:line="276" w:lineRule="auto"/>
              <w:rPr>
                <w:rFonts w:cstheme="minorHAnsi"/>
                <w:sz w:val="20"/>
                <w:szCs w:val="20"/>
                <w:lang w:bidi="en-US"/>
              </w:rPr>
            </w:pPr>
          </w:p>
        </w:tc>
        <w:tc>
          <w:tcPr>
            <w:tcW w:w="3969" w:type="dxa"/>
          </w:tcPr>
          <w:p w14:paraId="47CA544B" w14:textId="77777777" w:rsidR="008B22AF" w:rsidRPr="00C046A0" w:rsidRDefault="008B22AF" w:rsidP="008B22AF">
            <w:pPr>
              <w:rPr>
                <w:rFonts w:cstheme="minorHAnsi"/>
                <w:sz w:val="20"/>
                <w:szCs w:val="20"/>
              </w:rPr>
            </w:pPr>
            <w:r w:rsidRPr="00C046A0">
              <w:rPr>
                <w:rFonts w:cstheme="minorHAnsi"/>
                <w:sz w:val="20"/>
                <w:szCs w:val="20"/>
              </w:rPr>
              <w:t>Schedule #OO, grading app</w:t>
            </w:r>
          </w:p>
        </w:tc>
      </w:tr>
      <w:tr w:rsidR="008B22AF" w:rsidRPr="00C046A0" w14:paraId="64C33534" w14:textId="77777777" w:rsidTr="00510370">
        <w:tc>
          <w:tcPr>
            <w:tcW w:w="1696" w:type="dxa"/>
          </w:tcPr>
          <w:p w14:paraId="6EC45C0D"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SI MP PP</w:t>
            </w:r>
          </w:p>
        </w:tc>
        <w:tc>
          <w:tcPr>
            <w:tcW w:w="1276" w:type="dxa"/>
          </w:tcPr>
          <w:p w14:paraId="7E0C5628" w14:textId="77777777" w:rsidR="008B22AF" w:rsidRPr="00C046A0" w:rsidRDefault="008B22AF" w:rsidP="008B22AF">
            <w:pPr>
              <w:spacing w:line="276" w:lineRule="auto"/>
              <w:rPr>
                <w:rFonts w:cstheme="minorHAnsi"/>
                <w:sz w:val="20"/>
                <w:szCs w:val="20"/>
                <w:lang w:bidi="en-US"/>
              </w:rPr>
            </w:pPr>
          </w:p>
        </w:tc>
        <w:tc>
          <w:tcPr>
            <w:tcW w:w="1276" w:type="dxa"/>
          </w:tcPr>
          <w:p w14:paraId="3A522B0D" w14:textId="77777777" w:rsidR="008B22AF" w:rsidRPr="00C046A0" w:rsidRDefault="008B22AF" w:rsidP="008B22AF">
            <w:pPr>
              <w:spacing w:line="276" w:lineRule="auto"/>
              <w:rPr>
                <w:rFonts w:cstheme="minorHAnsi"/>
                <w:sz w:val="20"/>
                <w:szCs w:val="20"/>
                <w:lang w:bidi="en-US"/>
              </w:rPr>
            </w:pPr>
          </w:p>
        </w:tc>
        <w:tc>
          <w:tcPr>
            <w:tcW w:w="1276" w:type="dxa"/>
          </w:tcPr>
          <w:p w14:paraId="7D4A6890"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2A9A4A29"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4.2</w:t>
            </w:r>
          </w:p>
        </w:tc>
        <w:tc>
          <w:tcPr>
            <w:tcW w:w="1276" w:type="dxa"/>
          </w:tcPr>
          <w:p w14:paraId="7C1BC575" w14:textId="77777777" w:rsidR="008B22AF" w:rsidRPr="00C046A0" w:rsidRDefault="008B22AF" w:rsidP="008B22AF">
            <w:pPr>
              <w:spacing w:line="276" w:lineRule="auto"/>
              <w:rPr>
                <w:rFonts w:cstheme="minorHAnsi"/>
                <w:sz w:val="20"/>
                <w:szCs w:val="20"/>
                <w:lang w:bidi="en-US"/>
              </w:rPr>
            </w:pPr>
          </w:p>
        </w:tc>
        <w:tc>
          <w:tcPr>
            <w:tcW w:w="1701" w:type="dxa"/>
          </w:tcPr>
          <w:p w14:paraId="50730D0B" w14:textId="77777777" w:rsidR="008B22AF" w:rsidRPr="00C046A0" w:rsidRDefault="008B22AF" w:rsidP="008B22AF">
            <w:pPr>
              <w:spacing w:line="276" w:lineRule="auto"/>
              <w:rPr>
                <w:rFonts w:cstheme="minorHAnsi"/>
                <w:sz w:val="20"/>
                <w:szCs w:val="20"/>
                <w:lang w:bidi="en-US"/>
              </w:rPr>
            </w:pPr>
          </w:p>
        </w:tc>
        <w:tc>
          <w:tcPr>
            <w:tcW w:w="3969" w:type="dxa"/>
          </w:tcPr>
          <w:p w14:paraId="68C83C6E" w14:textId="77777777" w:rsidR="008B22AF" w:rsidRPr="00C046A0" w:rsidRDefault="008B22AF" w:rsidP="008B22AF">
            <w:pPr>
              <w:rPr>
                <w:rFonts w:cstheme="minorHAnsi"/>
                <w:sz w:val="20"/>
                <w:szCs w:val="20"/>
              </w:rPr>
            </w:pPr>
            <w:r w:rsidRPr="00C046A0">
              <w:rPr>
                <w:rFonts w:cstheme="minorHAnsi"/>
                <w:sz w:val="20"/>
                <w:szCs w:val="20"/>
              </w:rPr>
              <w:t>Schedule #OO, grading app</w:t>
            </w:r>
          </w:p>
        </w:tc>
      </w:tr>
      <w:tr w:rsidR="008B22AF" w:rsidRPr="00C046A0" w14:paraId="360DB9E2" w14:textId="77777777" w:rsidTr="00510370">
        <w:tc>
          <w:tcPr>
            <w:tcW w:w="1696" w:type="dxa"/>
          </w:tcPr>
          <w:p w14:paraId="2FDD05A7"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SI MP</w:t>
            </w:r>
          </w:p>
        </w:tc>
        <w:tc>
          <w:tcPr>
            <w:tcW w:w="1276" w:type="dxa"/>
          </w:tcPr>
          <w:p w14:paraId="4D2E9183" w14:textId="77777777" w:rsidR="008B22AF" w:rsidRPr="00C046A0" w:rsidRDefault="008B22AF" w:rsidP="008B22AF">
            <w:pPr>
              <w:spacing w:line="276" w:lineRule="auto"/>
              <w:rPr>
                <w:rFonts w:cstheme="minorHAnsi"/>
                <w:sz w:val="20"/>
                <w:szCs w:val="20"/>
                <w:lang w:bidi="en-US"/>
              </w:rPr>
            </w:pPr>
          </w:p>
        </w:tc>
        <w:tc>
          <w:tcPr>
            <w:tcW w:w="1276" w:type="dxa"/>
          </w:tcPr>
          <w:p w14:paraId="0E913120" w14:textId="77777777" w:rsidR="008B22AF" w:rsidRPr="00C046A0" w:rsidRDefault="008B22AF" w:rsidP="008B22AF">
            <w:pPr>
              <w:spacing w:line="276" w:lineRule="auto"/>
              <w:rPr>
                <w:rFonts w:cstheme="minorHAnsi"/>
                <w:sz w:val="20"/>
                <w:szCs w:val="20"/>
                <w:lang w:bidi="en-US"/>
              </w:rPr>
            </w:pPr>
          </w:p>
        </w:tc>
        <w:tc>
          <w:tcPr>
            <w:tcW w:w="1276" w:type="dxa"/>
          </w:tcPr>
          <w:p w14:paraId="731646A1" w14:textId="77777777" w:rsidR="008B22AF" w:rsidRPr="00C046A0" w:rsidRDefault="008B22AF" w:rsidP="008B22AF">
            <w:pPr>
              <w:spacing w:line="276" w:lineRule="auto"/>
              <w:rPr>
                <w:rFonts w:cstheme="minorHAnsi"/>
                <w:sz w:val="20"/>
                <w:szCs w:val="20"/>
                <w:lang w:bidi="en-US"/>
              </w:rPr>
            </w:pPr>
          </w:p>
        </w:tc>
        <w:tc>
          <w:tcPr>
            <w:tcW w:w="1275" w:type="dxa"/>
          </w:tcPr>
          <w:p w14:paraId="38A07C8F"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r>
              <w:rPr>
                <w:rFonts w:cstheme="minorHAnsi"/>
                <w:sz w:val="20"/>
                <w:szCs w:val="20"/>
                <w:lang w:bidi="en-US"/>
              </w:rPr>
              <w:t xml:space="preserve"> / </w:t>
            </w:r>
            <w:r w:rsidRPr="00C046A0">
              <w:rPr>
                <w:rFonts w:cstheme="minorHAnsi"/>
                <w:sz w:val="20"/>
                <w:szCs w:val="20"/>
                <w:lang w:bidi="en-US"/>
              </w:rPr>
              <w:t>4.10</w:t>
            </w:r>
          </w:p>
        </w:tc>
        <w:tc>
          <w:tcPr>
            <w:tcW w:w="1276" w:type="dxa"/>
          </w:tcPr>
          <w:p w14:paraId="7FD74D57"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4.11</w:t>
            </w:r>
            <w:r>
              <w:rPr>
                <w:rFonts w:cstheme="minorHAnsi"/>
                <w:sz w:val="20"/>
                <w:szCs w:val="20"/>
                <w:lang w:bidi="en-US"/>
              </w:rPr>
              <w:t xml:space="preserve"> / </w:t>
            </w:r>
            <w:r w:rsidRPr="00C046A0">
              <w:rPr>
                <w:rFonts w:cstheme="minorHAnsi"/>
                <w:sz w:val="20"/>
                <w:szCs w:val="20"/>
                <w:lang w:bidi="en-US"/>
              </w:rPr>
              <w:t>4.12</w:t>
            </w:r>
          </w:p>
        </w:tc>
        <w:tc>
          <w:tcPr>
            <w:tcW w:w="1701" w:type="dxa"/>
          </w:tcPr>
          <w:p w14:paraId="01BF092E" w14:textId="77777777" w:rsidR="008B22AF" w:rsidRPr="00C046A0" w:rsidRDefault="008B22AF" w:rsidP="008B22AF">
            <w:pPr>
              <w:spacing w:line="276" w:lineRule="auto"/>
              <w:rPr>
                <w:rFonts w:cstheme="minorHAnsi"/>
                <w:sz w:val="20"/>
                <w:szCs w:val="20"/>
                <w:lang w:bidi="en-US"/>
              </w:rPr>
            </w:pPr>
          </w:p>
        </w:tc>
        <w:tc>
          <w:tcPr>
            <w:tcW w:w="3969" w:type="dxa"/>
          </w:tcPr>
          <w:p w14:paraId="18CFE5E2" w14:textId="77777777" w:rsidR="008B22AF" w:rsidRPr="00C046A0" w:rsidRDefault="008B22AF" w:rsidP="008B22AF">
            <w:pPr>
              <w:rPr>
                <w:rFonts w:cstheme="minorHAnsi"/>
                <w:sz w:val="20"/>
                <w:szCs w:val="20"/>
              </w:rPr>
            </w:pPr>
            <w:r w:rsidRPr="00C046A0">
              <w:rPr>
                <w:rFonts w:cstheme="minorHAnsi"/>
                <w:sz w:val="20"/>
                <w:szCs w:val="20"/>
              </w:rPr>
              <w:t>Report: schedule #OO</w:t>
            </w:r>
          </w:p>
          <w:p w14:paraId="7AB2BD1B" w14:textId="77777777" w:rsidR="008B22AF" w:rsidRPr="00C046A0" w:rsidRDefault="008B22AF" w:rsidP="008B22AF">
            <w:pPr>
              <w:rPr>
                <w:rFonts w:cstheme="minorHAnsi"/>
                <w:sz w:val="20"/>
                <w:szCs w:val="20"/>
              </w:rPr>
            </w:pPr>
            <w:r w:rsidRPr="00C046A0">
              <w:rPr>
                <w:rFonts w:cstheme="minorHAnsi"/>
                <w:sz w:val="20"/>
                <w:szCs w:val="20"/>
              </w:rPr>
              <w:t>Presentation: Thursday</w:t>
            </w:r>
          </w:p>
        </w:tc>
      </w:tr>
      <w:tr w:rsidR="008B22AF" w:rsidRPr="00C82F2F" w14:paraId="5B515026" w14:textId="77777777" w:rsidTr="00510370">
        <w:tc>
          <w:tcPr>
            <w:tcW w:w="1696" w:type="dxa"/>
          </w:tcPr>
          <w:p w14:paraId="43BC082D" w14:textId="77777777" w:rsidR="008B22AF" w:rsidRPr="00C82F2F" w:rsidRDefault="008B22AF" w:rsidP="008B22AF">
            <w:pPr>
              <w:rPr>
                <w:rFonts w:cstheme="minorHAnsi"/>
                <w:sz w:val="18"/>
                <w:szCs w:val="18"/>
                <w:lang w:eastAsia="zh-CN"/>
              </w:rPr>
            </w:pPr>
          </w:p>
        </w:tc>
        <w:tc>
          <w:tcPr>
            <w:tcW w:w="1276" w:type="dxa"/>
          </w:tcPr>
          <w:p w14:paraId="1F926FB4" w14:textId="77777777" w:rsidR="008B22AF" w:rsidRPr="00C82F2F" w:rsidRDefault="008B22AF" w:rsidP="008B22AF">
            <w:pPr>
              <w:spacing w:line="276" w:lineRule="auto"/>
              <w:rPr>
                <w:rFonts w:cstheme="minorHAnsi"/>
                <w:sz w:val="18"/>
                <w:szCs w:val="18"/>
                <w:lang w:bidi="en-US"/>
              </w:rPr>
            </w:pPr>
          </w:p>
        </w:tc>
        <w:tc>
          <w:tcPr>
            <w:tcW w:w="1276" w:type="dxa"/>
          </w:tcPr>
          <w:p w14:paraId="4FD41F8F" w14:textId="77777777" w:rsidR="008B22AF" w:rsidRPr="00C82F2F" w:rsidRDefault="008B22AF" w:rsidP="008B22AF">
            <w:pPr>
              <w:spacing w:line="276" w:lineRule="auto"/>
              <w:rPr>
                <w:rFonts w:cstheme="minorHAnsi"/>
                <w:sz w:val="18"/>
                <w:szCs w:val="18"/>
                <w:lang w:bidi="en-US"/>
              </w:rPr>
            </w:pPr>
          </w:p>
        </w:tc>
        <w:tc>
          <w:tcPr>
            <w:tcW w:w="1276" w:type="dxa"/>
          </w:tcPr>
          <w:p w14:paraId="17CBA29E" w14:textId="77777777" w:rsidR="008B22AF" w:rsidRPr="00C82F2F" w:rsidRDefault="008B22AF" w:rsidP="008B22AF">
            <w:pPr>
              <w:spacing w:line="276" w:lineRule="auto"/>
              <w:rPr>
                <w:rFonts w:cstheme="minorHAnsi"/>
                <w:sz w:val="18"/>
                <w:szCs w:val="18"/>
                <w:lang w:bidi="en-US"/>
              </w:rPr>
            </w:pPr>
          </w:p>
        </w:tc>
        <w:tc>
          <w:tcPr>
            <w:tcW w:w="1275" w:type="dxa"/>
          </w:tcPr>
          <w:p w14:paraId="7A2A4FED" w14:textId="77777777" w:rsidR="008B22AF" w:rsidRPr="00C82F2F" w:rsidRDefault="008B22AF" w:rsidP="008B22AF">
            <w:pPr>
              <w:spacing w:line="276" w:lineRule="auto"/>
              <w:rPr>
                <w:rFonts w:cstheme="minorHAnsi"/>
                <w:sz w:val="18"/>
                <w:szCs w:val="18"/>
                <w:lang w:bidi="en-US"/>
              </w:rPr>
            </w:pPr>
          </w:p>
        </w:tc>
        <w:tc>
          <w:tcPr>
            <w:tcW w:w="1276" w:type="dxa"/>
          </w:tcPr>
          <w:p w14:paraId="444930B5" w14:textId="77777777" w:rsidR="008B22AF" w:rsidRPr="00C82F2F" w:rsidRDefault="008B22AF" w:rsidP="008B22AF">
            <w:pPr>
              <w:spacing w:line="276" w:lineRule="auto"/>
              <w:rPr>
                <w:rFonts w:cstheme="minorHAnsi"/>
                <w:sz w:val="18"/>
                <w:szCs w:val="18"/>
                <w:lang w:bidi="en-US"/>
              </w:rPr>
            </w:pPr>
          </w:p>
        </w:tc>
        <w:tc>
          <w:tcPr>
            <w:tcW w:w="1701" w:type="dxa"/>
          </w:tcPr>
          <w:p w14:paraId="46DE621A" w14:textId="77777777" w:rsidR="008B22AF" w:rsidRPr="00C82F2F" w:rsidRDefault="008B22AF" w:rsidP="008B22AF">
            <w:pPr>
              <w:spacing w:line="276" w:lineRule="auto"/>
              <w:rPr>
                <w:rFonts w:cstheme="minorHAnsi"/>
                <w:sz w:val="18"/>
                <w:szCs w:val="18"/>
                <w:lang w:bidi="en-US"/>
              </w:rPr>
            </w:pPr>
          </w:p>
        </w:tc>
        <w:tc>
          <w:tcPr>
            <w:tcW w:w="3969" w:type="dxa"/>
          </w:tcPr>
          <w:p w14:paraId="5C664AD2" w14:textId="77777777" w:rsidR="008B22AF" w:rsidRPr="00C82F2F" w:rsidRDefault="008B22AF" w:rsidP="008B22AF">
            <w:pPr>
              <w:spacing w:line="276" w:lineRule="auto"/>
              <w:rPr>
                <w:rFonts w:cstheme="minorHAnsi"/>
                <w:sz w:val="18"/>
                <w:szCs w:val="18"/>
                <w:lang w:bidi="en-US"/>
              </w:rPr>
            </w:pPr>
          </w:p>
        </w:tc>
      </w:tr>
      <w:tr w:rsidR="008B22AF" w:rsidRPr="00C046A0" w14:paraId="20908AE5" w14:textId="77777777" w:rsidTr="00510370">
        <w:tc>
          <w:tcPr>
            <w:tcW w:w="13745" w:type="dxa"/>
            <w:gridSpan w:val="8"/>
          </w:tcPr>
          <w:p w14:paraId="597CB74B" w14:textId="77777777" w:rsidR="008B22AF" w:rsidRPr="00C046A0" w:rsidRDefault="008B22AF" w:rsidP="008B22AF">
            <w:pPr>
              <w:spacing w:line="276" w:lineRule="auto"/>
              <w:rPr>
                <w:rFonts w:cstheme="minorHAnsi"/>
                <w:sz w:val="20"/>
                <w:szCs w:val="20"/>
                <w:lang w:bidi="en-US"/>
              </w:rPr>
            </w:pPr>
            <w:r w:rsidRPr="00C046A0">
              <w:rPr>
                <w:rFonts w:cstheme="minorHAnsi"/>
                <w:b/>
                <w:sz w:val="20"/>
                <w:szCs w:val="20"/>
                <w:lang w:eastAsia="zh-CN"/>
              </w:rPr>
              <w:t>Smart Power Supply</w:t>
            </w:r>
          </w:p>
        </w:tc>
      </w:tr>
      <w:tr w:rsidR="008B22AF" w:rsidRPr="00C046A0" w14:paraId="36780BC8" w14:textId="77777777" w:rsidTr="00510370">
        <w:tc>
          <w:tcPr>
            <w:tcW w:w="1696" w:type="dxa"/>
          </w:tcPr>
          <w:p w14:paraId="642D3414"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SPS EM HTE</w:t>
            </w:r>
          </w:p>
        </w:tc>
        <w:tc>
          <w:tcPr>
            <w:tcW w:w="1276" w:type="dxa"/>
          </w:tcPr>
          <w:p w14:paraId="3533C8A5" w14:textId="77777777" w:rsidR="008B22AF" w:rsidRPr="00C046A0" w:rsidRDefault="008B22AF" w:rsidP="008B22AF">
            <w:pPr>
              <w:spacing w:line="276" w:lineRule="auto"/>
              <w:rPr>
                <w:rFonts w:cstheme="minorHAnsi"/>
                <w:sz w:val="20"/>
                <w:szCs w:val="20"/>
                <w:lang w:bidi="en-US"/>
              </w:rPr>
            </w:pPr>
          </w:p>
        </w:tc>
        <w:tc>
          <w:tcPr>
            <w:tcW w:w="1276" w:type="dxa"/>
          </w:tcPr>
          <w:p w14:paraId="1EA53291" w14:textId="77777777" w:rsidR="008B22AF" w:rsidRPr="00C046A0" w:rsidRDefault="008B22AF" w:rsidP="008B22AF">
            <w:pPr>
              <w:spacing w:line="276" w:lineRule="auto"/>
              <w:rPr>
                <w:rFonts w:cstheme="minorHAnsi"/>
                <w:sz w:val="20"/>
                <w:szCs w:val="20"/>
                <w:lang w:bidi="en-US"/>
              </w:rPr>
            </w:pPr>
          </w:p>
        </w:tc>
        <w:tc>
          <w:tcPr>
            <w:tcW w:w="1276" w:type="dxa"/>
          </w:tcPr>
          <w:p w14:paraId="4291A93C" w14:textId="77777777" w:rsidR="008B22AF" w:rsidRPr="00C046A0" w:rsidRDefault="008B22AF" w:rsidP="008B22AF">
            <w:pPr>
              <w:spacing w:line="276" w:lineRule="auto"/>
              <w:rPr>
                <w:rFonts w:cstheme="minorHAnsi"/>
                <w:sz w:val="20"/>
                <w:szCs w:val="20"/>
                <w:lang w:bidi="en-US"/>
              </w:rPr>
            </w:pPr>
          </w:p>
        </w:tc>
        <w:tc>
          <w:tcPr>
            <w:tcW w:w="1275" w:type="dxa"/>
          </w:tcPr>
          <w:p w14:paraId="6916445A"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p>
        </w:tc>
        <w:tc>
          <w:tcPr>
            <w:tcW w:w="1276" w:type="dxa"/>
          </w:tcPr>
          <w:p w14:paraId="16491D92" w14:textId="77777777" w:rsidR="008B22AF" w:rsidRPr="00C046A0" w:rsidRDefault="008B22AF" w:rsidP="008B22AF">
            <w:pPr>
              <w:spacing w:line="276" w:lineRule="auto"/>
              <w:rPr>
                <w:rFonts w:cstheme="minorHAnsi"/>
                <w:sz w:val="20"/>
                <w:szCs w:val="20"/>
                <w:lang w:bidi="en-US"/>
              </w:rPr>
            </w:pPr>
          </w:p>
        </w:tc>
        <w:tc>
          <w:tcPr>
            <w:tcW w:w="1701" w:type="dxa"/>
          </w:tcPr>
          <w:p w14:paraId="0E001A99"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August 15</w:t>
            </w:r>
          </w:p>
        </w:tc>
        <w:tc>
          <w:tcPr>
            <w:tcW w:w="3969" w:type="dxa"/>
          </w:tcPr>
          <w:p w14:paraId="350907AB" w14:textId="77777777" w:rsidR="008B22AF" w:rsidRPr="00C046A0" w:rsidRDefault="008B22AF" w:rsidP="008B22AF">
            <w:pPr>
              <w:rPr>
                <w:rFonts w:cstheme="minorHAnsi"/>
                <w:sz w:val="20"/>
                <w:szCs w:val="20"/>
              </w:rPr>
            </w:pPr>
            <w:r w:rsidRPr="00C046A0">
              <w:rPr>
                <w:rFonts w:cstheme="minorHAnsi"/>
                <w:sz w:val="20"/>
                <w:szCs w:val="20"/>
              </w:rPr>
              <w:t>Schedule #OO, grading app</w:t>
            </w:r>
          </w:p>
        </w:tc>
      </w:tr>
      <w:tr w:rsidR="008B22AF" w:rsidRPr="00C046A0" w14:paraId="67AD0293" w14:textId="77777777" w:rsidTr="00510370">
        <w:tc>
          <w:tcPr>
            <w:tcW w:w="1696" w:type="dxa"/>
          </w:tcPr>
          <w:p w14:paraId="3668B745"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SPS PC HTE</w:t>
            </w:r>
          </w:p>
        </w:tc>
        <w:tc>
          <w:tcPr>
            <w:tcW w:w="1276" w:type="dxa"/>
          </w:tcPr>
          <w:p w14:paraId="6A4BB412" w14:textId="77777777" w:rsidR="008B22AF" w:rsidRPr="00C046A0" w:rsidRDefault="008B22AF" w:rsidP="008B22AF">
            <w:pPr>
              <w:spacing w:line="276" w:lineRule="auto"/>
              <w:rPr>
                <w:rFonts w:cstheme="minorHAnsi"/>
                <w:sz w:val="20"/>
                <w:szCs w:val="20"/>
                <w:lang w:bidi="en-US"/>
              </w:rPr>
            </w:pPr>
          </w:p>
        </w:tc>
        <w:tc>
          <w:tcPr>
            <w:tcW w:w="1276" w:type="dxa"/>
          </w:tcPr>
          <w:p w14:paraId="754806DB" w14:textId="77777777" w:rsidR="008B22AF" w:rsidRPr="00C046A0" w:rsidRDefault="008B22AF" w:rsidP="008B22AF">
            <w:pPr>
              <w:spacing w:line="276" w:lineRule="auto"/>
              <w:rPr>
                <w:rFonts w:cstheme="minorHAnsi"/>
                <w:sz w:val="20"/>
                <w:szCs w:val="20"/>
                <w:lang w:bidi="en-US"/>
              </w:rPr>
            </w:pPr>
          </w:p>
        </w:tc>
        <w:tc>
          <w:tcPr>
            <w:tcW w:w="1276" w:type="dxa"/>
          </w:tcPr>
          <w:p w14:paraId="673BE41C"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7FAAFD61" w14:textId="77777777" w:rsidR="008B22AF" w:rsidRPr="00C046A0" w:rsidRDefault="008B22AF" w:rsidP="008B22AF">
            <w:pPr>
              <w:spacing w:line="276" w:lineRule="auto"/>
              <w:rPr>
                <w:rFonts w:cstheme="minorHAnsi"/>
                <w:sz w:val="20"/>
                <w:szCs w:val="20"/>
                <w:lang w:bidi="en-US"/>
              </w:rPr>
            </w:pPr>
          </w:p>
        </w:tc>
        <w:tc>
          <w:tcPr>
            <w:tcW w:w="1276" w:type="dxa"/>
          </w:tcPr>
          <w:p w14:paraId="5DC77211" w14:textId="77777777" w:rsidR="008B22AF" w:rsidRPr="00C046A0" w:rsidRDefault="008B22AF" w:rsidP="008B22AF">
            <w:pPr>
              <w:spacing w:line="276" w:lineRule="auto"/>
              <w:rPr>
                <w:rFonts w:cstheme="minorHAnsi"/>
                <w:sz w:val="20"/>
                <w:szCs w:val="20"/>
                <w:lang w:bidi="en-US"/>
              </w:rPr>
            </w:pPr>
          </w:p>
        </w:tc>
        <w:tc>
          <w:tcPr>
            <w:tcW w:w="1701" w:type="dxa"/>
          </w:tcPr>
          <w:p w14:paraId="476FCB85"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August 15</w:t>
            </w:r>
          </w:p>
        </w:tc>
        <w:tc>
          <w:tcPr>
            <w:tcW w:w="3969" w:type="dxa"/>
          </w:tcPr>
          <w:p w14:paraId="26DF82E3" w14:textId="77777777" w:rsidR="008B22AF" w:rsidRPr="00C046A0" w:rsidRDefault="008B22AF" w:rsidP="008B22AF">
            <w:pPr>
              <w:rPr>
                <w:rFonts w:cstheme="minorHAnsi"/>
                <w:sz w:val="20"/>
                <w:szCs w:val="20"/>
              </w:rPr>
            </w:pPr>
            <w:r w:rsidRPr="00C046A0">
              <w:rPr>
                <w:rFonts w:cstheme="minorHAnsi"/>
                <w:sz w:val="20"/>
                <w:szCs w:val="20"/>
              </w:rPr>
              <w:t>Schedule #OO, grading app</w:t>
            </w:r>
          </w:p>
        </w:tc>
      </w:tr>
      <w:tr w:rsidR="008B22AF" w:rsidRPr="00C046A0" w14:paraId="1402A10D" w14:textId="77777777" w:rsidTr="00510370">
        <w:tc>
          <w:tcPr>
            <w:tcW w:w="1696" w:type="dxa"/>
          </w:tcPr>
          <w:p w14:paraId="73489F82"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 xml:space="preserve">M SPS PQ WE   </w:t>
            </w:r>
          </w:p>
        </w:tc>
        <w:tc>
          <w:tcPr>
            <w:tcW w:w="1276" w:type="dxa"/>
          </w:tcPr>
          <w:p w14:paraId="441C43D3" w14:textId="77777777" w:rsidR="008B22AF" w:rsidRPr="00C046A0" w:rsidRDefault="008B22AF" w:rsidP="008B22AF">
            <w:pPr>
              <w:spacing w:line="276" w:lineRule="auto"/>
              <w:rPr>
                <w:rFonts w:cstheme="minorHAnsi"/>
                <w:sz w:val="20"/>
                <w:szCs w:val="20"/>
                <w:lang w:bidi="en-US"/>
              </w:rPr>
            </w:pPr>
          </w:p>
        </w:tc>
        <w:tc>
          <w:tcPr>
            <w:tcW w:w="1276" w:type="dxa"/>
          </w:tcPr>
          <w:p w14:paraId="0B62CA66" w14:textId="77777777" w:rsidR="008B22AF" w:rsidRPr="00C046A0" w:rsidRDefault="008B22AF" w:rsidP="008B22AF">
            <w:pPr>
              <w:spacing w:line="276" w:lineRule="auto"/>
              <w:rPr>
                <w:rFonts w:cstheme="minorHAnsi"/>
                <w:sz w:val="20"/>
                <w:szCs w:val="20"/>
                <w:lang w:bidi="en-US"/>
              </w:rPr>
            </w:pPr>
          </w:p>
        </w:tc>
        <w:tc>
          <w:tcPr>
            <w:tcW w:w="1276" w:type="dxa"/>
          </w:tcPr>
          <w:p w14:paraId="67FB6F3D" w14:textId="77777777" w:rsidR="008B22AF" w:rsidRPr="00C046A0" w:rsidRDefault="008B22AF" w:rsidP="008B22AF">
            <w:pPr>
              <w:spacing w:line="276" w:lineRule="auto"/>
              <w:rPr>
                <w:rFonts w:cstheme="minorHAnsi"/>
                <w:sz w:val="20"/>
                <w:szCs w:val="20"/>
                <w:lang w:bidi="en-US"/>
              </w:rPr>
            </w:pPr>
          </w:p>
        </w:tc>
        <w:tc>
          <w:tcPr>
            <w:tcW w:w="1275" w:type="dxa"/>
          </w:tcPr>
          <w:p w14:paraId="33E75C3D"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p>
        </w:tc>
        <w:tc>
          <w:tcPr>
            <w:tcW w:w="1276" w:type="dxa"/>
          </w:tcPr>
          <w:p w14:paraId="4DCA6B46" w14:textId="77777777" w:rsidR="008B22AF" w:rsidRPr="00C046A0" w:rsidRDefault="008B22AF" w:rsidP="008B22AF">
            <w:pPr>
              <w:spacing w:line="276" w:lineRule="auto"/>
              <w:rPr>
                <w:rFonts w:cstheme="minorHAnsi"/>
                <w:sz w:val="20"/>
                <w:szCs w:val="20"/>
                <w:lang w:bidi="en-US"/>
              </w:rPr>
            </w:pPr>
          </w:p>
        </w:tc>
        <w:tc>
          <w:tcPr>
            <w:tcW w:w="1701" w:type="dxa"/>
          </w:tcPr>
          <w:p w14:paraId="69823179"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 xml:space="preserve">August </w:t>
            </w:r>
          </w:p>
        </w:tc>
        <w:tc>
          <w:tcPr>
            <w:tcW w:w="3969" w:type="dxa"/>
          </w:tcPr>
          <w:p w14:paraId="42B0CF04" w14:textId="77777777" w:rsidR="008B22AF" w:rsidRPr="00C046A0" w:rsidRDefault="008B22AF" w:rsidP="008B22AF">
            <w:pPr>
              <w:rPr>
                <w:rFonts w:cstheme="minorHAnsi"/>
                <w:sz w:val="20"/>
                <w:szCs w:val="20"/>
              </w:rPr>
            </w:pPr>
            <w:r w:rsidRPr="00C046A0">
              <w:rPr>
                <w:rFonts w:cstheme="minorHAnsi"/>
                <w:sz w:val="20"/>
                <w:szCs w:val="20"/>
              </w:rPr>
              <w:t>Thursday</w:t>
            </w:r>
          </w:p>
        </w:tc>
      </w:tr>
      <w:tr w:rsidR="008B22AF" w:rsidRPr="00C046A0" w14:paraId="4F25FD63" w14:textId="77777777" w:rsidTr="00510370">
        <w:tc>
          <w:tcPr>
            <w:tcW w:w="1696" w:type="dxa"/>
          </w:tcPr>
          <w:p w14:paraId="43E925F9"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SPS AM WE</w:t>
            </w:r>
          </w:p>
        </w:tc>
        <w:tc>
          <w:tcPr>
            <w:tcW w:w="1276" w:type="dxa"/>
          </w:tcPr>
          <w:p w14:paraId="6262886A" w14:textId="77777777" w:rsidR="008B22AF" w:rsidRPr="00C046A0" w:rsidRDefault="008B22AF" w:rsidP="008B22AF">
            <w:pPr>
              <w:spacing w:line="276" w:lineRule="auto"/>
              <w:rPr>
                <w:rFonts w:cstheme="minorHAnsi"/>
                <w:sz w:val="20"/>
                <w:szCs w:val="20"/>
                <w:lang w:bidi="en-US"/>
              </w:rPr>
            </w:pPr>
          </w:p>
        </w:tc>
        <w:tc>
          <w:tcPr>
            <w:tcW w:w="1276" w:type="dxa"/>
          </w:tcPr>
          <w:p w14:paraId="791824DE" w14:textId="77777777" w:rsidR="008B22AF" w:rsidRPr="00C046A0" w:rsidRDefault="008B22AF" w:rsidP="008B22AF">
            <w:pPr>
              <w:spacing w:line="276" w:lineRule="auto"/>
              <w:rPr>
                <w:rFonts w:cstheme="minorHAnsi"/>
                <w:sz w:val="20"/>
                <w:szCs w:val="20"/>
                <w:lang w:bidi="en-US"/>
              </w:rPr>
            </w:pPr>
          </w:p>
        </w:tc>
        <w:tc>
          <w:tcPr>
            <w:tcW w:w="1276" w:type="dxa"/>
          </w:tcPr>
          <w:p w14:paraId="2E4B5B1A"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1BF2B111" w14:textId="77777777" w:rsidR="008B22AF" w:rsidRPr="00C046A0" w:rsidRDefault="008B22AF" w:rsidP="008B22AF">
            <w:pPr>
              <w:spacing w:line="276" w:lineRule="auto"/>
              <w:rPr>
                <w:rFonts w:cstheme="minorHAnsi"/>
                <w:sz w:val="20"/>
                <w:szCs w:val="20"/>
                <w:lang w:bidi="en-US"/>
              </w:rPr>
            </w:pPr>
          </w:p>
        </w:tc>
        <w:tc>
          <w:tcPr>
            <w:tcW w:w="1276" w:type="dxa"/>
          </w:tcPr>
          <w:p w14:paraId="487F8AA1" w14:textId="77777777" w:rsidR="008B22AF" w:rsidRPr="00C046A0" w:rsidRDefault="008B22AF" w:rsidP="008B22AF">
            <w:pPr>
              <w:spacing w:line="276" w:lineRule="auto"/>
              <w:rPr>
                <w:rFonts w:cstheme="minorHAnsi"/>
                <w:sz w:val="20"/>
                <w:szCs w:val="20"/>
                <w:lang w:bidi="en-US"/>
              </w:rPr>
            </w:pPr>
          </w:p>
        </w:tc>
        <w:tc>
          <w:tcPr>
            <w:tcW w:w="1701" w:type="dxa"/>
          </w:tcPr>
          <w:p w14:paraId="5FF617D4"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 xml:space="preserve">August </w:t>
            </w:r>
          </w:p>
        </w:tc>
        <w:tc>
          <w:tcPr>
            <w:tcW w:w="3969" w:type="dxa"/>
          </w:tcPr>
          <w:p w14:paraId="7EFD1BF2" w14:textId="77777777" w:rsidR="008B22AF" w:rsidRPr="00C046A0" w:rsidRDefault="008B22AF" w:rsidP="008B22AF">
            <w:pPr>
              <w:rPr>
                <w:rFonts w:cstheme="minorHAnsi"/>
                <w:sz w:val="20"/>
                <w:szCs w:val="20"/>
              </w:rPr>
            </w:pPr>
            <w:r w:rsidRPr="00C046A0">
              <w:rPr>
                <w:rFonts w:cstheme="minorHAnsi"/>
                <w:sz w:val="20"/>
                <w:szCs w:val="20"/>
              </w:rPr>
              <w:t>Thursday</w:t>
            </w:r>
          </w:p>
        </w:tc>
      </w:tr>
      <w:tr w:rsidR="008B22AF" w:rsidRPr="00C046A0" w14:paraId="0FB41AA7" w14:textId="77777777" w:rsidTr="00510370">
        <w:tc>
          <w:tcPr>
            <w:tcW w:w="1696" w:type="dxa"/>
          </w:tcPr>
          <w:p w14:paraId="7F769D25"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SPS MP</w:t>
            </w:r>
          </w:p>
        </w:tc>
        <w:tc>
          <w:tcPr>
            <w:tcW w:w="1276" w:type="dxa"/>
          </w:tcPr>
          <w:p w14:paraId="0477A103" w14:textId="77777777" w:rsidR="008B22AF" w:rsidRPr="00C046A0" w:rsidRDefault="008B22AF" w:rsidP="008B22AF">
            <w:pPr>
              <w:spacing w:line="276" w:lineRule="auto"/>
              <w:rPr>
                <w:rFonts w:cstheme="minorHAnsi"/>
                <w:sz w:val="20"/>
                <w:szCs w:val="20"/>
                <w:lang w:bidi="en-US"/>
              </w:rPr>
            </w:pPr>
          </w:p>
        </w:tc>
        <w:tc>
          <w:tcPr>
            <w:tcW w:w="1276" w:type="dxa"/>
          </w:tcPr>
          <w:p w14:paraId="7C689A45" w14:textId="77777777" w:rsidR="008B22AF" w:rsidRPr="00C046A0" w:rsidRDefault="008B22AF" w:rsidP="008B22AF">
            <w:pPr>
              <w:spacing w:line="276" w:lineRule="auto"/>
              <w:rPr>
                <w:rFonts w:cstheme="minorHAnsi"/>
                <w:sz w:val="20"/>
                <w:szCs w:val="20"/>
                <w:lang w:bidi="en-US"/>
              </w:rPr>
            </w:pPr>
          </w:p>
        </w:tc>
        <w:tc>
          <w:tcPr>
            <w:tcW w:w="1276" w:type="dxa"/>
          </w:tcPr>
          <w:p w14:paraId="53F35362" w14:textId="77777777" w:rsidR="008B22AF" w:rsidRPr="00C046A0" w:rsidRDefault="008B22AF" w:rsidP="008B22AF">
            <w:pPr>
              <w:spacing w:line="276" w:lineRule="auto"/>
              <w:rPr>
                <w:rFonts w:cstheme="minorHAnsi"/>
                <w:sz w:val="20"/>
                <w:szCs w:val="20"/>
                <w:lang w:bidi="en-US"/>
              </w:rPr>
            </w:pPr>
          </w:p>
        </w:tc>
        <w:tc>
          <w:tcPr>
            <w:tcW w:w="1275" w:type="dxa"/>
          </w:tcPr>
          <w:p w14:paraId="38D2BC6E"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r>
              <w:rPr>
                <w:rFonts w:cstheme="minorHAnsi"/>
                <w:sz w:val="20"/>
                <w:szCs w:val="20"/>
                <w:lang w:bidi="en-US"/>
              </w:rPr>
              <w:t xml:space="preserve"> / </w:t>
            </w:r>
            <w:r w:rsidRPr="00C046A0">
              <w:rPr>
                <w:rFonts w:cstheme="minorHAnsi"/>
                <w:sz w:val="20"/>
                <w:szCs w:val="20"/>
                <w:lang w:bidi="en-US"/>
              </w:rPr>
              <w:t>4.10</w:t>
            </w:r>
          </w:p>
        </w:tc>
        <w:tc>
          <w:tcPr>
            <w:tcW w:w="1276" w:type="dxa"/>
          </w:tcPr>
          <w:p w14:paraId="07939C09"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4.11</w:t>
            </w:r>
            <w:r>
              <w:rPr>
                <w:rFonts w:cstheme="minorHAnsi"/>
                <w:sz w:val="20"/>
                <w:szCs w:val="20"/>
                <w:lang w:bidi="en-US"/>
              </w:rPr>
              <w:t xml:space="preserve"> / </w:t>
            </w:r>
            <w:r w:rsidRPr="00C046A0">
              <w:rPr>
                <w:rFonts w:cstheme="minorHAnsi"/>
                <w:sz w:val="20"/>
                <w:szCs w:val="20"/>
                <w:lang w:bidi="en-US"/>
              </w:rPr>
              <w:t>4.12</w:t>
            </w:r>
          </w:p>
        </w:tc>
        <w:tc>
          <w:tcPr>
            <w:tcW w:w="1701" w:type="dxa"/>
          </w:tcPr>
          <w:p w14:paraId="44D5B11A" w14:textId="77777777" w:rsidR="008B22AF" w:rsidRPr="00C046A0" w:rsidRDefault="008B22AF" w:rsidP="008B22AF">
            <w:pPr>
              <w:spacing w:line="276" w:lineRule="auto"/>
              <w:rPr>
                <w:rFonts w:cstheme="minorHAnsi"/>
                <w:sz w:val="20"/>
                <w:szCs w:val="20"/>
                <w:lang w:bidi="en-US"/>
              </w:rPr>
            </w:pPr>
          </w:p>
        </w:tc>
        <w:tc>
          <w:tcPr>
            <w:tcW w:w="3969" w:type="dxa"/>
          </w:tcPr>
          <w:p w14:paraId="54F81640" w14:textId="77777777" w:rsidR="008B22AF" w:rsidRPr="00C046A0" w:rsidRDefault="008B22AF" w:rsidP="008B22AF">
            <w:pPr>
              <w:rPr>
                <w:rFonts w:cstheme="minorHAnsi"/>
                <w:sz w:val="20"/>
                <w:szCs w:val="20"/>
              </w:rPr>
            </w:pPr>
            <w:r w:rsidRPr="00C046A0">
              <w:rPr>
                <w:rFonts w:cstheme="minorHAnsi"/>
                <w:sz w:val="20"/>
                <w:szCs w:val="20"/>
              </w:rPr>
              <w:t>Report: schedule #OO</w:t>
            </w:r>
          </w:p>
          <w:p w14:paraId="4C7A6CFE" w14:textId="77777777" w:rsidR="008B22AF" w:rsidRPr="00C046A0" w:rsidRDefault="008B22AF" w:rsidP="008B22AF">
            <w:pPr>
              <w:rPr>
                <w:rFonts w:cstheme="minorHAnsi"/>
                <w:sz w:val="20"/>
                <w:szCs w:val="20"/>
              </w:rPr>
            </w:pPr>
            <w:r w:rsidRPr="00C046A0">
              <w:rPr>
                <w:rFonts w:cstheme="minorHAnsi"/>
                <w:sz w:val="20"/>
                <w:szCs w:val="20"/>
              </w:rPr>
              <w:t>Presentation: Thursday</w:t>
            </w:r>
          </w:p>
        </w:tc>
      </w:tr>
      <w:tr w:rsidR="008B22AF" w:rsidRPr="00C046A0" w14:paraId="4DCEB046" w14:textId="77777777" w:rsidTr="00510370">
        <w:tc>
          <w:tcPr>
            <w:tcW w:w="1696" w:type="dxa"/>
          </w:tcPr>
          <w:p w14:paraId="0B6F2BFF" w14:textId="77777777" w:rsidR="008B22AF" w:rsidRPr="00C046A0" w:rsidRDefault="008B22AF" w:rsidP="008B22AF">
            <w:pPr>
              <w:rPr>
                <w:rFonts w:cstheme="minorHAnsi"/>
                <w:sz w:val="20"/>
                <w:szCs w:val="20"/>
                <w:lang w:eastAsia="zh-CN"/>
              </w:rPr>
            </w:pPr>
          </w:p>
        </w:tc>
        <w:tc>
          <w:tcPr>
            <w:tcW w:w="1276" w:type="dxa"/>
          </w:tcPr>
          <w:p w14:paraId="42F7995F" w14:textId="77777777" w:rsidR="008B22AF" w:rsidRPr="00C046A0" w:rsidRDefault="008B22AF" w:rsidP="008B22AF">
            <w:pPr>
              <w:spacing w:line="276" w:lineRule="auto"/>
              <w:rPr>
                <w:rFonts w:cstheme="minorHAnsi"/>
                <w:sz w:val="20"/>
                <w:szCs w:val="20"/>
                <w:lang w:bidi="en-US"/>
              </w:rPr>
            </w:pPr>
          </w:p>
        </w:tc>
        <w:tc>
          <w:tcPr>
            <w:tcW w:w="1276" w:type="dxa"/>
          </w:tcPr>
          <w:p w14:paraId="2FC3B325" w14:textId="77777777" w:rsidR="008B22AF" w:rsidRPr="00C046A0" w:rsidRDefault="008B22AF" w:rsidP="008B22AF">
            <w:pPr>
              <w:spacing w:line="276" w:lineRule="auto"/>
              <w:rPr>
                <w:rFonts w:cstheme="minorHAnsi"/>
                <w:sz w:val="20"/>
                <w:szCs w:val="20"/>
                <w:lang w:bidi="en-US"/>
              </w:rPr>
            </w:pPr>
          </w:p>
        </w:tc>
        <w:tc>
          <w:tcPr>
            <w:tcW w:w="1276" w:type="dxa"/>
          </w:tcPr>
          <w:p w14:paraId="01BC5FEC" w14:textId="77777777" w:rsidR="008B22AF" w:rsidRPr="00C046A0" w:rsidRDefault="008B22AF" w:rsidP="008B22AF">
            <w:pPr>
              <w:spacing w:line="276" w:lineRule="auto"/>
              <w:rPr>
                <w:rFonts w:cstheme="minorHAnsi"/>
                <w:sz w:val="20"/>
                <w:szCs w:val="20"/>
                <w:lang w:bidi="en-US"/>
              </w:rPr>
            </w:pPr>
          </w:p>
        </w:tc>
        <w:tc>
          <w:tcPr>
            <w:tcW w:w="1275" w:type="dxa"/>
          </w:tcPr>
          <w:p w14:paraId="32B88D2B" w14:textId="77777777" w:rsidR="008B22AF" w:rsidRPr="00C046A0" w:rsidRDefault="008B22AF" w:rsidP="008B22AF">
            <w:pPr>
              <w:spacing w:line="276" w:lineRule="auto"/>
              <w:rPr>
                <w:rFonts w:cstheme="minorHAnsi"/>
                <w:sz w:val="20"/>
                <w:szCs w:val="20"/>
                <w:lang w:bidi="en-US"/>
              </w:rPr>
            </w:pPr>
          </w:p>
        </w:tc>
        <w:tc>
          <w:tcPr>
            <w:tcW w:w="1276" w:type="dxa"/>
          </w:tcPr>
          <w:p w14:paraId="6D0C7972" w14:textId="77777777" w:rsidR="008B22AF" w:rsidRPr="00C046A0" w:rsidRDefault="008B22AF" w:rsidP="008B22AF">
            <w:pPr>
              <w:spacing w:line="276" w:lineRule="auto"/>
              <w:rPr>
                <w:rFonts w:cstheme="minorHAnsi"/>
                <w:sz w:val="20"/>
                <w:szCs w:val="20"/>
                <w:lang w:bidi="en-US"/>
              </w:rPr>
            </w:pPr>
          </w:p>
        </w:tc>
        <w:tc>
          <w:tcPr>
            <w:tcW w:w="1701" w:type="dxa"/>
          </w:tcPr>
          <w:p w14:paraId="129BFE8E" w14:textId="77777777" w:rsidR="008B22AF" w:rsidRPr="00C046A0" w:rsidRDefault="008B22AF" w:rsidP="008B22AF">
            <w:pPr>
              <w:spacing w:line="276" w:lineRule="auto"/>
              <w:rPr>
                <w:rFonts w:cstheme="minorHAnsi"/>
                <w:sz w:val="20"/>
                <w:szCs w:val="20"/>
                <w:lang w:bidi="en-US"/>
              </w:rPr>
            </w:pPr>
          </w:p>
        </w:tc>
        <w:tc>
          <w:tcPr>
            <w:tcW w:w="3969" w:type="dxa"/>
          </w:tcPr>
          <w:p w14:paraId="0581560C" w14:textId="77777777" w:rsidR="008B22AF" w:rsidRPr="00C046A0" w:rsidRDefault="008B22AF" w:rsidP="008B22AF">
            <w:pPr>
              <w:spacing w:line="276" w:lineRule="auto"/>
              <w:rPr>
                <w:rFonts w:cstheme="minorHAnsi"/>
                <w:sz w:val="20"/>
                <w:szCs w:val="20"/>
                <w:lang w:bidi="en-US"/>
              </w:rPr>
            </w:pPr>
          </w:p>
        </w:tc>
      </w:tr>
      <w:tr w:rsidR="008B22AF" w:rsidRPr="00C046A0" w14:paraId="4112841E" w14:textId="77777777" w:rsidTr="00510370">
        <w:tc>
          <w:tcPr>
            <w:tcW w:w="1696" w:type="dxa"/>
          </w:tcPr>
          <w:p w14:paraId="0D4D43D3" w14:textId="77777777" w:rsidR="008B22AF" w:rsidRPr="00C046A0" w:rsidRDefault="008B22AF" w:rsidP="008B22AF">
            <w:pPr>
              <w:rPr>
                <w:rFonts w:cstheme="minorHAnsi"/>
                <w:b/>
                <w:sz w:val="20"/>
                <w:szCs w:val="20"/>
                <w:lang w:eastAsia="zh-CN"/>
              </w:rPr>
            </w:pPr>
            <w:r w:rsidRPr="00C046A0">
              <w:rPr>
                <w:rFonts w:cstheme="minorHAnsi"/>
                <w:b/>
                <w:sz w:val="20"/>
                <w:szCs w:val="20"/>
                <w:lang w:eastAsia="zh-CN"/>
              </w:rPr>
              <w:t>Smart Vehicles</w:t>
            </w:r>
          </w:p>
        </w:tc>
        <w:tc>
          <w:tcPr>
            <w:tcW w:w="1276" w:type="dxa"/>
          </w:tcPr>
          <w:p w14:paraId="682FB9AF" w14:textId="77777777" w:rsidR="008B22AF" w:rsidRPr="00C046A0" w:rsidRDefault="008B22AF" w:rsidP="008B22AF">
            <w:pPr>
              <w:spacing w:line="276" w:lineRule="auto"/>
              <w:rPr>
                <w:rFonts w:cstheme="minorHAnsi"/>
                <w:sz w:val="20"/>
                <w:szCs w:val="20"/>
                <w:lang w:bidi="en-US"/>
              </w:rPr>
            </w:pPr>
          </w:p>
        </w:tc>
        <w:tc>
          <w:tcPr>
            <w:tcW w:w="1276" w:type="dxa"/>
          </w:tcPr>
          <w:p w14:paraId="09F36C15" w14:textId="77777777" w:rsidR="008B22AF" w:rsidRPr="00C046A0" w:rsidRDefault="008B22AF" w:rsidP="008B22AF">
            <w:pPr>
              <w:spacing w:line="276" w:lineRule="auto"/>
              <w:rPr>
                <w:rFonts w:cstheme="minorHAnsi"/>
                <w:sz w:val="20"/>
                <w:szCs w:val="20"/>
                <w:lang w:bidi="en-US"/>
              </w:rPr>
            </w:pPr>
          </w:p>
        </w:tc>
        <w:tc>
          <w:tcPr>
            <w:tcW w:w="1276" w:type="dxa"/>
          </w:tcPr>
          <w:p w14:paraId="5A861E9F" w14:textId="77777777" w:rsidR="008B22AF" w:rsidRPr="00C046A0" w:rsidRDefault="008B22AF" w:rsidP="008B22AF">
            <w:pPr>
              <w:spacing w:line="276" w:lineRule="auto"/>
              <w:rPr>
                <w:rFonts w:cstheme="minorHAnsi"/>
                <w:sz w:val="20"/>
                <w:szCs w:val="20"/>
                <w:lang w:bidi="en-US"/>
              </w:rPr>
            </w:pPr>
          </w:p>
        </w:tc>
        <w:tc>
          <w:tcPr>
            <w:tcW w:w="1275" w:type="dxa"/>
          </w:tcPr>
          <w:p w14:paraId="66518E0E" w14:textId="77777777" w:rsidR="008B22AF" w:rsidRPr="00C046A0" w:rsidRDefault="008B22AF" w:rsidP="008B22AF">
            <w:pPr>
              <w:spacing w:line="276" w:lineRule="auto"/>
              <w:rPr>
                <w:rFonts w:cstheme="minorHAnsi"/>
                <w:sz w:val="20"/>
                <w:szCs w:val="20"/>
                <w:lang w:bidi="en-US"/>
              </w:rPr>
            </w:pPr>
          </w:p>
        </w:tc>
        <w:tc>
          <w:tcPr>
            <w:tcW w:w="1276" w:type="dxa"/>
          </w:tcPr>
          <w:p w14:paraId="61C3962F" w14:textId="77777777" w:rsidR="008B22AF" w:rsidRPr="00C046A0" w:rsidRDefault="008B22AF" w:rsidP="008B22AF">
            <w:pPr>
              <w:spacing w:line="276" w:lineRule="auto"/>
              <w:rPr>
                <w:rFonts w:cstheme="minorHAnsi"/>
                <w:sz w:val="20"/>
                <w:szCs w:val="20"/>
                <w:lang w:bidi="en-US"/>
              </w:rPr>
            </w:pPr>
          </w:p>
        </w:tc>
        <w:tc>
          <w:tcPr>
            <w:tcW w:w="1701" w:type="dxa"/>
          </w:tcPr>
          <w:p w14:paraId="276586E1" w14:textId="77777777" w:rsidR="008B22AF" w:rsidRPr="00C046A0" w:rsidRDefault="008B22AF" w:rsidP="008B22AF">
            <w:pPr>
              <w:spacing w:line="276" w:lineRule="auto"/>
              <w:rPr>
                <w:rFonts w:cstheme="minorHAnsi"/>
                <w:sz w:val="20"/>
                <w:szCs w:val="20"/>
                <w:lang w:bidi="en-US"/>
              </w:rPr>
            </w:pPr>
          </w:p>
        </w:tc>
        <w:tc>
          <w:tcPr>
            <w:tcW w:w="3969" w:type="dxa"/>
          </w:tcPr>
          <w:p w14:paraId="7CF43E9A" w14:textId="77777777" w:rsidR="008B22AF" w:rsidRPr="00C046A0" w:rsidRDefault="008B22AF" w:rsidP="008B22AF">
            <w:pPr>
              <w:spacing w:line="276" w:lineRule="auto"/>
              <w:rPr>
                <w:rFonts w:cstheme="minorHAnsi"/>
                <w:sz w:val="20"/>
                <w:szCs w:val="20"/>
                <w:lang w:bidi="en-US"/>
              </w:rPr>
            </w:pPr>
          </w:p>
        </w:tc>
      </w:tr>
      <w:tr w:rsidR="008B22AF" w:rsidRPr="00C046A0" w14:paraId="1BCF1B21" w14:textId="77777777" w:rsidTr="00510370">
        <w:tc>
          <w:tcPr>
            <w:tcW w:w="1696" w:type="dxa"/>
          </w:tcPr>
          <w:p w14:paraId="7E635B92"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SV T WE1</w:t>
            </w:r>
          </w:p>
        </w:tc>
        <w:tc>
          <w:tcPr>
            <w:tcW w:w="1276" w:type="dxa"/>
          </w:tcPr>
          <w:p w14:paraId="44BCE6BA"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1.9</w:t>
            </w:r>
          </w:p>
        </w:tc>
        <w:tc>
          <w:tcPr>
            <w:tcW w:w="1276" w:type="dxa"/>
          </w:tcPr>
          <w:p w14:paraId="1DEC3C9F" w14:textId="77777777" w:rsidR="008B22AF" w:rsidRPr="00C046A0" w:rsidRDefault="008B22AF" w:rsidP="008B22AF">
            <w:pPr>
              <w:spacing w:line="276" w:lineRule="auto"/>
              <w:rPr>
                <w:rFonts w:cstheme="minorHAnsi"/>
                <w:sz w:val="20"/>
                <w:szCs w:val="20"/>
                <w:lang w:bidi="en-US"/>
              </w:rPr>
            </w:pPr>
          </w:p>
        </w:tc>
        <w:tc>
          <w:tcPr>
            <w:tcW w:w="1276" w:type="dxa"/>
          </w:tcPr>
          <w:p w14:paraId="0ADE6B71"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11CC9310" w14:textId="77777777" w:rsidR="008B22AF" w:rsidRPr="00C046A0" w:rsidRDefault="008B22AF" w:rsidP="008B22AF">
            <w:pPr>
              <w:spacing w:line="276" w:lineRule="auto"/>
              <w:rPr>
                <w:rFonts w:cstheme="minorHAnsi"/>
                <w:sz w:val="20"/>
                <w:szCs w:val="20"/>
                <w:lang w:bidi="en-US"/>
              </w:rPr>
            </w:pPr>
          </w:p>
        </w:tc>
        <w:tc>
          <w:tcPr>
            <w:tcW w:w="1276" w:type="dxa"/>
          </w:tcPr>
          <w:p w14:paraId="70328B73" w14:textId="77777777" w:rsidR="008B22AF" w:rsidRPr="00C046A0" w:rsidRDefault="008B22AF" w:rsidP="008B22AF">
            <w:pPr>
              <w:spacing w:line="276" w:lineRule="auto"/>
              <w:rPr>
                <w:rFonts w:cstheme="minorHAnsi"/>
                <w:sz w:val="20"/>
                <w:szCs w:val="20"/>
                <w:lang w:bidi="en-US"/>
              </w:rPr>
            </w:pPr>
          </w:p>
        </w:tc>
        <w:tc>
          <w:tcPr>
            <w:tcW w:w="1701" w:type="dxa"/>
          </w:tcPr>
          <w:p w14:paraId="5E1CB549" w14:textId="77777777" w:rsidR="008B22AF" w:rsidRPr="00D656F9" w:rsidRDefault="008B22AF" w:rsidP="008B22AF">
            <w:pPr>
              <w:spacing w:line="276" w:lineRule="auto"/>
              <w:rPr>
                <w:rFonts w:cstheme="minorHAnsi"/>
                <w:sz w:val="20"/>
                <w:szCs w:val="20"/>
                <w:lang w:bidi="en-US"/>
              </w:rPr>
            </w:pPr>
            <w:r w:rsidRPr="00D656F9">
              <w:rPr>
                <w:rFonts w:cstheme="minorHAnsi"/>
                <w:sz w:val="20"/>
                <w:szCs w:val="20"/>
                <w:lang w:bidi="en-US"/>
              </w:rPr>
              <w:t xml:space="preserve">August </w:t>
            </w:r>
          </w:p>
        </w:tc>
        <w:tc>
          <w:tcPr>
            <w:tcW w:w="3969" w:type="dxa"/>
          </w:tcPr>
          <w:p w14:paraId="0E638AC3" w14:textId="77777777" w:rsidR="008B22AF" w:rsidRPr="00C046A0" w:rsidRDefault="008B22AF" w:rsidP="008B22AF">
            <w:pPr>
              <w:rPr>
                <w:rFonts w:cstheme="minorHAnsi"/>
                <w:sz w:val="20"/>
                <w:szCs w:val="20"/>
              </w:rPr>
            </w:pPr>
            <w:r>
              <w:rPr>
                <w:rFonts w:cstheme="minorHAnsi"/>
                <w:sz w:val="20"/>
                <w:szCs w:val="20"/>
              </w:rPr>
              <w:t>Semester 1: Thursday / Semester 2: Tuesday</w:t>
            </w:r>
            <w:r w:rsidRPr="00C046A0">
              <w:rPr>
                <w:rFonts w:cstheme="minorHAnsi"/>
                <w:sz w:val="20"/>
                <w:szCs w:val="20"/>
              </w:rPr>
              <w:t xml:space="preserve"> </w:t>
            </w:r>
          </w:p>
        </w:tc>
      </w:tr>
      <w:tr w:rsidR="008B22AF" w:rsidRPr="00C046A0" w14:paraId="58CC19CC" w14:textId="77777777" w:rsidTr="00510370">
        <w:tc>
          <w:tcPr>
            <w:tcW w:w="1696" w:type="dxa"/>
          </w:tcPr>
          <w:p w14:paraId="735094FB"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SV T WE2</w:t>
            </w:r>
          </w:p>
        </w:tc>
        <w:tc>
          <w:tcPr>
            <w:tcW w:w="1276" w:type="dxa"/>
          </w:tcPr>
          <w:p w14:paraId="757052C6" w14:textId="77777777" w:rsidR="008B22AF" w:rsidRPr="00C046A0" w:rsidRDefault="008B22AF" w:rsidP="008B22AF">
            <w:pPr>
              <w:spacing w:line="276" w:lineRule="auto"/>
              <w:rPr>
                <w:rFonts w:cstheme="minorHAnsi"/>
                <w:sz w:val="20"/>
                <w:szCs w:val="20"/>
                <w:lang w:bidi="en-US"/>
              </w:rPr>
            </w:pPr>
          </w:p>
        </w:tc>
        <w:tc>
          <w:tcPr>
            <w:tcW w:w="1276" w:type="dxa"/>
          </w:tcPr>
          <w:p w14:paraId="71245DDA" w14:textId="0C853F8A" w:rsidR="008B22AF" w:rsidRPr="00C046A0" w:rsidRDefault="00CC00A5" w:rsidP="008B22AF">
            <w:pPr>
              <w:spacing w:line="276" w:lineRule="auto"/>
              <w:rPr>
                <w:rFonts w:cstheme="minorHAnsi"/>
                <w:sz w:val="20"/>
                <w:szCs w:val="20"/>
                <w:lang w:bidi="en-US"/>
              </w:rPr>
            </w:pPr>
            <w:r>
              <w:rPr>
                <w:rFonts w:cstheme="minorHAnsi"/>
                <w:sz w:val="20"/>
                <w:szCs w:val="20"/>
                <w:lang w:bidi="en-US"/>
              </w:rPr>
              <w:t>2.9</w:t>
            </w:r>
          </w:p>
        </w:tc>
        <w:tc>
          <w:tcPr>
            <w:tcW w:w="1276" w:type="dxa"/>
          </w:tcPr>
          <w:p w14:paraId="1B317201" w14:textId="57216A33" w:rsidR="008B22AF" w:rsidRPr="00C046A0" w:rsidRDefault="008B22AF" w:rsidP="00CC00A5">
            <w:pPr>
              <w:spacing w:line="276" w:lineRule="auto"/>
              <w:rPr>
                <w:rFonts w:cstheme="minorHAnsi"/>
                <w:sz w:val="20"/>
                <w:szCs w:val="20"/>
                <w:lang w:bidi="en-US"/>
              </w:rPr>
            </w:pPr>
          </w:p>
        </w:tc>
        <w:tc>
          <w:tcPr>
            <w:tcW w:w="1275" w:type="dxa"/>
          </w:tcPr>
          <w:p w14:paraId="52EF42F0" w14:textId="68E37ACA" w:rsidR="008B22AF" w:rsidRPr="00C046A0" w:rsidRDefault="00CC00A5" w:rsidP="008B22AF">
            <w:pPr>
              <w:spacing w:line="276" w:lineRule="auto"/>
              <w:rPr>
                <w:rFonts w:cstheme="minorHAnsi"/>
                <w:sz w:val="20"/>
                <w:szCs w:val="20"/>
                <w:lang w:bidi="en-US"/>
              </w:rPr>
            </w:pPr>
            <w:r>
              <w:rPr>
                <w:rFonts w:cstheme="minorHAnsi"/>
                <w:sz w:val="20"/>
                <w:szCs w:val="20"/>
                <w:lang w:bidi="en-US"/>
              </w:rPr>
              <w:t>4.9</w:t>
            </w:r>
          </w:p>
        </w:tc>
        <w:tc>
          <w:tcPr>
            <w:tcW w:w="1276" w:type="dxa"/>
          </w:tcPr>
          <w:p w14:paraId="3FE7E254" w14:textId="77777777" w:rsidR="008B22AF" w:rsidRPr="00C046A0" w:rsidRDefault="008B22AF" w:rsidP="008B22AF">
            <w:pPr>
              <w:spacing w:line="276" w:lineRule="auto"/>
              <w:rPr>
                <w:rFonts w:cstheme="minorHAnsi"/>
                <w:sz w:val="20"/>
                <w:szCs w:val="20"/>
                <w:lang w:bidi="en-US"/>
              </w:rPr>
            </w:pPr>
          </w:p>
        </w:tc>
        <w:tc>
          <w:tcPr>
            <w:tcW w:w="1701" w:type="dxa"/>
          </w:tcPr>
          <w:p w14:paraId="3DE294FF" w14:textId="77777777" w:rsidR="008B22AF" w:rsidRPr="00D656F9" w:rsidRDefault="008B22AF" w:rsidP="008B22AF">
            <w:pPr>
              <w:spacing w:line="276" w:lineRule="auto"/>
              <w:rPr>
                <w:rFonts w:cstheme="minorHAnsi"/>
                <w:sz w:val="20"/>
                <w:szCs w:val="20"/>
                <w:lang w:bidi="en-US"/>
              </w:rPr>
            </w:pPr>
            <w:r w:rsidRPr="00D656F9">
              <w:rPr>
                <w:rFonts w:cstheme="minorHAnsi"/>
                <w:sz w:val="20"/>
                <w:szCs w:val="20"/>
                <w:lang w:bidi="en-US"/>
              </w:rPr>
              <w:t xml:space="preserve">August </w:t>
            </w:r>
          </w:p>
        </w:tc>
        <w:tc>
          <w:tcPr>
            <w:tcW w:w="3969" w:type="dxa"/>
          </w:tcPr>
          <w:p w14:paraId="387AC45E" w14:textId="77777777" w:rsidR="008B22AF" w:rsidRPr="00C046A0" w:rsidRDefault="008B22AF" w:rsidP="008B22AF">
            <w:pPr>
              <w:rPr>
                <w:rFonts w:cstheme="minorHAnsi"/>
                <w:sz w:val="20"/>
                <w:szCs w:val="20"/>
              </w:rPr>
            </w:pPr>
            <w:r>
              <w:rPr>
                <w:rFonts w:cstheme="minorHAnsi"/>
                <w:sz w:val="20"/>
                <w:szCs w:val="20"/>
              </w:rPr>
              <w:t>Semester 1: Thursday / Semester 2: Tuesday</w:t>
            </w:r>
          </w:p>
        </w:tc>
      </w:tr>
      <w:tr w:rsidR="008B22AF" w:rsidRPr="00C046A0" w14:paraId="179D1EF7" w14:textId="77777777" w:rsidTr="00510370">
        <w:tc>
          <w:tcPr>
            <w:tcW w:w="1696" w:type="dxa"/>
          </w:tcPr>
          <w:p w14:paraId="2906842C"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SV CS</w:t>
            </w:r>
          </w:p>
        </w:tc>
        <w:tc>
          <w:tcPr>
            <w:tcW w:w="1276" w:type="dxa"/>
          </w:tcPr>
          <w:p w14:paraId="7A095663" w14:textId="77777777" w:rsidR="008B22AF" w:rsidRPr="00C046A0" w:rsidRDefault="008B22AF" w:rsidP="008B22AF">
            <w:pPr>
              <w:spacing w:line="276" w:lineRule="auto"/>
              <w:rPr>
                <w:rFonts w:cstheme="minorHAnsi"/>
                <w:sz w:val="20"/>
                <w:szCs w:val="20"/>
                <w:lang w:bidi="en-US"/>
              </w:rPr>
            </w:pPr>
          </w:p>
        </w:tc>
        <w:tc>
          <w:tcPr>
            <w:tcW w:w="1276" w:type="dxa"/>
          </w:tcPr>
          <w:p w14:paraId="5343FBF7"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2.6</w:t>
            </w:r>
          </w:p>
        </w:tc>
        <w:tc>
          <w:tcPr>
            <w:tcW w:w="1276" w:type="dxa"/>
          </w:tcPr>
          <w:p w14:paraId="72261110" w14:textId="64EFF7D3" w:rsidR="008B22AF" w:rsidRPr="00C046A0" w:rsidRDefault="008B22AF" w:rsidP="008B22AF">
            <w:pPr>
              <w:spacing w:line="276" w:lineRule="auto"/>
              <w:rPr>
                <w:rFonts w:cstheme="minorHAnsi"/>
                <w:sz w:val="20"/>
                <w:szCs w:val="20"/>
                <w:lang w:bidi="en-US"/>
              </w:rPr>
            </w:pPr>
          </w:p>
        </w:tc>
        <w:tc>
          <w:tcPr>
            <w:tcW w:w="1275" w:type="dxa"/>
          </w:tcPr>
          <w:p w14:paraId="396986F4"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4.6</w:t>
            </w:r>
          </w:p>
        </w:tc>
        <w:tc>
          <w:tcPr>
            <w:tcW w:w="1276" w:type="dxa"/>
          </w:tcPr>
          <w:p w14:paraId="206B0719"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4.11</w:t>
            </w:r>
            <w:r>
              <w:rPr>
                <w:rFonts w:cstheme="minorHAnsi"/>
                <w:sz w:val="20"/>
                <w:szCs w:val="20"/>
                <w:lang w:bidi="en-US"/>
              </w:rPr>
              <w:t xml:space="preserve">  </w:t>
            </w:r>
            <w:r w:rsidRPr="00C046A0">
              <w:rPr>
                <w:rFonts w:cstheme="minorHAnsi"/>
                <w:sz w:val="20"/>
                <w:szCs w:val="20"/>
                <w:lang w:bidi="en-US"/>
              </w:rPr>
              <w:t>4.12</w:t>
            </w:r>
          </w:p>
        </w:tc>
        <w:tc>
          <w:tcPr>
            <w:tcW w:w="1701" w:type="dxa"/>
          </w:tcPr>
          <w:p w14:paraId="44FC165C" w14:textId="77777777" w:rsidR="008B22AF" w:rsidRPr="00C046A0" w:rsidRDefault="008B22AF" w:rsidP="008B22AF">
            <w:pPr>
              <w:spacing w:line="276" w:lineRule="auto"/>
              <w:rPr>
                <w:rFonts w:cstheme="minorHAnsi"/>
                <w:sz w:val="20"/>
                <w:szCs w:val="20"/>
                <w:lang w:bidi="en-US"/>
              </w:rPr>
            </w:pPr>
          </w:p>
        </w:tc>
        <w:tc>
          <w:tcPr>
            <w:tcW w:w="3969" w:type="dxa"/>
          </w:tcPr>
          <w:p w14:paraId="15F29DD1" w14:textId="77777777" w:rsidR="008B22AF" w:rsidRPr="00C046A0" w:rsidRDefault="008B22AF" w:rsidP="008B22AF">
            <w:pPr>
              <w:rPr>
                <w:rFonts w:cstheme="minorHAnsi"/>
                <w:sz w:val="20"/>
                <w:szCs w:val="20"/>
              </w:rPr>
            </w:pPr>
            <w:r w:rsidRPr="00C046A0">
              <w:rPr>
                <w:rFonts w:cstheme="minorHAnsi"/>
                <w:sz w:val="20"/>
                <w:szCs w:val="20"/>
              </w:rPr>
              <w:t>Schedule #OO, grading app</w:t>
            </w:r>
          </w:p>
        </w:tc>
      </w:tr>
      <w:tr w:rsidR="008B22AF" w:rsidRPr="00C046A0" w14:paraId="1F02E6B8" w14:textId="77777777" w:rsidTr="00510370">
        <w:tc>
          <w:tcPr>
            <w:tcW w:w="1696" w:type="dxa"/>
          </w:tcPr>
          <w:p w14:paraId="01B99A83"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SV MP PP</w:t>
            </w:r>
          </w:p>
        </w:tc>
        <w:tc>
          <w:tcPr>
            <w:tcW w:w="1276" w:type="dxa"/>
          </w:tcPr>
          <w:p w14:paraId="48695095"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1.9</w:t>
            </w:r>
          </w:p>
        </w:tc>
        <w:tc>
          <w:tcPr>
            <w:tcW w:w="1276" w:type="dxa"/>
          </w:tcPr>
          <w:p w14:paraId="0B45386E"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2.2</w:t>
            </w:r>
          </w:p>
        </w:tc>
        <w:tc>
          <w:tcPr>
            <w:tcW w:w="1276" w:type="dxa"/>
          </w:tcPr>
          <w:p w14:paraId="79928556"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3.9</w:t>
            </w:r>
          </w:p>
        </w:tc>
        <w:tc>
          <w:tcPr>
            <w:tcW w:w="1275" w:type="dxa"/>
          </w:tcPr>
          <w:p w14:paraId="051228FC"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4.2</w:t>
            </w:r>
          </w:p>
        </w:tc>
        <w:tc>
          <w:tcPr>
            <w:tcW w:w="1276" w:type="dxa"/>
          </w:tcPr>
          <w:p w14:paraId="24BAFF06" w14:textId="77777777" w:rsidR="008B22AF" w:rsidRPr="00C046A0" w:rsidRDefault="008B22AF" w:rsidP="008B22AF">
            <w:pPr>
              <w:spacing w:line="276" w:lineRule="auto"/>
              <w:rPr>
                <w:rFonts w:cstheme="minorHAnsi"/>
                <w:sz w:val="20"/>
                <w:szCs w:val="20"/>
                <w:lang w:bidi="en-US"/>
              </w:rPr>
            </w:pPr>
          </w:p>
        </w:tc>
        <w:tc>
          <w:tcPr>
            <w:tcW w:w="1701" w:type="dxa"/>
          </w:tcPr>
          <w:p w14:paraId="34D65ADA" w14:textId="77777777" w:rsidR="008B22AF" w:rsidRPr="00C046A0" w:rsidRDefault="008B22AF" w:rsidP="008B22AF">
            <w:pPr>
              <w:spacing w:line="276" w:lineRule="auto"/>
              <w:rPr>
                <w:rFonts w:cstheme="minorHAnsi"/>
                <w:sz w:val="20"/>
                <w:szCs w:val="20"/>
                <w:lang w:bidi="en-US"/>
              </w:rPr>
            </w:pPr>
          </w:p>
        </w:tc>
        <w:tc>
          <w:tcPr>
            <w:tcW w:w="3969" w:type="dxa"/>
          </w:tcPr>
          <w:p w14:paraId="1E683696" w14:textId="77777777" w:rsidR="008B22AF" w:rsidRPr="00C046A0" w:rsidRDefault="008B22AF" w:rsidP="008B22AF">
            <w:pPr>
              <w:rPr>
                <w:rFonts w:cstheme="minorHAnsi"/>
                <w:sz w:val="20"/>
                <w:szCs w:val="20"/>
              </w:rPr>
            </w:pPr>
            <w:r w:rsidRPr="00C046A0">
              <w:rPr>
                <w:rFonts w:cstheme="minorHAnsi"/>
                <w:sz w:val="20"/>
                <w:szCs w:val="20"/>
              </w:rPr>
              <w:t>Schedule #OO, grading app</w:t>
            </w:r>
          </w:p>
        </w:tc>
      </w:tr>
      <w:tr w:rsidR="008B22AF" w:rsidRPr="00C046A0" w14:paraId="4A407ABF" w14:textId="77777777" w:rsidTr="00510370">
        <w:tc>
          <w:tcPr>
            <w:tcW w:w="1696" w:type="dxa"/>
          </w:tcPr>
          <w:p w14:paraId="4D59EC99" w14:textId="77777777" w:rsidR="008B22AF" w:rsidRPr="00C046A0" w:rsidRDefault="008B22AF" w:rsidP="008B22AF">
            <w:pPr>
              <w:rPr>
                <w:rFonts w:cstheme="minorHAnsi"/>
                <w:sz w:val="20"/>
                <w:szCs w:val="20"/>
                <w:lang w:eastAsia="zh-CN"/>
              </w:rPr>
            </w:pPr>
            <w:r w:rsidRPr="00C046A0">
              <w:rPr>
                <w:rFonts w:cstheme="minorHAnsi"/>
                <w:sz w:val="20"/>
                <w:szCs w:val="20"/>
                <w:lang w:eastAsia="zh-CN"/>
              </w:rPr>
              <w:t>M SV MP</w:t>
            </w:r>
          </w:p>
        </w:tc>
        <w:tc>
          <w:tcPr>
            <w:tcW w:w="1276" w:type="dxa"/>
          </w:tcPr>
          <w:p w14:paraId="0DD67590" w14:textId="77777777" w:rsidR="008B22AF" w:rsidRPr="00C046A0" w:rsidRDefault="008B22AF" w:rsidP="008B22AF">
            <w:pPr>
              <w:spacing w:line="276" w:lineRule="auto"/>
              <w:rPr>
                <w:rFonts w:cstheme="minorHAnsi"/>
                <w:sz w:val="20"/>
                <w:szCs w:val="20"/>
                <w:lang w:bidi="en-US"/>
              </w:rPr>
            </w:pPr>
          </w:p>
        </w:tc>
        <w:tc>
          <w:tcPr>
            <w:tcW w:w="1276" w:type="dxa"/>
          </w:tcPr>
          <w:p w14:paraId="7768CFD4" w14:textId="77777777" w:rsidR="008B22AF" w:rsidRPr="00C046A0" w:rsidRDefault="008B22AF" w:rsidP="008B22AF">
            <w:pPr>
              <w:spacing w:line="276" w:lineRule="auto"/>
              <w:rPr>
                <w:rFonts w:cstheme="minorHAnsi"/>
                <w:sz w:val="20"/>
                <w:szCs w:val="20"/>
                <w:lang w:bidi="en-US"/>
              </w:rPr>
            </w:pPr>
            <w:r>
              <w:rPr>
                <w:rFonts w:cstheme="minorHAnsi"/>
                <w:sz w:val="20"/>
                <w:szCs w:val="20"/>
                <w:lang w:bidi="en-US"/>
              </w:rPr>
              <w:t>2.9 / 2.10</w:t>
            </w:r>
          </w:p>
        </w:tc>
        <w:tc>
          <w:tcPr>
            <w:tcW w:w="1276" w:type="dxa"/>
          </w:tcPr>
          <w:p w14:paraId="0AF9F2E7" w14:textId="19F6E814" w:rsidR="008B22AF" w:rsidRPr="00C046A0" w:rsidRDefault="008B22AF" w:rsidP="008B22AF">
            <w:pPr>
              <w:spacing w:line="276" w:lineRule="auto"/>
              <w:rPr>
                <w:rFonts w:cstheme="minorHAnsi"/>
                <w:sz w:val="20"/>
                <w:szCs w:val="20"/>
                <w:lang w:bidi="en-US"/>
              </w:rPr>
            </w:pPr>
          </w:p>
        </w:tc>
        <w:tc>
          <w:tcPr>
            <w:tcW w:w="1275" w:type="dxa"/>
          </w:tcPr>
          <w:p w14:paraId="31E83733"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4.9</w:t>
            </w:r>
            <w:r>
              <w:rPr>
                <w:rFonts w:cstheme="minorHAnsi"/>
                <w:sz w:val="20"/>
                <w:szCs w:val="20"/>
                <w:lang w:bidi="en-US"/>
              </w:rPr>
              <w:t xml:space="preserve"> / </w:t>
            </w:r>
            <w:r w:rsidRPr="00C046A0">
              <w:rPr>
                <w:rFonts w:cstheme="minorHAnsi"/>
                <w:sz w:val="20"/>
                <w:szCs w:val="20"/>
                <w:lang w:bidi="en-US"/>
              </w:rPr>
              <w:t>4.10</w:t>
            </w:r>
          </w:p>
        </w:tc>
        <w:tc>
          <w:tcPr>
            <w:tcW w:w="1276" w:type="dxa"/>
          </w:tcPr>
          <w:p w14:paraId="349A6A9B" w14:textId="77777777" w:rsidR="008B22AF" w:rsidRPr="00C046A0" w:rsidRDefault="008B22AF" w:rsidP="008B22AF">
            <w:pPr>
              <w:spacing w:line="276" w:lineRule="auto"/>
              <w:rPr>
                <w:rFonts w:cstheme="minorHAnsi"/>
                <w:sz w:val="20"/>
                <w:szCs w:val="20"/>
                <w:lang w:bidi="en-US"/>
              </w:rPr>
            </w:pPr>
            <w:r w:rsidRPr="00C046A0">
              <w:rPr>
                <w:rFonts w:cstheme="minorHAnsi"/>
                <w:sz w:val="20"/>
                <w:szCs w:val="20"/>
                <w:lang w:bidi="en-US"/>
              </w:rPr>
              <w:t>4.11</w:t>
            </w:r>
            <w:r>
              <w:rPr>
                <w:rFonts w:cstheme="minorHAnsi"/>
                <w:sz w:val="20"/>
                <w:szCs w:val="20"/>
                <w:lang w:bidi="en-US"/>
              </w:rPr>
              <w:t xml:space="preserve"> / </w:t>
            </w:r>
            <w:r w:rsidRPr="00C046A0">
              <w:rPr>
                <w:rFonts w:cstheme="minorHAnsi"/>
                <w:sz w:val="20"/>
                <w:szCs w:val="20"/>
                <w:lang w:bidi="en-US"/>
              </w:rPr>
              <w:t>4.12</w:t>
            </w:r>
          </w:p>
        </w:tc>
        <w:tc>
          <w:tcPr>
            <w:tcW w:w="1701" w:type="dxa"/>
          </w:tcPr>
          <w:p w14:paraId="22F8964D" w14:textId="77777777" w:rsidR="008B22AF" w:rsidRPr="00C046A0" w:rsidRDefault="008B22AF" w:rsidP="008B22AF">
            <w:pPr>
              <w:spacing w:line="276" w:lineRule="auto"/>
              <w:rPr>
                <w:rFonts w:cstheme="minorHAnsi"/>
                <w:sz w:val="20"/>
                <w:szCs w:val="20"/>
                <w:lang w:bidi="en-US"/>
              </w:rPr>
            </w:pPr>
          </w:p>
        </w:tc>
        <w:tc>
          <w:tcPr>
            <w:tcW w:w="3969" w:type="dxa"/>
          </w:tcPr>
          <w:p w14:paraId="35AAC138" w14:textId="77777777" w:rsidR="008B22AF" w:rsidRPr="00C046A0" w:rsidRDefault="008B22AF" w:rsidP="008B22AF">
            <w:pPr>
              <w:rPr>
                <w:rFonts w:cstheme="minorHAnsi"/>
                <w:sz w:val="20"/>
                <w:szCs w:val="20"/>
              </w:rPr>
            </w:pPr>
            <w:r w:rsidRPr="00C046A0">
              <w:rPr>
                <w:rFonts w:cstheme="minorHAnsi"/>
                <w:sz w:val="20"/>
                <w:szCs w:val="20"/>
              </w:rPr>
              <w:t>Report: schedule #OO</w:t>
            </w:r>
            <w:r>
              <w:rPr>
                <w:rFonts w:cstheme="minorHAnsi"/>
                <w:sz w:val="20"/>
                <w:szCs w:val="20"/>
              </w:rPr>
              <w:t xml:space="preserve">, </w:t>
            </w:r>
            <w:r w:rsidRPr="00C046A0">
              <w:rPr>
                <w:rFonts w:cstheme="minorHAnsi"/>
                <w:sz w:val="20"/>
                <w:szCs w:val="20"/>
              </w:rPr>
              <w:t>Presentation:</w:t>
            </w:r>
          </w:p>
          <w:p w14:paraId="72C3527D" w14:textId="77777777" w:rsidR="008B22AF" w:rsidRPr="00C046A0" w:rsidRDefault="008B22AF" w:rsidP="008B22AF">
            <w:pPr>
              <w:rPr>
                <w:rFonts w:cstheme="minorHAnsi"/>
                <w:sz w:val="20"/>
                <w:szCs w:val="20"/>
              </w:rPr>
            </w:pPr>
            <w:r>
              <w:rPr>
                <w:rFonts w:cstheme="minorHAnsi"/>
                <w:sz w:val="20"/>
                <w:szCs w:val="20"/>
              </w:rPr>
              <w:t>Semester 1: Thursday Semester 2: Tuesday</w:t>
            </w:r>
          </w:p>
        </w:tc>
      </w:tr>
      <w:tr w:rsidR="008B22AF" w:rsidRPr="003D7D24" w14:paraId="08AEC500" w14:textId="77777777" w:rsidTr="00510370">
        <w:tc>
          <w:tcPr>
            <w:tcW w:w="1696" w:type="dxa"/>
          </w:tcPr>
          <w:p w14:paraId="26B1DC9C" w14:textId="77777777" w:rsidR="008B22AF" w:rsidRPr="003D7D24" w:rsidRDefault="008B22AF" w:rsidP="008B22AF">
            <w:pPr>
              <w:rPr>
                <w:rFonts w:cstheme="minorHAnsi"/>
                <w:sz w:val="20"/>
                <w:szCs w:val="20"/>
                <w:lang w:eastAsia="zh-CN"/>
              </w:rPr>
            </w:pPr>
          </w:p>
        </w:tc>
        <w:tc>
          <w:tcPr>
            <w:tcW w:w="1276" w:type="dxa"/>
          </w:tcPr>
          <w:p w14:paraId="106923BE" w14:textId="77777777" w:rsidR="008B22AF" w:rsidRPr="003D7D24" w:rsidRDefault="008B22AF" w:rsidP="008B22AF">
            <w:pPr>
              <w:spacing w:line="276" w:lineRule="auto"/>
              <w:rPr>
                <w:rFonts w:cstheme="minorHAnsi"/>
                <w:sz w:val="20"/>
                <w:szCs w:val="20"/>
                <w:lang w:bidi="en-US"/>
              </w:rPr>
            </w:pPr>
          </w:p>
        </w:tc>
        <w:tc>
          <w:tcPr>
            <w:tcW w:w="1276" w:type="dxa"/>
          </w:tcPr>
          <w:p w14:paraId="2C8CE60C" w14:textId="77777777" w:rsidR="008B22AF" w:rsidRPr="003D7D24" w:rsidRDefault="008B22AF" w:rsidP="008B22AF">
            <w:pPr>
              <w:spacing w:line="276" w:lineRule="auto"/>
              <w:rPr>
                <w:rFonts w:cstheme="minorHAnsi"/>
                <w:sz w:val="20"/>
                <w:szCs w:val="20"/>
                <w:lang w:bidi="en-US"/>
              </w:rPr>
            </w:pPr>
          </w:p>
        </w:tc>
        <w:tc>
          <w:tcPr>
            <w:tcW w:w="1276" w:type="dxa"/>
          </w:tcPr>
          <w:p w14:paraId="346232C7" w14:textId="77777777" w:rsidR="008B22AF" w:rsidRPr="003D7D24" w:rsidRDefault="008B22AF" w:rsidP="008B22AF">
            <w:pPr>
              <w:spacing w:line="276" w:lineRule="auto"/>
              <w:rPr>
                <w:rFonts w:cstheme="minorHAnsi"/>
                <w:sz w:val="20"/>
                <w:szCs w:val="20"/>
                <w:lang w:bidi="en-US"/>
              </w:rPr>
            </w:pPr>
          </w:p>
        </w:tc>
        <w:tc>
          <w:tcPr>
            <w:tcW w:w="1275" w:type="dxa"/>
          </w:tcPr>
          <w:p w14:paraId="3642BCA8" w14:textId="77777777" w:rsidR="008B22AF" w:rsidRPr="003D7D24" w:rsidRDefault="008B22AF" w:rsidP="008B22AF">
            <w:pPr>
              <w:spacing w:line="276" w:lineRule="auto"/>
              <w:rPr>
                <w:rFonts w:cstheme="minorHAnsi"/>
                <w:sz w:val="20"/>
                <w:szCs w:val="20"/>
                <w:lang w:bidi="en-US"/>
              </w:rPr>
            </w:pPr>
          </w:p>
        </w:tc>
        <w:tc>
          <w:tcPr>
            <w:tcW w:w="1276" w:type="dxa"/>
          </w:tcPr>
          <w:p w14:paraId="394C53FF" w14:textId="77777777" w:rsidR="008B22AF" w:rsidRPr="003D7D24" w:rsidRDefault="008B22AF" w:rsidP="008B22AF">
            <w:pPr>
              <w:spacing w:line="276" w:lineRule="auto"/>
              <w:rPr>
                <w:rFonts w:cstheme="minorHAnsi"/>
                <w:sz w:val="20"/>
                <w:szCs w:val="20"/>
                <w:lang w:bidi="en-US"/>
              </w:rPr>
            </w:pPr>
          </w:p>
        </w:tc>
        <w:tc>
          <w:tcPr>
            <w:tcW w:w="1701" w:type="dxa"/>
          </w:tcPr>
          <w:p w14:paraId="403F24BE" w14:textId="77777777" w:rsidR="008B22AF" w:rsidRPr="003D7D24" w:rsidRDefault="008B22AF" w:rsidP="008B22AF">
            <w:pPr>
              <w:spacing w:line="276" w:lineRule="auto"/>
              <w:rPr>
                <w:rFonts w:cstheme="minorHAnsi"/>
                <w:sz w:val="20"/>
                <w:szCs w:val="20"/>
                <w:lang w:bidi="en-US"/>
              </w:rPr>
            </w:pPr>
          </w:p>
        </w:tc>
        <w:tc>
          <w:tcPr>
            <w:tcW w:w="3969" w:type="dxa"/>
          </w:tcPr>
          <w:p w14:paraId="51717553" w14:textId="77777777" w:rsidR="008B22AF" w:rsidRPr="003D7D24" w:rsidRDefault="008B22AF" w:rsidP="008B22AF">
            <w:pPr>
              <w:spacing w:line="276" w:lineRule="auto"/>
              <w:rPr>
                <w:rFonts w:cstheme="minorHAnsi"/>
                <w:sz w:val="20"/>
                <w:szCs w:val="20"/>
                <w:lang w:bidi="en-US"/>
              </w:rPr>
            </w:pPr>
          </w:p>
        </w:tc>
      </w:tr>
      <w:tr w:rsidR="008B22AF" w:rsidRPr="003D7D24" w14:paraId="26705D0D" w14:textId="77777777" w:rsidTr="00510370">
        <w:tc>
          <w:tcPr>
            <w:tcW w:w="13745" w:type="dxa"/>
            <w:gridSpan w:val="8"/>
          </w:tcPr>
          <w:p w14:paraId="33C84E4B" w14:textId="77777777" w:rsidR="008B22AF" w:rsidRPr="003D7D24" w:rsidRDefault="008B22AF" w:rsidP="008B22AF">
            <w:pPr>
              <w:spacing w:line="276" w:lineRule="auto"/>
              <w:rPr>
                <w:rFonts w:cstheme="minorHAnsi"/>
                <w:sz w:val="20"/>
                <w:szCs w:val="20"/>
                <w:lang w:bidi="en-US"/>
              </w:rPr>
            </w:pPr>
            <w:r w:rsidRPr="003D7D24">
              <w:rPr>
                <w:rFonts w:cstheme="minorHAnsi"/>
                <w:b/>
                <w:sz w:val="20"/>
                <w:szCs w:val="20"/>
                <w:lang w:eastAsia="zh-CN"/>
              </w:rPr>
              <w:t>Sustainable Energy Systems</w:t>
            </w:r>
          </w:p>
        </w:tc>
      </w:tr>
      <w:tr w:rsidR="008B22AF" w:rsidRPr="003D7D24" w14:paraId="126F838C" w14:textId="77777777" w:rsidTr="00510370">
        <w:tc>
          <w:tcPr>
            <w:tcW w:w="1696" w:type="dxa"/>
          </w:tcPr>
          <w:p w14:paraId="3FAE9257" w14:textId="77777777" w:rsidR="008B22AF" w:rsidRPr="003D7D24" w:rsidRDefault="008B22AF" w:rsidP="008B22AF">
            <w:pPr>
              <w:rPr>
                <w:rFonts w:cstheme="minorHAnsi"/>
                <w:sz w:val="20"/>
                <w:szCs w:val="20"/>
                <w:lang w:eastAsia="zh-CN"/>
              </w:rPr>
            </w:pPr>
            <w:bookmarkStart w:id="139" w:name="_GoBack" w:colFirst="6" w:colLast="6"/>
            <w:r w:rsidRPr="003D7D24">
              <w:rPr>
                <w:rFonts w:cstheme="minorHAnsi"/>
                <w:sz w:val="20"/>
                <w:szCs w:val="20"/>
                <w:lang w:eastAsia="zh-CN"/>
              </w:rPr>
              <w:t>M SES T WE1</w:t>
            </w:r>
          </w:p>
        </w:tc>
        <w:tc>
          <w:tcPr>
            <w:tcW w:w="1276" w:type="dxa"/>
          </w:tcPr>
          <w:p w14:paraId="2730EC8C"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1.9</w:t>
            </w:r>
          </w:p>
        </w:tc>
        <w:tc>
          <w:tcPr>
            <w:tcW w:w="1276" w:type="dxa"/>
          </w:tcPr>
          <w:p w14:paraId="1AEF81A4" w14:textId="77777777" w:rsidR="008B22AF" w:rsidRPr="003D7D24" w:rsidRDefault="008B22AF" w:rsidP="008B22AF">
            <w:pPr>
              <w:spacing w:line="276" w:lineRule="auto"/>
              <w:rPr>
                <w:rFonts w:cstheme="minorHAnsi"/>
                <w:sz w:val="20"/>
                <w:szCs w:val="20"/>
                <w:lang w:bidi="en-US"/>
              </w:rPr>
            </w:pPr>
          </w:p>
        </w:tc>
        <w:tc>
          <w:tcPr>
            <w:tcW w:w="1276" w:type="dxa"/>
          </w:tcPr>
          <w:p w14:paraId="714D2EB1"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3.9</w:t>
            </w:r>
          </w:p>
        </w:tc>
        <w:tc>
          <w:tcPr>
            <w:tcW w:w="1275" w:type="dxa"/>
          </w:tcPr>
          <w:p w14:paraId="39052C65" w14:textId="77777777" w:rsidR="008B22AF" w:rsidRPr="003D7D24" w:rsidRDefault="008B22AF" w:rsidP="008B22AF">
            <w:pPr>
              <w:spacing w:line="276" w:lineRule="auto"/>
              <w:rPr>
                <w:rFonts w:cstheme="minorHAnsi"/>
                <w:sz w:val="20"/>
                <w:szCs w:val="20"/>
                <w:lang w:bidi="en-US"/>
              </w:rPr>
            </w:pPr>
          </w:p>
        </w:tc>
        <w:tc>
          <w:tcPr>
            <w:tcW w:w="1276" w:type="dxa"/>
          </w:tcPr>
          <w:p w14:paraId="1684EE58" w14:textId="77777777" w:rsidR="008B22AF" w:rsidRPr="003D7D24" w:rsidRDefault="008B22AF" w:rsidP="008B22AF">
            <w:pPr>
              <w:spacing w:line="276" w:lineRule="auto"/>
              <w:rPr>
                <w:rFonts w:cstheme="minorHAnsi"/>
                <w:sz w:val="20"/>
                <w:szCs w:val="20"/>
                <w:lang w:bidi="en-US"/>
              </w:rPr>
            </w:pPr>
          </w:p>
        </w:tc>
        <w:tc>
          <w:tcPr>
            <w:tcW w:w="1701" w:type="dxa"/>
          </w:tcPr>
          <w:p w14:paraId="04B85CAC" w14:textId="77777777" w:rsidR="008B22AF" w:rsidRPr="00D656F9" w:rsidRDefault="008B22AF" w:rsidP="008B22AF">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2FC7D687" w14:textId="77777777" w:rsidR="008B22AF" w:rsidRDefault="008B22AF" w:rsidP="008B22AF">
            <w:pPr>
              <w:rPr>
                <w:rFonts w:cstheme="minorHAnsi"/>
                <w:sz w:val="20"/>
                <w:szCs w:val="20"/>
              </w:rPr>
            </w:pPr>
            <w:r>
              <w:rPr>
                <w:rFonts w:cstheme="minorHAnsi"/>
                <w:sz w:val="20"/>
                <w:szCs w:val="20"/>
              </w:rPr>
              <w:t>Semester 1: Thursday</w:t>
            </w:r>
          </w:p>
          <w:p w14:paraId="207DBAAF" w14:textId="77777777" w:rsidR="008B22AF" w:rsidRPr="003D7D24" w:rsidRDefault="008B22AF" w:rsidP="008B22AF">
            <w:pPr>
              <w:rPr>
                <w:rFonts w:cstheme="minorHAnsi"/>
                <w:sz w:val="20"/>
                <w:szCs w:val="20"/>
              </w:rPr>
            </w:pPr>
            <w:r>
              <w:rPr>
                <w:rFonts w:cstheme="minorHAnsi"/>
                <w:sz w:val="20"/>
                <w:szCs w:val="20"/>
              </w:rPr>
              <w:t>Semester 2: Tuesday</w:t>
            </w:r>
          </w:p>
        </w:tc>
      </w:tr>
      <w:tr w:rsidR="008B22AF" w:rsidRPr="003D7D24" w14:paraId="5C186C70" w14:textId="77777777" w:rsidTr="00510370">
        <w:tc>
          <w:tcPr>
            <w:tcW w:w="1696" w:type="dxa"/>
          </w:tcPr>
          <w:p w14:paraId="5B165FA2"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SES T WE2</w:t>
            </w:r>
          </w:p>
        </w:tc>
        <w:tc>
          <w:tcPr>
            <w:tcW w:w="1276" w:type="dxa"/>
          </w:tcPr>
          <w:p w14:paraId="045FB886" w14:textId="77777777" w:rsidR="008B22AF" w:rsidRPr="003D7D24" w:rsidRDefault="008B22AF" w:rsidP="008B22AF">
            <w:pPr>
              <w:spacing w:line="276" w:lineRule="auto"/>
              <w:rPr>
                <w:rFonts w:cstheme="minorHAnsi"/>
                <w:sz w:val="20"/>
                <w:szCs w:val="20"/>
                <w:lang w:bidi="en-US"/>
              </w:rPr>
            </w:pPr>
          </w:p>
        </w:tc>
        <w:tc>
          <w:tcPr>
            <w:tcW w:w="1276" w:type="dxa"/>
          </w:tcPr>
          <w:p w14:paraId="6736AB05"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2.9</w:t>
            </w:r>
          </w:p>
        </w:tc>
        <w:tc>
          <w:tcPr>
            <w:tcW w:w="1276" w:type="dxa"/>
          </w:tcPr>
          <w:p w14:paraId="374BBD74" w14:textId="578F4E98" w:rsidR="008B22AF" w:rsidRPr="003D7D24" w:rsidRDefault="008B22AF" w:rsidP="008B22AF">
            <w:pPr>
              <w:spacing w:line="276" w:lineRule="auto"/>
              <w:rPr>
                <w:rFonts w:cstheme="minorHAnsi"/>
                <w:color w:val="0070C0"/>
                <w:sz w:val="20"/>
                <w:szCs w:val="20"/>
                <w:lang w:bidi="en-US"/>
              </w:rPr>
            </w:pPr>
          </w:p>
        </w:tc>
        <w:tc>
          <w:tcPr>
            <w:tcW w:w="1275" w:type="dxa"/>
          </w:tcPr>
          <w:p w14:paraId="6FAFCE6C"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4.9</w:t>
            </w:r>
          </w:p>
        </w:tc>
        <w:tc>
          <w:tcPr>
            <w:tcW w:w="1276" w:type="dxa"/>
          </w:tcPr>
          <w:p w14:paraId="468F09C8" w14:textId="77777777" w:rsidR="008B22AF" w:rsidRPr="003D7D24" w:rsidRDefault="008B22AF" w:rsidP="008B22AF">
            <w:pPr>
              <w:spacing w:line="276" w:lineRule="auto"/>
              <w:rPr>
                <w:rFonts w:cstheme="minorHAnsi"/>
                <w:sz w:val="20"/>
                <w:szCs w:val="20"/>
                <w:lang w:bidi="en-US"/>
              </w:rPr>
            </w:pPr>
          </w:p>
        </w:tc>
        <w:tc>
          <w:tcPr>
            <w:tcW w:w="1701" w:type="dxa"/>
          </w:tcPr>
          <w:p w14:paraId="787723EE" w14:textId="77777777" w:rsidR="008B22AF" w:rsidRPr="00D656F9" w:rsidRDefault="008B22AF" w:rsidP="008B22AF">
            <w:pPr>
              <w:spacing w:line="276" w:lineRule="auto"/>
              <w:rPr>
                <w:rFonts w:cstheme="minorHAnsi"/>
                <w:sz w:val="20"/>
                <w:szCs w:val="20"/>
                <w:lang w:bidi="en-US"/>
              </w:rPr>
            </w:pPr>
            <w:r w:rsidRPr="00D656F9">
              <w:rPr>
                <w:rFonts w:cstheme="minorHAnsi"/>
                <w:sz w:val="20"/>
                <w:szCs w:val="20"/>
                <w:lang w:bidi="en-US"/>
              </w:rPr>
              <w:t>August</w:t>
            </w:r>
          </w:p>
        </w:tc>
        <w:tc>
          <w:tcPr>
            <w:tcW w:w="3969" w:type="dxa"/>
          </w:tcPr>
          <w:p w14:paraId="0DAA5F58" w14:textId="77777777" w:rsidR="008B22AF" w:rsidRPr="003D7D24" w:rsidRDefault="008B22AF" w:rsidP="008B22AF">
            <w:pPr>
              <w:rPr>
                <w:rFonts w:cstheme="minorHAnsi"/>
                <w:sz w:val="20"/>
                <w:szCs w:val="20"/>
              </w:rPr>
            </w:pPr>
            <w:r w:rsidRPr="003D7D24">
              <w:rPr>
                <w:rFonts w:cstheme="minorHAnsi"/>
                <w:sz w:val="20"/>
                <w:szCs w:val="20"/>
              </w:rPr>
              <w:t>Tuesday</w:t>
            </w:r>
          </w:p>
        </w:tc>
      </w:tr>
      <w:tr w:rsidR="008B22AF" w:rsidRPr="003D7D24" w14:paraId="6DC26ED3" w14:textId="77777777" w:rsidTr="00510370">
        <w:tc>
          <w:tcPr>
            <w:tcW w:w="1696" w:type="dxa"/>
          </w:tcPr>
          <w:p w14:paraId="3004EABE"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SES T HTE</w:t>
            </w:r>
          </w:p>
        </w:tc>
        <w:tc>
          <w:tcPr>
            <w:tcW w:w="1276" w:type="dxa"/>
          </w:tcPr>
          <w:p w14:paraId="47AE3DA2" w14:textId="77777777" w:rsidR="008B22AF" w:rsidRPr="003D7D24" w:rsidRDefault="008B22AF" w:rsidP="008B22AF">
            <w:pPr>
              <w:spacing w:line="276" w:lineRule="auto"/>
              <w:rPr>
                <w:rFonts w:cstheme="minorHAnsi"/>
                <w:sz w:val="20"/>
                <w:szCs w:val="20"/>
                <w:lang w:bidi="en-US"/>
              </w:rPr>
            </w:pPr>
          </w:p>
        </w:tc>
        <w:tc>
          <w:tcPr>
            <w:tcW w:w="1276" w:type="dxa"/>
          </w:tcPr>
          <w:p w14:paraId="027F5C0D"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2.9</w:t>
            </w:r>
          </w:p>
        </w:tc>
        <w:tc>
          <w:tcPr>
            <w:tcW w:w="1276" w:type="dxa"/>
          </w:tcPr>
          <w:p w14:paraId="6AFB1D49" w14:textId="2FC701C6" w:rsidR="008B22AF" w:rsidRPr="003D7D24" w:rsidRDefault="008B22AF" w:rsidP="008B22AF">
            <w:pPr>
              <w:spacing w:line="276" w:lineRule="auto"/>
              <w:rPr>
                <w:rFonts w:cstheme="minorHAnsi"/>
                <w:color w:val="0070C0"/>
                <w:sz w:val="20"/>
                <w:szCs w:val="20"/>
                <w:lang w:bidi="en-US"/>
              </w:rPr>
            </w:pPr>
          </w:p>
        </w:tc>
        <w:tc>
          <w:tcPr>
            <w:tcW w:w="1275" w:type="dxa"/>
          </w:tcPr>
          <w:p w14:paraId="3E9F6D10"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4.9</w:t>
            </w:r>
          </w:p>
        </w:tc>
        <w:tc>
          <w:tcPr>
            <w:tcW w:w="1276" w:type="dxa"/>
          </w:tcPr>
          <w:p w14:paraId="0527CCD1" w14:textId="77777777" w:rsidR="008B22AF" w:rsidRPr="003D7D24" w:rsidRDefault="008B22AF" w:rsidP="008B22AF">
            <w:pPr>
              <w:spacing w:line="276" w:lineRule="auto"/>
              <w:rPr>
                <w:rFonts w:cstheme="minorHAnsi"/>
                <w:sz w:val="20"/>
                <w:szCs w:val="20"/>
                <w:lang w:bidi="en-US"/>
              </w:rPr>
            </w:pPr>
          </w:p>
        </w:tc>
        <w:tc>
          <w:tcPr>
            <w:tcW w:w="1701" w:type="dxa"/>
          </w:tcPr>
          <w:p w14:paraId="62E924C6" w14:textId="77777777" w:rsidR="008B22AF" w:rsidRPr="00D656F9" w:rsidRDefault="008B22AF" w:rsidP="008B22AF">
            <w:pPr>
              <w:spacing w:line="276" w:lineRule="auto"/>
              <w:rPr>
                <w:rFonts w:cstheme="minorHAnsi"/>
                <w:sz w:val="20"/>
                <w:szCs w:val="20"/>
                <w:lang w:bidi="en-US"/>
              </w:rPr>
            </w:pPr>
            <w:r w:rsidRPr="00D656F9">
              <w:rPr>
                <w:rFonts w:cstheme="minorHAnsi"/>
                <w:sz w:val="20"/>
                <w:szCs w:val="20"/>
                <w:lang w:bidi="en-US"/>
              </w:rPr>
              <w:t>August 15</w:t>
            </w:r>
          </w:p>
        </w:tc>
        <w:tc>
          <w:tcPr>
            <w:tcW w:w="3969" w:type="dxa"/>
          </w:tcPr>
          <w:p w14:paraId="25349846" w14:textId="77777777" w:rsidR="008B22AF" w:rsidRPr="003D7D24" w:rsidRDefault="008B22AF" w:rsidP="008B22AF">
            <w:pPr>
              <w:rPr>
                <w:rFonts w:cstheme="minorHAnsi"/>
                <w:sz w:val="20"/>
                <w:szCs w:val="20"/>
              </w:rPr>
            </w:pPr>
            <w:r w:rsidRPr="003D7D24">
              <w:rPr>
                <w:rFonts w:cstheme="minorHAnsi"/>
                <w:sz w:val="20"/>
                <w:szCs w:val="20"/>
              </w:rPr>
              <w:t>Tuesday</w:t>
            </w:r>
          </w:p>
        </w:tc>
      </w:tr>
      <w:bookmarkEnd w:id="139"/>
      <w:tr w:rsidR="008B22AF" w:rsidRPr="003D7D24" w14:paraId="6831146F" w14:textId="77777777" w:rsidTr="00510370">
        <w:tc>
          <w:tcPr>
            <w:tcW w:w="1696" w:type="dxa"/>
          </w:tcPr>
          <w:p w14:paraId="572273BC"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SES CS</w:t>
            </w:r>
          </w:p>
        </w:tc>
        <w:tc>
          <w:tcPr>
            <w:tcW w:w="1276" w:type="dxa"/>
          </w:tcPr>
          <w:p w14:paraId="5FBEE077" w14:textId="77777777" w:rsidR="008B22AF" w:rsidRPr="003D7D24" w:rsidRDefault="008B22AF" w:rsidP="008B22AF">
            <w:pPr>
              <w:spacing w:line="276" w:lineRule="auto"/>
              <w:rPr>
                <w:rFonts w:cstheme="minorHAnsi"/>
                <w:sz w:val="20"/>
                <w:szCs w:val="20"/>
                <w:lang w:bidi="en-US"/>
              </w:rPr>
            </w:pPr>
          </w:p>
        </w:tc>
        <w:tc>
          <w:tcPr>
            <w:tcW w:w="1276" w:type="dxa"/>
          </w:tcPr>
          <w:p w14:paraId="38B62805"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2.9</w:t>
            </w:r>
          </w:p>
        </w:tc>
        <w:tc>
          <w:tcPr>
            <w:tcW w:w="1276" w:type="dxa"/>
          </w:tcPr>
          <w:p w14:paraId="3F2A2C25" w14:textId="009BD9A2" w:rsidR="008B22AF" w:rsidRPr="003D7D24" w:rsidRDefault="008B22AF" w:rsidP="008B22AF">
            <w:pPr>
              <w:spacing w:line="276" w:lineRule="auto"/>
              <w:rPr>
                <w:rFonts w:cstheme="minorHAnsi"/>
                <w:color w:val="0070C0"/>
                <w:sz w:val="20"/>
                <w:szCs w:val="20"/>
                <w:lang w:bidi="en-US"/>
              </w:rPr>
            </w:pPr>
          </w:p>
        </w:tc>
        <w:tc>
          <w:tcPr>
            <w:tcW w:w="1275" w:type="dxa"/>
          </w:tcPr>
          <w:p w14:paraId="4FEC6999"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4.9</w:t>
            </w:r>
          </w:p>
        </w:tc>
        <w:tc>
          <w:tcPr>
            <w:tcW w:w="1276" w:type="dxa"/>
          </w:tcPr>
          <w:p w14:paraId="3B9BEA79"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4.11</w:t>
            </w:r>
            <w:r>
              <w:rPr>
                <w:rFonts w:cstheme="minorHAnsi"/>
                <w:sz w:val="20"/>
                <w:szCs w:val="20"/>
                <w:lang w:bidi="en-US"/>
              </w:rPr>
              <w:t xml:space="preserve"> / </w:t>
            </w:r>
            <w:r w:rsidRPr="003D7D24">
              <w:rPr>
                <w:rFonts w:cstheme="minorHAnsi"/>
                <w:sz w:val="20"/>
                <w:szCs w:val="20"/>
                <w:lang w:bidi="en-US"/>
              </w:rPr>
              <w:t>4.12</w:t>
            </w:r>
          </w:p>
        </w:tc>
        <w:tc>
          <w:tcPr>
            <w:tcW w:w="1701" w:type="dxa"/>
          </w:tcPr>
          <w:p w14:paraId="677F0044" w14:textId="77777777" w:rsidR="008B22AF" w:rsidRPr="003D7D24" w:rsidRDefault="008B22AF" w:rsidP="008B22AF">
            <w:pPr>
              <w:spacing w:line="276" w:lineRule="auto"/>
              <w:rPr>
                <w:rFonts w:cstheme="minorHAnsi"/>
                <w:sz w:val="20"/>
                <w:szCs w:val="20"/>
                <w:lang w:bidi="en-US"/>
              </w:rPr>
            </w:pPr>
          </w:p>
        </w:tc>
        <w:tc>
          <w:tcPr>
            <w:tcW w:w="3969" w:type="dxa"/>
          </w:tcPr>
          <w:p w14:paraId="0E3A2884" w14:textId="77777777" w:rsidR="008B22AF" w:rsidRPr="003D7D24" w:rsidRDefault="008B22AF" w:rsidP="008B22AF">
            <w:pPr>
              <w:rPr>
                <w:rFonts w:cstheme="minorHAnsi"/>
                <w:sz w:val="20"/>
                <w:szCs w:val="20"/>
              </w:rPr>
            </w:pPr>
            <w:r w:rsidRPr="003D7D24">
              <w:rPr>
                <w:rFonts w:cstheme="minorHAnsi"/>
                <w:sz w:val="20"/>
                <w:szCs w:val="20"/>
              </w:rPr>
              <w:t>Tuesday</w:t>
            </w:r>
          </w:p>
        </w:tc>
      </w:tr>
      <w:tr w:rsidR="008B22AF" w:rsidRPr="003D7D24" w14:paraId="0CD7096D" w14:textId="77777777" w:rsidTr="00510370">
        <w:tc>
          <w:tcPr>
            <w:tcW w:w="1696" w:type="dxa"/>
          </w:tcPr>
          <w:p w14:paraId="3DE9E747"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lastRenderedPageBreak/>
              <w:t>M SES MP</w:t>
            </w:r>
          </w:p>
        </w:tc>
        <w:tc>
          <w:tcPr>
            <w:tcW w:w="1276" w:type="dxa"/>
          </w:tcPr>
          <w:p w14:paraId="515A596C" w14:textId="77777777" w:rsidR="008B22AF" w:rsidRPr="003D7D24" w:rsidRDefault="008B22AF" w:rsidP="008B22AF">
            <w:pPr>
              <w:spacing w:line="276" w:lineRule="auto"/>
              <w:rPr>
                <w:rFonts w:cstheme="minorHAnsi"/>
                <w:sz w:val="20"/>
                <w:szCs w:val="20"/>
                <w:lang w:bidi="en-US"/>
              </w:rPr>
            </w:pPr>
          </w:p>
        </w:tc>
        <w:tc>
          <w:tcPr>
            <w:tcW w:w="1276" w:type="dxa"/>
          </w:tcPr>
          <w:p w14:paraId="12255AC8"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2.9 / 2.10</w:t>
            </w:r>
          </w:p>
        </w:tc>
        <w:tc>
          <w:tcPr>
            <w:tcW w:w="1276" w:type="dxa"/>
          </w:tcPr>
          <w:p w14:paraId="3E185644" w14:textId="75F8C103" w:rsidR="008B22AF" w:rsidRPr="003D7D24" w:rsidRDefault="008B22AF" w:rsidP="008B22AF">
            <w:pPr>
              <w:spacing w:line="276" w:lineRule="auto"/>
              <w:rPr>
                <w:rFonts w:cstheme="minorHAnsi"/>
                <w:color w:val="0070C0"/>
                <w:sz w:val="20"/>
                <w:szCs w:val="20"/>
                <w:lang w:bidi="en-US"/>
              </w:rPr>
            </w:pPr>
          </w:p>
        </w:tc>
        <w:tc>
          <w:tcPr>
            <w:tcW w:w="1275" w:type="dxa"/>
          </w:tcPr>
          <w:p w14:paraId="46B23D9A"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4.9 / 4.10</w:t>
            </w:r>
          </w:p>
        </w:tc>
        <w:tc>
          <w:tcPr>
            <w:tcW w:w="1276" w:type="dxa"/>
          </w:tcPr>
          <w:p w14:paraId="3EF2210D"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4.11</w:t>
            </w:r>
            <w:r>
              <w:rPr>
                <w:rFonts w:cstheme="minorHAnsi"/>
                <w:sz w:val="20"/>
                <w:szCs w:val="20"/>
                <w:lang w:bidi="en-US"/>
              </w:rPr>
              <w:t xml:space="preserve"> / </w:t>
            </w:r>
            <w:r w:rsidRPr="003D7D24">
              <w:rPr>
                <w:rFonts w:cstheme="minorHAnsi"/>
                <w:sz w:val="20"/>
                <w:szCs w:val="20"/>
                <w:lang w:bidi="en-US"/>
              </w:rPr>
              <w:t>4.12</w:t>
            </w:r>
          </w:p>
        </w:tc>
        <w:tc>
          <w:tcPr>
            <w:tcW w:w="1701" w:type="dxa"/>
          </w:tcPr>
          <w:p w14:paraId="69EABCF9" w14:textId="77777777" w:rsidR="008B22AF" w:rsidRPr="003D7D24" w:rsidRDefault="008B22AF" w:rsidP="008B22AF">
            <w:pPr>
              <w:spacing w:line="276" w:lineRule="auto"/>
              <w:rPr>
                <w:rFonts w:cstheme="minorHAnsi"/>
                <w:sz w:val="20"/>
                <w:szCs w:val="20"/>
                <w:lang w:bidi="en-US"/>
              </w:rPr>
            </w:pPr>
          </w:p>
        </w:tc>
        <w:tc>
          <w:tcPr>
            <w:tcW w:w="3969" w:type="dxa"/>
          </w:tcPr>
          <w:p w14:paraId="6D6080B5" w14:textId="77777777" w:rsidR="008B22AF" w:rsidRPr="003D7D24" w:rsidRDefault="008B22AF" w:rsidP="008B22AF">
            <w:pPr>
              <w:rPr>
                <w:rFonts w:cstheme="minorHAnsi"/>
                <w:sz w:val="20"/>
                <w:szCs w:val="20"/>
              </w:rPr>
            </w:pPr>
            <w:r w:rsidRPr="003D7D24">
              <w:rPr>
                <w:rFonts w:cstheme="minorHAnsi"/>
                <w:sz w:val="20"/>
                <w:szCs w:val="20"/>
              </w:rPr>
              <w:t>Report: schedule #OO</w:t>
            </w:r>
          </w:p>
          <w:p w14:paraId="2A36A14E" w14:textId="77777777" w:rsidR="008B22AF" w:rsidRPr="003D7D24" w:rsidRDefault="008B22AF" w:rsidP="008B22AF">
            <w:pPr>
              <w:rPr>
                <w:rFonts w:cstheme="minorHAnsi"/>
                <w:sz w:val="20"/>
                <w:szCs w:val="20"/>
              </w:rPr>
            </w:pPr>
            <w:r>
              <w:rPr>
                <w:rFonts w:cstheme="minorHAnsi"/>
                <w:sz w:val="20"/>
                <w:szCs w:val="20"/>
              </w:rPr>
              <w:t>Semester 1: Thursday / Semester 2: Tuesday</w:t>
            </w:r>
          </w:p>
        </w:tc>
      </w:tr>
      <w:tr w:rsidR="008B22AF" w:rsidRPr="003D7D24" w14:paraId="11113515" w14:textId="77777777" w:rsidTr="00510370">
        <w:tc>
          <w:tcPr>
            <w:tcW w:w="1696" w:type="dxa"/>
          </w:tcPr>
          <w:p w14:paraId="52411D31" w14:textId="77777777" w:rsidR="008B22AF" w:rsidRPr="003D7D24" w:rsidRDefault="008B22AF" w:rsidP="008B22AF">
            <w:pPr>
              <w:rPr>
                <w:rFonts w:cstheme="minorHAnsi"/>
                <w:sz w:val="20"/>
                <w:szCs w:val="20"/>
                <w:lang w:eastAsia="zh-CN"/>
              </w:rPr>
            </w:pPr>
          </w:p>
        </w:tc>
        <w:tc>
          <w:tcPr>
            <w:tcW w:w="1276" w:type="dxa"/>
          </w:tcPr>
          <w:p w14:paraId="2709B64C" w14:textId="77777777" w:rsidR="008B22AF" w:rsidRPr="003D7D24" w:rsidRDefault="008B22AF" w:rsidP="008B22AF">
            <w:pPr>
              <w:spacing w:line="276" w:lineRule="auto"/>
              <w:rPr>
                <w:rFonts w:cstheme="minorHAnsi"/>
                <w:sz w:val="20"/>
                <w:szCs w:val="20"/>
                <w:lang w:bidi="en-US"/>
              </w:rPr>
            </w:pPr>
          </w:p>
        </w:tc>
        <w:tc>
          <w:tcPr>
            <w:tcW w:w="1276" w:type="dxa"/>
          </w:tcPr>
          <w:p w14:paraId="3AA33EC0" w14:textId="77777777" w:rsidR="008B22AF" w:rsidRDefault="008B22AF" w:rsidP="008B22AF">
            <w:pPr>
              <w:spacing w:line="276" w:lineRule="auto"/>
              <w:rPr>
                <w:rFonts w:cstheme="minorHAnsi"/>
                <w:sz w:val="20"/>
                <w:szCs w:val="20"/>
                <w:lang w:bidi="en-US"/>
              </w:rPr>
            </w:pPr>
          </w:p>
        </w:tc>
        <w:tc>
          <w:tcPr>
            <w:tcW w:w="1276" w:type="dxa"/>
          </w:tcPr>
          <w:p w14:paraId="23AB2DFC" w14:textId="77777777" w:rsidR="008B22AF" w:rsidRPr="003D7D24" w:rsidRDefault="008B22AF" w:rsidP="008B22AF">
            <w:pPr>
              <w:spacing w:line="276" w:lineRule="auto"/>
              <w:rPr>
                <w:rFonts w:cstheme="minorHAnsi"/>
                <w:color w:val="0070C0"/>
                <w:sz w:val="20"/>
                <w:szCs w:val="20"/>
                <w:lang w:bidi="en-US"/>
              </w:rPr>
            </w:pPr>
          </w:p>
        </w:tc>
        <w:tc>
          <w:tcPr>
            <w:tcW w:w="1275" w:type="dxa"/>
          </w:tcPr>
          <w:p w14:paraId="790FD50A" w14:textId="77777777" w:rsidR="008B22AF" w:rsidRDefault="008B22AF" w:rsidP="008B22AF">
            <w:pPr>
              <w:spacing w:line="276" w:lineRule="auto"/>
              <w:rPr>
                <w:rFonts w:cstheme="minorHAnsi"/>
                <w:sz w:val="20"/>
                <w:szCs w:val="20"/>
                <w:lang w:bidi="en-US"/>
              </w:rPr>
            </w:pPr>
          </w:p>
        </w:tc>
        <w:tc>
          <w:tcPr>
            <w:tcW w:w="1276" w:type="dxa"/>
          </w:tcPr>
          <w:p w14:paraId="6F6CDF2F" w14:textId="77777777" w:rsidR="008B22AF" w:rsidRPr="003D7D24" w:rsidRDefault="008B22AF" w:rsidP="008B22AF">
            <w:pPr>
              <w:spacing w:line="276" w:lineRule="auto"/>
              <w:rPr>
                <w:rFonts w:cstheme="minorHAnsi"/>
                <w:sz w:val="20"/>
                <w:szCs w:val="20"/>
                <w:lang w:bidi="en-US"/>
              </w:rPr>
            </w:pPr>
          </w:p>
        </w:tc>
        <w:tc>
          <w:tcPr>
            <w:tcW w:w="1701" w:type="dxa"/>
          </w:tcPr>
          <w:p w14:paraId="3EBB0656" w14:textId="77777777" w:rsidR="008B22AF" w:rsidRPr="003D7D24" w:rsidRDefault="008B22AF" w:rsidP="008B22AF">
            <w:pPr>
              <w:spacing w:line="276" w:lineRule="auto"/>
              <w:rPr>
                <w:rFonts w:cstheme="minorHAnsi"/>
                <w:sz w:val="20"/>
                <w:szCs w:val="20"/>
                <w:lang w:bidi="en-US"/>
              </w:rPr>
            </w:pPr>
          </w:p>
        </w:tc>
        <w:tc>
          <w:tcPr>
            <w:tcW w:w="3969" w:type="dxa"/>
          </w:tcPr>
          <w:p w14:paraId="27EED940" w14:textId="77777777" w:rsidR="008B22AF" w:rsidRPr="003D7D24" w:rsidRDefault="008B22AF" w:rsidP="008B22AF">
            <w:pPr>
              <w:rPr>
                <w:rFonts w:cstheme="minorHAnsi"/>
                <w:sz w:val="20"/>
                <w:szCs w:val="20"/>
              </w:rPr>
            </w:pPr>
          </w:p>
        </w:tc>
      </w:tr>
      <w:tr w:rsidR="008B22AF" w:rsidRPr="003D7D24" w14:paraId="52C8D0ED" w14:textId="77777777" w:rsidTr="00510370">
        <w:tc>
          <w:tcPr>
            <w:tcW w:w="13745" w:type="dxa"/>
            <w:gridSpan w:val="8"/>
          </w:tcPr>
          <w:p w14:paraId="30915724" w14:textId="77777777" w:rsidR="008B22AF" w:rsidRPr="003D7D24" w:rsidRDefault="008B22AF" w:rsidP="008B22AF">
            <w:pPr>
              <w:spacing w:line="276" w:lineRule="auto"/>
              <w:rPr>
                <w:rFonts w:cstheme="minorHAnsi"/>
                <w:sz w:val="20"/>
                <w:szCs w:val="20"/>
                <w:lang w:bidi="en-US"/>
              </w:rPr>
            </w:pPr>
            <w:r w:rsidRPr="003D7D24">
              <w:rPr>
                <w:rFonts w:eastAsiaTheme="majorEastAsia" w:cstheme="minorHAnsi"/>
                <w:b/>
                <w:sz w:val="20"/>
                <w:szCs w:val="20"/>
              </w:rPr>
              <w:t>Sustainable Fuel, Engines and Emissions</w:t>
            </w:r>
          </w:p>
        </w:tc>
      </w:tr>
      <w:tr w:rsidR="008B22AF" w:rsidRPr="003D7D24" w14:paraId="27FA2B87" w14:textId="77777777" w:rsidTr="00510370">
        <w:trPr>
          <w:trHeight w:val="271"/>
        </w:trPr>
        <w:tc>
          <w:tcPr>
            <w:tcW w:w="1696" w:type="dxa"/>
          </w:tcPr>
          <w:p w14:paraId="7D03ED8F"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SFEE HTE</w:t>
            </w:r>
          </w:p>
        </w:tc>
        <w:tc>
          <w:tcPr>
            <w:tcW w:w="1276" w:type="dxa"/>
          </w:tcPr>
          <w:p w14:paraId="1ABD8282" w14:textId="77777777" w:rsidR="008B22AF" w:rsidRPr="003D7D24" w:rsidRDefault="008B22AF" w:rsidP="008B22AF">
            <w:pPr>
              <w:spacing w:line="276" w:lineRule="auto"/>
              <w:rPr>
                <w:rFonts w:cstheme="minorHAnsi"/>
                <w:sz w:val="20"/>
                <w:szCs w:val="20"/>
                <w:lang w:bidi="en-US"/>
              </w:rPr>
            </w:pPr>
          </w:p>
        </w:tc>
        <w:tc>
          <w:tcPr>
            <w:tcW w:w="1276" w:type="dxa"/>
          </w:tcPr>
          <w:p w14:paraId="73447CEE" w14:textId="77777777" w:rsidR="008B22AF" w:rsidRPr="003D7D24" w:rsidRDefault="008B22AF" w:rsidP="008B22AF">
            <w:pPr>
              <w:spacing w:line="276" w:lineRule="auto"/>
              <w:rPr>
                <w:rFonts w:cstheme="minorHAnsi"/>
                <w:sz w:val="20"/>
                <w:szCs w:val="20"/>
                <w:lang w:bidi="en-US"/>
              </w:rPr>
            </w:pPr>
          </w:p>
        </w:tc>
        <w:tc>
          <w:tcPr>
            <w:tcW w:w="1276" w:type="dxa"/>
          </w:tcPr>
          <w:p w14:paraId="2579B025" w14:textId="77777777" w:rsidR="008B22AF" w:rsidRPr="003D7D24" w:rsidRDefault="008B22AF" w:rsidP="008B22AF">
            <w:pPr>
              <w:spacing w:line="276" w:lineRule="auto"/>
              <w:rPr>
                <w:rFonts w:cstheme="minorHAnsi"/>
                <w:sz w:val="20"/>
                <w:szCs w:val="20"/>
                <w:lang w:bidi="en-US"/>
              </w:rPr>
            </w:pPr>
          </w:p>
        </w:tc>
        <w:tc>
          <w:tcPr>
            <w:tcW w:w="1275" w:type="dxa"/>
          </w:tcPr>
          <w:p w14:paraId="486754AE"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4.6</w:t>
            </w:r>
          </w:p>
        </w:tc>
        <w:tc>
          <w:tcPr>
            <w:tcW w:w="1276" w:type="dxa"/>
          </w:tcPr>
          <w:p w14:paraId="3F287DDD" w14:textId="77777777" w:rsidR="008B22AF" w:rsidRPr="003D7D24" w:rsidRDefault="008B22AF" w:rsidP="008B22AF">
            <w:pPr>
              <w:spacing w:line="276" w:lineRule="auto"/>
              <w:rPr>
                <w:rFonts w:cstheme="minorHAnsi"/>
                <w:sz w:val="20"/>
                <w:szCs w:val="20"/>
                <w:lang w:bidi="en-US"/>
              </w:rPr>
            </w:pPr>
          </w:p>
        </w:tc>
        <w:tc>
          <w:tcPr>
            <w:tcW w:w="1701" w:type="dxa"/>
          </w:tcPr>
          <w:p w14:paraId="0F715B48"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August 15</w:t>
            </w:r>
          </w:p>
        </w:tc>
        <w:tc>
          <w:tcPr>
            <w:tcW w:w="3969" w:type="dxa"/>
          </w:tcPr>
          <w:p w14:paraId="0AC7A463" w14:textId="77777777" w:rsidR="008B22AF" w:rsidRPr="003D7D24" w:rsidRDefault="008B22AF" w:rsidP="008B22AF">
            <w:pPr>
              <w:rPr>
                <w:rFonts w:cstheme="minorHAnsi"/>
                <w:sz w:val="20"/>
                <w:szCs w:val="20"/>
              </w:rPr>
            </w:pPr>
            <w:r w:rsidRPr="003D7D24">
              <w:rPr>
                <w:rFonts w:cstheme="minorHAnsi"/>
                <w:sz w:val="20"/>
                <w:szCs w:val="20"/>
              </w:rPr>
              <w:t>Schedule #OO, grading app</w:t>
            </w:r>
          </w:p>
        </w:tc>
      </w:tr>
      <w:tr w:rsidR="008B22AF" w:rsidRPr="003D7D24" w14:paraId="60E7B908" w14:textId="77777777" w:rsidTr="00510370">
        <w:tc>
          <w:tcPr>
            <w:tcW w:w="1696" w:type="dxa"/>
          </w:tcPr>
          <w:p w14:paraId="4364B169"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SFEE WE 1</w:t>
            </w:r>
          </w:p>
        </w:tc>
        <w:tc>
          <w:tcPr>
            <w:tcW w:w="1276" w:type="dxa"/>
          </w:tcPr>
          <w:p w14:paraId="08F6DB0B" w14:textId="77777777" w:rsidR="008B22AF" w:rsidRPr="003D7D24" w:rsidRDefault="008B22AF" w:rsidP="008B22AF">
            <w:pPr>
              <w:spacing w:line="276" w:lineRule="auto"/>
              <w:rPr>
                <w:rFonts w:cstheme="minorHAnsi"/>
                <w:sz w:val="20"/>
                <w:szCs w:val="20"/>
                <w:lang w:bidi="en-US"/>
              </w:rPr>
            </w:pPr>
          </w:p>
        </w:tc>
        <w:tc>
          <w:tcPr>
            <w:tcW w:w="1276" w:type="dxa"/>
          </w:tcPr>
          <w:p w14:paraId="013DFCEE" w14:textId="77777777" w:rsidR="008B22AF" w:rsidRPr="003D7D24" w:rsidRDefault="008B22AF" w:rsidP="008B22AF">
            <w:pPr>
              <w:spacing w:line="276" w:lineRule="auto"/>
              <w:rPr>
                <w:rFonts w:cstheme="minorHAnsi"/>
                <w:sz w:val="20"/>
                <w:szCs w:val="20"/>
                <w:lang w:bidi="en-US"/>
              </w:rPr>
            </w:pPr>
          </w:p>
        </w:tc>
        <w:tc>
          <w:tcPr>
            <w:tcW w:w="1276" w:type="dxa"/>
          </w:tcPr>
          <w:p w14:paraId="421CF853"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3.9</w:t>
            </w:r>
          </w:p>
        </w:tc>
        <w:tc>
          <w:tcPr>
            <w:tcW w:w="1275" w:type="dxa"/>
          </w:tcPr>
          <w:p w14:paraId="6C6F5507" w14:textId="77777777" w:rsidR="008B22AF" w:rsidRPr="003D7D24" w:rsidRDefault="008B22AF" w:rsidP="008B22AF">
            <w:pPr>
              <w:spacing w:line="276" w:lineRule="auto"/>
              <w:rPr>
                <w:rFonts w:cstheme="minorHAnsi"/>
                <w:sz w:val="20"/>
                <w:szCs w:val="20"/>
                <w:lang w:bidi="en-US"/>
              </w:rPr>
            </w:pPr>
          </w:p>
        </w:tc>
        <w:tc>
          <w:tcPr>
            <w:tcW w:w="1276" w:type="dxa"/>
          </w:tcPr>
          <w:p w14:paraId="061DE0C9" w14:textId="77777777" w:rsidR="008B22AF" w:rsidRPr="003D7D24" w:rsidRDefault="008B22AF" w:rsidP="008B22AF">
            <w:pPr>
              <w:spacing w:line="276" w:lineRule="auto"/>
              <w:rPr>
                <w:rFonts w:cstheme="minorHAnsi"/>
                <w:sz w:val="20"/>
                <w:szCs w:val="20"/>
                <w:lang w:bidi="en-US"/>
              </w:rPr>
            </w:pPr>
          </w:p>
        </w:tc>
        <w:tc>
          <w:tcPr>
            <w:tcW w:w="1701" w:type="dxa"/>
          </w:tcPr>
          <w:p w14:paraId="43454095"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 xml:space="preserve">August </w:t>
            </w:r>
          </w:p>
        </w:tc>
        <w:tc>
          <w:tcPr>
            <w:tcW w:w="3969" w:type="dxa"/>
          </w:tcPr>
          <w:p w14:paraId="52CB6B7F" w14:textId="77777777" w:rsidR="008B22AF" w:rsidRPr="003D7D24" w:rsidRDefault="008B22AF" w:rsidP="008B22AF">
            <w:pPr>
              <w:rPr>
                <w:rFonts w:cstheme="minorHAnsi"/>
                <w:sz w:val="20"/>
                <w:szCs w:val="20"/>
              </w:rPr>
            </w:pPr>
            <w:r w:rsidRPr="003D7D24">
              <w:rPr>
                <w:rFonts w:cstheme="minorHAnsi"/>
                <w:sz w:val="20"/>
                <w:szCs w:val="20"/>
              </w:rPr>
              <w:t>Wednesday</w:t>
            </w:r>
          </w:p>
        </w:tc>
      </w:tr>
      <w:tr w:rsidR="008B22AF" w:rsidRPr="003D7D24" w14:paraId="5F609E1D" w14:textId="77777777" w:rsidTr="00510370">
        <w:tc>
          <w:tcPr>
            <w:tcW w:w="1696" w:type="dxa"/>
          </w:tcPr>
          <w:p w14:paraId="34B25634"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SFEE WE 2</w:t>
            </w:r>
          </w:p>
        </w:tc>
        <w:tc>
          <w:tcPr>
            <w:tcW w:w="1276" w:type="dxa"/>
          </w:tcPr>
          <w:p w14:paraId="38A1CAC1" w14:textId="77777777" w:rsidR="008B22AF" w:rsidRPr="003D7D24" w:rsidRDefault="008B22AF" w:rsidP="008B22AF">
            <w:pPr>
              <w:spacing w:line="276" w:lineRule="auto"/>
              <w:rPr>
                <w:rFonts w:cstheme="minorHAnsi"/>
                <w:sz w:val="20"/>
                <w:szCs w:val="20"/>
                <w:lang w:bidi="en-US"/>
              </w:rPr>
            </w:pPr>
          </w:p>
        </w:tc>
        <w:tc>
          <w:tcPr>
            <w:tcW w:w="1276" w:type="dxa"/>
          </w:tcPr>
          <w:p w14:paraId="31EC1AFE" w14:textId="77777777" w:rsidR="008B22AF" w:rsidRPr="003D7D24" w:rsidRDefault="008B22AF" w:rsidP="008B22AF">
            <w:pPr>
              <w:spacing w:line="276" w:lineRule="auto"/>
              <w:rPr>
                <w:rFonts w:cstheme="minorHAnsi"/>
                <w:sz w:val="20"/>
                <w:szCs w:val="20"/>
                <w:lang w:bidi="en-US"/>
              </w:rPr>
            </w:pPr>
          </w:p>
        </w:tc>
        <w:tc>
          <w:tcPr>
            <w:tcW w:w="1276" w:type="dxa"/>
          </w:tcPr>
          <w:p w14:paraId="49D443B0" w14:textId="77777777" w:rsidR="008B22AF" w:rsidRPr="003D7D24" w:rsidRDefault="008B22AF" w:rsidP="008B22AF">
            <w:pPr>
              <w:spacing w:line="276" w:lineRule="auto"/>
              <w:rPr>
                <w:rFonts w:cstheme="minorHAnsi"/>
                <w:sz w:val="20"/>
                <w:szCs w:val="20"/>
                <w:lang w:bidi="en-US"/>
              </w:rPr>
            </w:pPr>
          </w:p>
        </w:tc>
        <w:tc>
          <w:tcPr>
            <w:tcW w:w="1275" w:type="dxa"/>
          </w:tcPr>
          <w:p w14:paraId="6F35805D"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4.9</w:t>
            </w:r>
          </w:p>
        </w:tc>
        <w:tc>
          <w:tcPr>
            <w:tcW w:w="1276" w:type="dxa"/>
          </w:tcPr>
          <w:p w14:paraId="728A7049" w14:textId="77777777" w:rsidR="008B22AF" w:rsidRPr="003D7D24" w:rsidRDefault="008B22AF" w:rsidP="008B22AF">
            <w:pPr>
              <w:spacing w:line="276" w:lineRule="auto"/>
              <w:rPr>
                <w:rFonts w:cstheme="minorHAnsi"/>
                <w:sz w:val="20"/>
                <w:szCs w:val="20"/>
                <w:lang w:bidi="en-US"/>
              </w:rPr>
            </w:pPr>
          </w:p>
        </w:tc>
        <w:tc>
          <w:tcPr>
            <w:tcW w:w="1701" w:type="dxa"/>
          </w:tcPr>
          <w:p w14:paraId="44028E24" w14:textId="77777777" w:rsidR="008B22AF" w:rsidRPr="003D7D24" w:rsidRDefault="008B22AF" w:rsidP="008B22AF">
            <w:pPr>
              <w:spacing w:line="276" w:lineRule="auto"/>
              <w:rPr>
                <w:rFonts w:cstheme="minorHAnsi"/>
                <w:sz w:val="20"/>
                <w:szCs w:val="20"/>
                <w:lang w:bidi="en-US"/>
              </w:rPr>
            </w:pPr>
            <w:r>
              <w:rPr>
                <w:rFonts w:cstheme="minorHAnsi"/>
                <w:sz w:val="20"/>
                <w:szCs w:val="20"/>
                <w:lang w:bidi="en-US"/>
              </w:rPr>
              <w:t xml:space="preserve">August </w:t>
            </w:r>
          </w:p>
        </w:tc>
        <w:tc>
          <w:tcPr>
            <w:tcW w:w="3969" w:type="dxa"/>
          </w:tcPr>
          <w:p w14:paraId="3113CB07" w14:textId="77777777" w:rsidR="008B22AF" w:rsidRPr="003D7D24" w:rsidRDefault="008B22AF" w:rsidP="008B22AF">
            <w:pPr>
              <w:rPr>
                <w:rFonts w:cstheme="minorHAnsi"/>
                <w:sz w:val="20"/>
                <w:szCs w:val="20"/>
              </w:rPr>
            </w:pPr>
            <w:r w:rsidRPr="003D7D24">
              <w:rPr>
                <w:rFonts w:cstheme="minorHAnsi"/>
                <w:sz w:val="20"/>
                <w:szCs w:val="20"/>
              </w:rPr>
              <w:t xml:space="preserve">Wednesday </w:t>
            </w:r>
          </w:p>
        </w:tc>
      </w:tr>
      <w:tr w:rsidR="008B22AF" w:rsidRPr="003D7D24" w14:paraId="74818581" w14:textId="77777777" w:rsidTr="00510370">
        <w:tc>
          <w:tcPr>
            <w:tcW w:w="1696" w:type="dxa"/>
          </w:tcPr>
          <w:p w14:paraId="189E9ED2"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SFEE CS</w:t>
            </w:r>
          </w:p>
        </w:tc>
        <w:tc>
          <w:tcPr>
            <w:tcW w:w="1276" w:type="dxa"/>
          </w:tcPr>
          <w:p w14:paraId="183FA16D" w14:textId="77777777" w:rsidR="008B22AF" w:rsidRPr="003D7D24" w:rsidRDefault="008B22AF" w:rsidP="008B22AF">
            <w:pPr>
              <w:spacing w:line="276" w:lineRule="auto"/>
              <w:rPr>
                <w:rFonts w:cstheme="minorHAnsi"/>
                <w:sz w:val="20"/>
                <w:szCs w:val="20"/>
                <w:lang w:bidi="en-US"/>
              </w:rPr>
            </w:pPr>
          </w:p>
        </w:tc>
        <w:tc>
          <w:tcPr>
            <w:tcW w:w="1276" w:type="dxa"/>
          </w:tcPr>
          <w:p w14:paraId="5C20A2D8" w14:textId="77777777" w:rsidR="008B22AF" w:rsidRPr="003D7D24" w:rsidRDefault="008B22AF" w:rsidP="008B22AF">
            <w:pPr>
              <w:spacing w:line="276" w:lineRule="auto"/>
              <w:rPr>
                <w:rFonts w:cstheme="minorHAnsi"/>
                <w:sz w:val="20"/>
                <w:szCs w:val="20"/>
                <w:lang w:bidi="en-US"/>
              </w:rPr>
            </w:pPr>
          </w:p>
        </w:tc>
        <w:tc>
          <w:tcPr>
            <w:tcW w:w="1276" w:type="dxa"/>
          </w:tcPr>
          <w:p w14:paraId="6B1426E9"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3.9</w:t>
            </w:r>
          </w:p>
        </w:tc>
        <w:tc>
          <w:tcPr>
            <w:tcW w:w="1275" w:type="dxa"/>
          </w:tcPr>
          <w:p w14:paraId="7F25AECE" w14:textId="77777777" w:rsidR="008B22AF" w:rsidRPr="003D7D24" w:rsidRDefault="008B22AF" w:rsidP="008B22AF">
            <w:pPr>
              <w:spacing w:line="276" w:lineRule="auto"/>
              <w:rPr>
                <w:rFonts w:cstheme="minorHAnsi"/>
                <w:sz w:val="20"/>
                <w:szCs w:val="20"/>
                <w:lang w:bidi="en-US"/>
              </w:rPr>
            </w:pPr>
          </w:p>
        </w:tc>
        <w:tc>
          <w:tcPr>
            <w:tcW w:w="1276" w:type="dxa"/>
          </w:tcPr>
          <w:p w14:paraId="63AFFFE8"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4.11</w:t>
            </w:r>
            <w:r>
              <w:rPr>
                <w:rFonts w:cstheme="minorHAnsi"/>
                <w:sz w:val="20"/>
                <w:szCs w:val="20"/>
                <w:lang w:bidi="en-US"/>
              </w:rPr>
              <w:t xml:space="preserve"> / </w:t>
            </w:r>
            <w:r w:rsidRPr="003D7D24">
              <w:rPr>
                <w:rFonts w:cstheme="minorHAnsi"/>
                <w:sz w:val="20"/>
                <w:szCs w:val="20"/>
                <w:lang w:bidi="en-US"/>
              </w:rPr>
              <w:t>4.12</w:t>
            </w:r>
          </w:p>
        </w:tc>
        <w:tc>
          <w:tcPr>
            <w:tcW w:w="1701" w:type="dxa"/>
          </w:tcPr>
          <w:p w14:paraId="71F956D9" w14:textId="77777777" w:rsidR="008B22AF" w:rsidRPr="003D7D24" w:rsidRDefault="008B22AF" w:rsidP="008B22AF">
            <w:pPr>
              <w:spacing w:line="276" w:lineRule="auto"/>
              <w:rPr>
                <w:rFonts w:cstheme="minorHAnsi"/>
                <w:sz w:val="20"/>
                <w:szCs w:val="20"/>
                <w:lang w:bidi="en-US"/>
              </w:rPr>
            </w:pPr>
          </w:p>
        </w:tc>
        <w:tc>
          <w:tcPr>
            <w:tcW w:w="3969" w:type="dxa"/>
          </w:tcPr>
          <w:p w14:paraId="0585AE6F" w14:textId="77777777" w:rsidR="008B22AF" w:rsidRPr="003D7D24" w:rsidRDefault="008B22AF" w:rsidP="008B22AF">
            <w:pPr>
              <w:rPr>
                <w:rFonts w:cstheme="minorHAnsi"/>
                <w:sz w:val="20"/>
                <w:szCs w:val="20"/>
              </w:rPr>
            </w:pPr>
            <w:r w:rsidRPr="003D7D24">
              <w:rPr>
                <w:rFonts w:cstheme="minorHAnsi"/>
                <w:sz w:val="20"/>
                <w:szCs w:val="20"/>
              </w:rPr>
              <w:t>Schedule #OO, grading app</w:t>
            </w:r>
          </w:p>
        </w:tc>
      </w:tr>
      <w:tr w:rsidR="008B22AF" w:rsidRPr="003D7D24" w14:paraId="5A9EA3C7" w14:textId="77777777" w:rsidTr="00510370">
        <w:tc>
          <w:tcPr>
            <w:tcW w:w="1696" w:type="dxa"/>
          </w:tcPr>
          <w:p w14:paraId="27EB9402" w14:textId="77777777" w:rsidR="008B22AF" w:rsidRPr="003D7D24" w:rsidRDefault="008B22AF" w:rsidP="008B22AF">
            <w:pPr>
              <w:rPr>
                <w:rFonts w:cstheme="minorHAnsi"/>
                <w:sz w:val="20"/>
                <w:szCs w:val="20"/>
                <w:lang w:eastAsia="zh-CN"/>
              </w:rPr>
            </w:pPr>
            <w:r w:rsidRPr="003D7D24">
              <w:rPr>
                <w:rFonts w:cstheme="minorHAnsi"/>
                <w:sz w:val="20"/>
                <w:szCs w:val="20"/>
                <w:lang w:eastAsia="zh-CN"/>
              </w:rPr>
              <w:t>M SFEE MP</w:t>
            </w:r>
          </w:p>
        </w:tc>
        <w:tc>
          <w:tcPr>
            <w:tcW w:w="1276" w:type="dxa"/>
          </w:tcPr>
          <w:p w14:paraId="1399EB2B" w14:textId="77777777" w:rsidR="008B22AF" w:rsidRPr="003D7D24" w:rsidRDefault="008B22AF" w:rsidP="008B22AF">
            <w:pPr>
              <w:spacing w:line="276" w:lineRule="auto"/>
              <w:rPr>
                <w:rFonts w:cstheme="minorHAnsi"/>
                <w:sz w:val="20"/>
                <w:szCs w:val="20"/>
                <w:lang w:bidi="en-US"/>
              </w:rPr>
            </w:pPr>
          </w:p>
        </w:tc>
        <w:tc>
          <w:tcPr>
            <w:tcW w:w="1276" w:type="dxa"/>
          </w:tcPr>
          <w:p w14:paraId="12DF8D51" w14:textId="77777777" w:rsidR="008B22AF" w:rsidRPr="003D7D24" w:rsidRDefault="008B22AF" w:rsidP="008B22AF">
            <w:pPr>
              <w:spacing w:line="276" w:lineRule="auto"/>
              <w:rPr>
                <w:rFonts w:cstheme="minorHAnsi"/>
                <w:sz w:val="20"/>
                <w:szCs w:val="20"/>
                <w:lang w:bidi="en-US"/>
              </w:rPr>
            </w:pPr>
          </w:p>
        </w:tc>
        <w:tc>
          <w:tcPr>
            <w:tcW w:w="1276" w:type="dxa"/>
          </w:tcPr>
          <w:p w14:paraId="253D14D9" w14:textId="77777777" w:rsidR="008B22AF" w:rsidRPr="003D7D24" w:rsidRDefault="008B22AF" w:rsidP="008B22AF">
            <w:pPr>
              <w:spacing w:line="276" w:lineRule="auto"/>
              <w:rPr>
                <w:rFonts w:cstheme="minorHAnsi"/>
                <w:sz w:val="20"/>
                <w:szCs w:val="20"/>
                <w:lang w:bidi="en-US"/>
              </w:rPr>
            </w:pPr>
          </w:p>
        </w:tc>
        <w:tc>
          <w:tcPr>
            <w:tcW w:w="1275" w:type="dxa"/>
          </w:tcPr>
          <w:p w14:paraId="33559A0E"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4.9</w:t>
            </w:r>
            <w:r>
              <w:rPr>
                <w:rFonts w:cstheme="minorHAnsi"/>
                <w:sz w:val="20"/>
                <w:szCs w:val="20"/>
                <w:lang w:bidi="en-US"/>
              </w:rPr>
              <w:t xml:space="preserve"> / </w:t>
            </w:r>
            <w:r w:rsidRPr="003D7D24">
              <w:rPr>
                <w:rFonts w:cstheme="minorHAnsi"/>
                <w:sz w:val="20"/>
                <w:szCs w:val="20"/>
                <w:lang w:bidi="en-US"/>
              </w:rPr>
              <w:t>4.10</w:t>
            </w:r>
          </w:p>
        </w:tc>
        <w:tc>
          <w:tcPr>
            <w:tcW w:w="1276" w:type="dxa"/>
          </w:tcPr>
          <w:p w14:paraId="7603E107" w14:textId="77777777" w:rsidR="008B22AF" w:rsidRPr="003D7D24" w:rsidRDefault="008B22AF" w:rsidP="008B22AF">
            <w:pPr>
              <w:spacing w:line="276" w:lineRule="auto"/>
              <w:rPr>
                <w:rFonts w:cstheme="minorHAnsi"/>
                <w:sz w:val="20"/>
                <w:szCs w:val="20"/>
                <w:lang w:bidi="en-US"/>
              </w:rPr>
            </w:pPr>
            <w:r w:rsidRPr="003D7D24">
              <w:rPr>
                <w:rFonts w:cstheme="minorHAnsi"/>
                <w:sz w:val="20"/>
                <w:szCs w:val="20"/>
                <w:lang w:bidi="en-US"/>
              </w:rPr>
              <w:t>4.11</w:t>
            </w:r>
            <w:r>
              <w:rPr>
                <w:rFonts w:cstheme="minorHAnsi"/>
                <w:sz w:val="20"/>
                <w:szCs w:val="20"/>
                <w:lang w:bidi="en-US"/>
              </w:rPr>
              <w:t xml:space="preserve"> / </w:t>
            </w:r>
            <w:r w:rsidRPr="003D7D24">
              <w:rPr>
                <w:rFonts w:cstheme="minorHAnsi"/>
                <w:sz w:val="20"/>
                <w:szCs w:val="20"/>
                <w:lang w:bidi="en-US"/>
              </w:rPr>
              <w:t>4.12</w:t>
            </w:r>
          </w:p>
        </w:tc>
        <w:tc>
          <w:tcPr>
            <w:tcW w:w="1701" w:type="dxa"/>
          </w:tcPr>
          <w:p w14:paraId="0DDCB07F" w14:textId="77777777" w:rsidR="008B22AF" w:rsidRPr="003D7D24" w:rsidRDefault="008B22AF" w:rsidP="008B22AF">
            <w:pPr>
              <w:spacing w:line="276" w:lineRule="auto"/>
              <w:rPr>
                <w:rFonts w:cstheme="minorHAnsi"/>
                <w:sz w:val="20"/>
                <w:szCs w:val="20"/>
                <w:lang w:bidi="en-US"/>
              </w:rPr>
            </w:pPr>
          </w:p>
        </w:tc>
        <w:tc>
          <w:tcPr>
            <w:tcW w:w="3969" w:type="dxa"/>
          </w:tcPr>
          <w:p w14:paraId="666BC1CA" w14:textId="77777777" w:rsidR="008B22AF" w:rsidRPr="003D7D24" w:rsidRDefault="008B22AF" w:rsidP="008B22AF">
            <w:pPr>
              <w:rPr>
                <w:rFonts w:cstheme="minorHAnsi"/>
                <w:sz w:val="20"/>
                <w:szCs w:val="20"/>
              </w:rPr>
            </w:pPr>
            <w:r w:rsidRPr="003D7D24">
              <w:rPr>
                <w:rFonts w:cstheme="minorHAnsi"/>
                <w:sz w:val="20"/>
                <w:szCs w:val="20"/>
              </w:rPr>
              <w:t>Report: schedule #OO</w:t>
            </w:r>
          </w:p>
          <w:p w14:paraId="4EF6516D" w14:textId="77777777" w:rsidR="008B22AF" w:rsidRPr="003D7D24" w:rsidRDefault="008B22AF" w:rsidP="008B22AF">
            <w:pPr>
              <w:rPr>
                <w:rFonts w:cstheme="minorHAnsi"/>
                <w:sz w:val="20"/>
                <w:szCs w:val="20"/>
              </w:rPr>
            </w:pPr>
            <w:r w:rsidRPr="003D7D24">
              <w:rPr>
                <w:rFonts w:cstheme="minorHAnsi"/>
                <w:sz w:val="20"/>
                <w:szCs w:val="20"/>
              </w:rPr>
              <w:t>Presentation: Wednesday</w:t>
            </w:r>
          </w:p>
        </w:tc>
      </w:tr>
    </w:tbl>
    <w:p w14:paraId="12FDF9B0" w14:textId="77777777" w:rsidR="002103FA" w:rsidRPr="00E443D3" w:rsidRDefault="002103FA" w:rsidP="002103FA">
      <w:pPr>
        <w:spacing w:after="0"/>
      </w:pPr>
    </w:p>
    <w:p w14:paraId="79047DA8" w14:textId="77777777" w:rsidR="002103FA" w:rsidRPr="00384E9D" w:rsidRDefault="002103FA" w:rsidP="002103FA">
      <w:pPr>
        <w:rPr>
          <w:lang w:val="en-US"/>
        </w:rPr>
      </w:pPr>
    </w:p>
    <w:p w14:paraId="3C55884C" w14:textId="77777777" w:rsidR="002103FA" w:rsidRPr="002103FA" w:rsidRDefault="002103FA" w:rsidP="002103FA">
      <w:pPr>
        <w:rPr>
          <w:lang w:val="en-US"/>
        </w:rPr>
      </w:pPr>
    </w:p>
    <w:p w14:paraId="385AA599" w14:textId="77777777" w:rsidR="002103FA" w:rsidRPr="002103FA" w:rsidRDefault="002103FA" w:rsidP="002103FA">
      <w:pPr>
        <w:rPr>
          <w:b/>
          <w:sz w:val="28"/>
          <w:szCs w:val="28"/>
        </w:rPr>
      </w:pPr>
    </w:p>
    <w:sectPr w:rsidR="002103FA" w:rsidRPr="002103FA" w:rsidSect="002103FA">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5B2B" w16cex:dateUtc="2021-05-19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E6810" w16cid:durableId="244F5B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058C" w14:textId="77777777" w:rsidR="00B042BF" w:rsidRDefault="00B042BF" w:rsidP="002103FA">
      <w:pPr>
        <w:spacing w:after="0" w:line="240" w:lineRule="auto"/>
      </w:pPr>
      <w:r>
        <w:separator/>
      </w:r>
    </w:p>
  </w:endnote>
  <w:endnote w:type="continuationSeparator" w:id="0">
    <w:p w14:paraId="1E71A853" w14:textId="77777777" w:rsidR="00B042BF" w:rsidRDefault="00B042BF" w:rsidP="0021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027C" w14:textId="5F1453C1" w:rsidR="00B042BF" w:rsidRPr="00FB57CE" w:rsidRDefault="00B042BF">
    <w:pPr>
      <w:pStyle w:val="Voettekst"/>
      <w:jc w:val="center"/>
      <w:rPr>
        <w:rFonts w:asciiTheme="minorHAnsi" w:hAnsiTheme="minorHAnsi" w:cstheme="minorHAnsi"/>
        <w:b/>
        <w:caps/>
        <w:noProof/>
        <w:color w:val="2E74B5" w:themeColor="accent1" w:themeShade="BF"/>
        <w:sz w:val="24"/>
        <w:szCs w:val="24"/>
      </w:rPr>
    </w:pPr>
    <w:r w:rsidRPr="00FB57CE">
      <w:rPr>
        <w:rFonts w:asciiTheme="minorHAnsi" w:hAnsiTheme="minorHAnsi" w:cstheme="minorHAnsi"/>
        <w:b/>
        <w:caps/>
        <w:color w:val="2E74B5" w:themeColor="accent1" w:themeShade="BF"/>
        <w:sz w:val="24"/>
        <w:szCs w:val="24"/>
      </w:rPr>
      <w:fldChar w:fldCharType="begin"/>
    </w:r>
    <w:r w:rsidRPr="00FB57CE">
      <w:rPr>
        <w:rFonts w:asciiTheme="minorHAnsi" w:hAnsiTheme="minorHAnsi" w:cstheme="minorHAnsi"/>
        <w:b/>
        <w:caps/>
        <w:color w:val="2E74B5" w:themeColor="accent1" w:themeShade="BF"/>
        <w:sz w:val="24"/>
        <w:szCs w:val="24"/>
      </w:rPr>
      <w:instrText xml:space="preserve"> PAGE   \* MERGEFORMAT </w:instrText>
    </w:r>
    <w:r w:rsidRPr="00FB57CE">
      <w:rPr>
        <w:rFonts w:asciiTheme="minorHAnsi" w:hAnsiTheme="minorHAnsi" w:cstheme="minorHAnsi"/>
        <w:b/>
        <w:caps/>
        <w:color w:val="2E74B5" w:themeColor="accent1" w:themeShade="BF"/>
        <w:sz w:val="24"/>
        <w:szCs w:val="24"/>
      </w:rPr>
      <w:fldChar w:fldCharType="separate"/>
    </w:r>
    <w:r w:rsidR="00D656F9">
      <w:rPr>
        <w:rFonts w:asciiTheme="minorHAnsi" w:hAnsiTheme="minorHAnsi" w:cstheme="minorHAnsi"/>
        <w:b/>
        <w:caps/>
        <w:noProof/>
        <w:color w:val="2E74B5" w:themeColor="accent1" w:themeShade="BF"/>
        <w:sz w:val="24"/>
        <w:szCs w:val="24"/>
      </w:rPr>
      <w:t>21</w:t>
    </w:r>
    <w:r w:rsidRPr="00FB57CE">
      <w:rPr>
        <w:rFonts w:asciiTheme="minorHAnsi" w:hAnsiTheme="minorHAnsi" w:cstheme="minorHAnsi"/>
        <w:b/>
        <w:caps/>
        <w:noProof/>
        <w:color w:val="2E74B5" w:themeColor="accent1" w:themeShade="BF"/>
        <w:sz w:val="24"/>
        <w:szCs w:val="24"/>
      </w:rPr>
      <w:fldChar w:fldCharType="end"/>
    </w:r>
  </w:p>
  <w:p w14:paraId="1D267464" w14:textId="77777777" w:rsidR="00B042BF" w:rsidRDefault="00B042BF">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BBE4" w14:textId="77777777" w:rsidR="00B042BF" w:rsidRDefault="00B042BF">
    <w:pPr>
      <w:pStyle w:val="Voettekst"/>
      <w:jc w:val="right"/>
    </w:pPr>
  </w:p>
  <w:p w14:paraId="171B08F3" w14:textId="77777777" w:rsidR="00B042BF" w:rsidRDefault="00B042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2C9FF" w14:textId="77777777" w:rsidR="00B042BF" w:rsidRDefault="00B042BF" w:rsidP="002103FA">
      <w:pPr>
        <w:spacing w:after="0" w:line="240" w:lineRule="auto"/>
      </w:pPr>
      <w:r>
        <w:separator/>
      </w:r>
    </w:p>
  </w:footnote>
  <w:footnote w:type="continuationSeparator" w:id="0">
    <w:p w14:paraId="739D2EFA" w14:textId="77777777" w:rsidR="00B042BF" w:rsidRDefault="00B042BF" w:rsidP="002103FA">
      <w:pPr>
        <w:spacing w:after="0" w:line="240" w:lineRule="auto"/>
      </w:pPr>
      <w:r>
        <w:continuationSeparator/>
      </w:r>
    </w:p>
  </w:footnote>
  <w:footnote w:id="1">
    <w:p w14:paraId="02AE0E1B" w14:textId="3BA77026" w:rsidR="00B042BF" w:rsidRPr="004924E9" w:rsidRDefault="00B042BF" w:rsidP="002103FA">
      <w:pPr>
        <w:pStyle w:val="Voetnoottekst"/>
        <w:rPr>
          <w:rFonts w:asciiTheme="minorHAnsi" w:hAnsiTheme="minorHAnsi" w:cstheme="minorHAnsi"/>
          <w:color w:val="0070C0"/>
        </w:rPr>
      </w:pPr>
      <w:r w:rsidRPr="004924E9">
        <w:rPr>
          <w:rStyle w:val="Voetnootmarkering"/>
          <w:rFonts w:asciiTheme="minorHAnsi" w:hAnsiTheme="minorHAnsi" w:cstheme="minorHAnsi"/>
          <w:color w:val="0070C0"/>
        </w:rPr>
        <w:footnoteRef/>
      </w:r>
      <w:r>
        <w:rPr>
          <w:rFonts w:asciiTheme="minorHAnsi" w:hAnsiTheme="minorHAnsi" w:cstheme="minorHAnsi"/>
          <w:color w:val="0070C0"/>
        </w:rPr>
        <w:t xml:space="preserve"> Re exam MAE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04AE" w14:textId="77777777" w:rsidR="00B042BF" w:rsidRDefault="00B042BF">
    <w:pPr>
      <w:pStyle w:val="Koptekst"/>
      <w:jc w:val="center"/>
    </w:pPr>
  </w:p>
  <w:p w14:paraId="42877EA6" w14:textId="77777777" w:rsidR="00B042BF" w:rsidRDefault="00B042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83A2D"/>
    <w:multiLevelType w:val="hybridMultilevel"/>
    <w:tmpl w:val="34CE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04530"/>
    <w:multiLevelType w:val="hybridMultilevel"/>
    <w:tmpl w:val="FF54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B4CC1"/>
    <w:multiLevelType w:val="multilevel"/>
    <w:tmpl w:val="829C0C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FA"/>
    <w:rsid w:val="00062209"/>
    <w:rsid w:val="00080E34"/>
    <w:rsid w:val="00090E1F"/>
    <w:rsid w:val="001A795D"/>
    <w:rsid w:val="001D2664"/>
    <w:rsid w:val="002103FA"/>
    <w:rsid w:val="0032467D"/>
    <w:rsid w:val="003258BB"/>
    <w:rsid w:val="00410C23"/>
    <w:rsid w:val="0041362C"/>
    <w:rsid w:val="004924E9"/>
    <w:rsid w:val="00510370"/>
    <w:rsid w:val="006750EE"/>
    <w:rsid w:val="006B481D"/>
    <w:rsid w:val="006D4DCF"/>
    <w:rsid w:val="006E4613"/>
    <w:rsid w:val="00703230"/>
    <w:rsid w:val="00752CE3"/>
    <w:rsid w:val="008B22AF"/>
    <w:rsid w:val="008C51D4"/>
    <w:rsid w:val="00957EE5"/>
    <w:rsid w:val="0097694A"/>
    <w:rsid w:val="00981903"/>
    <w:rsid w:val="00A53C3D"/>
    <w:rsid w:val="00A53EC3"/>
    <w:rsid w:val="00AA376E"/>
    <w:rsid w:val="00B042BF"/>
    <w:rsid w:val="00B720CC"/>
    <w:rsid w:val="00BB15A6"/>
    <w:rsid w:val="00C437AD"/>
    <w:rsid w:val="00C76D97"/>
    <w:rsid w:val="00CB3558"/>
    <w:rsid w:val="00CC00A5"/>
    <w:rsid w:val="00CC14CA"/>
    <w:rsid w:val="00D35C52"/>
    <w:rsid w:val="00D656F9"/>
    <w:rsid w:val="00E443D3"/>
    <w:rsid w:val="00E53757"/>
    <w:rsid w:val="00EB7E96"/>
    <w:rsid w:val="00EE35E9"/>
    <w:rsid w:val="00F67613"/>
    <w:rsid w:val="00F843ED"/>
    <w:rsid w:val="00FB57CE"/>
    <w:rsid w:val="00FF31D5"/>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29D23B"/>
  <w15:chartTrackingRefBased/>
  <w15:docId w15:val="{64ECBDF9-462C-40AF-9308-29031555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3FA"/>
    <w:rPr>
      <w:rFonts w:asciiTheme="minorHAnsi" w:hAnsiTheme="minorHAnsi" w:cstheme="minorBidi"/>
      <w:sz w:val="22"/>
      <w:szCs w:val="22"/>
      <w:lang w:val="en-GB"/>
    </w:rPr>
  </w:style>
  <w:style w:type="paragraph" w:styleId="Kop1">
    <w:name w:val="heading 1"/>
    <w:basedOn w:val="Standaard"/>
    <w:next w:val="Standaard"/>
    <w:link w:val="Kop1Char"/>
    <w:uiPriority w:val="9"/>
    <w:qFormat/>
    <w:rsid w:val="00210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103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0CC"/>
    <w:pPr>
      <w:spacing w:after="0" w:line="240" w:lineRule="auto"/>
    </w:pPr>
  </w:style>
  <w:style w:type="character" w:customStyle="1" w:styleId="Kop1Char">
    <w:name w:val="Kop 1 Char"/>
    <w:basedOn w:val="Standaardalinea-lettertype"/>
    <w:link w:val="Kop1"/>
    <w:uiPriority w:val="9"/>
    <w:qFormat/>
    <w:rsid w:val="002103FA"/>
    <w:rPr>
      <w:rFonts w:asciiTheme="majorHAnsi" w:eastAsiaTheme="majorEastAsia" w:hAnsiTheme="majorHAnsi" w:cstheme="majorBidi"/>
      <w:color w:val="2E74B5" w:themeColor="accent1" w:themeShade="BF"/>
      <w:sz w:val="32"/>
      <w:szCs w:val="32"/>
      <w:lang w:val="en-GB"/>
    </w:rPr>
  </w:style>
  <w:style w:type="character" w:customStyle="1" w:styleId="VoettekstChar">
    <w:name w:val="Voettekst Char"/>
    <w:basedOn w:val="Standaardalinea-lettertype"/>
    <w:link w:val="Voettekst"/>
    <w:uiPriority w:val="99"/>
    <w:qFormat/>
    <w:rsid w:val="002103FA"/>
  </w:style>
  <w:style w:type="character" w:customStyle="1" w:styleId="Internetkoppeling">
    <w:name w:val="Internetkoppeling"/>
    <w:basedOn w:val="Standaardalinea-lettertype"/>
    <w:uiPriority w:val="99"/>
    <w:unhideWhenUsed/>
    <w:rsid w:val="002103FA"/>
    <w:rPr>
      <w:color w:val="0563C1" w:themeColor="hyperlink"/>
      <w:u w:val="single"/>
    </w:rPr>
  </w:style>
  <w:style w:type="paragraph" w:styleId="Voettekst">
    <w:name w:val="footer"/>
    <w:basedOn w:val="Standaard"/>
    <w:link w:val="VoettekstChar"/>
    <w:uiPriority w:val="99"/>
    <w:unhideWhenUsed/>
    <w:rsid w:val="002103FA"/>
    <w:pPr>
      <w:tabs>
        <w:tab w:val="center" w:pos="4536"/>
        <w:tab w:val="right" w:pos="9072"/>
      </w:tabs>
      <w:spacing w:after="0" w:line="240" w:lineRule="auto"/>
    </w:pPr>
    <w:rPr>
      <w:rFonts w:ascii="Arial" w:hAnsi="Arial" w:cs="Arial"/>
      <w:sz w:val="20"/>
      <w:szCs w:val="20"/>
      <w:lang w:val="en-US"/>
    </w:rPr>
  </w:style>
  <w:style w:type="character" w:customStyle="1" w:styleId="VoettekstChar1">
    <w:name w:val="Voettekst Char1"/>
    <w:basedOn w:val="Standaardalinea-lettertype"/>
    <w:uiPriority w:val="99"/>
    <w:semiHidden/>
    <w:rsid w:val="002103FA"/>
    <w:rPr>
      <w:rFonts w:asciiTheme="minorHAnsi" w:hAnsiTheme="minorHAnsi" w:cstheme="minorBidi"/>
      <w:sz w:val="22"/>
      <w:szCs w:val="22"/>
      <w:lang w:val="en-GB"/>
    </w:rPr>
  </w:style>
  <w:style w:type="paragraph" w:styleId="Koptekst">
    <w:name w:val="header"/>
    <w:basedOn w:val="Standaard"/>
    <w:link w:val="KoptekstChar"/>
    <w:uiPriority w:val="99"/>
    <w:unhideWhenUsed/>
    <w:rsid w:val="002103F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103FA"/>
    <w:rPr>
      <w:rFonts w:asciiTheme="minorHAnsi" w:hAnsiTheme="minorHAnsi" w:cstheme="minorBidi"/>
      <w:sz w:val="22"/>
      <w:szCs w:val="22"/>
      <w:lang w:val="en-GB"/>
    </w:rPr>
  </w:style>
  <w:style w:type="table" w:styleId="Tabelraster">
    <w:name w:val="Table Grid"/>
    <w:basedOn w:val="Standaardtabel"/>
    <w:uiPriority w:val="39"/>
    <w:rsid w:val="002103FA"/>
    <w:pPr>
      <w:spacing w:after="0" w:line="240" w:lineRule="auto"/>
    </w:pPr>
    <w:rPr>
      <w:rFonts w:asciiTheme="minorHAnsi" w:hAnsiTheme="minorHAnsi" w:cstheme="minorBidi"/>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qFormat/>
    <w:rsid w:val="002103FA"/>
    <w:rPr>
      <w:rFonts w:eastAsia="Times New Roman"/>
      <w:b/>
      <w:bCs/>
      <w:lang w:val="nl-NL" w:eastAsia="ar-SA"/>
    </w:rPr>
  </w:style>
  <w:style w:type="paragraph" w:styleId="Lijstalinea">
    <w:name w:val="List Paragraph"/>
    <w:basedOn w:val="Standaard"/>
    <w:link w:val="LijstalineaChar"/>
    <w:uiPriority w:val="34"/>
    <w:qFormat/>
    <w:rsid w:val="002103FA"/>
    <w:pPr>
      <w:suppressAutoHyphens/>
      <w:spacing w:after="0" w:line="240" w:lineRule="auto"/>
      <w:ind w:left="720"/>
    </w:pPr>
    <w:rPr>
      <w:rFonts w:ascii="Arial" w:eastAsia="Times New Roman" w:hAnsi="Arial" w:cs="Arial"/>
      <w:b/>
      <w:bCs/>
      <w:sz w:val="20"/>
      <w:szCs w:val="20"/>
      <w:lang w:val="nl-NL" w:eastAsia="ar-SA"/>
    </w:rPr>
  </w:style>
  <w:style w:type="character" w:customStyle="1" w:styleId="Kop2Char">
    <w:name w:val="Kop 2 Char"/>
    <w:basedOn w:val="Standaardalinea-lettertype"/>
    <w:link w:val="Kop2"/>
    <w:uiPriority w:val="9"/>
    <w:qFormat/>
    <w:rsid w:val="002103FA"/>
    <w:rPr>
      <w:rFonts w:asciiTheme="majorHAnsi" w:eastAsiaTheme="majorEastAsia" w:hAnsiTheme="majorHAnsi" w:cstheme="majorBidi"/>
      <w:color w:val="2E74B5" w:themeColor="accent1" w:themeShade="BF"/>
      <w:sz w:val="26"/>
      <w:szCs w:val="26"/>
      <w:lang w:val="en-GB"/>
    </w:rPr>
  </w:style>
  <w:style w:type="character" w:customStyle="1" w:styleId="Indexkoppeling">
    <w:name w:val="Indexkoppeling"/>
    <w:qFormat/>
    <w:rsid w:val="002103FA"/>
  </w:style>
  <w:style w:type="character" w:styleId="Hyperlink">
    <w:name w:val="Hyperlink"/>
    <w:basedOn w:val="Standaardalinea-lettertype"/>
    <w:uiPriority w:val="99"/>
    <w:unhideWhenUsed/>
    <w:rsid w:val="002103FA"/>
    <w:rPr>
      <w:color w:val="0563C1" w:themeColor="hyperlink"/>
      <w:u w:val="single"/>
    </w:rPr>
  </w:style>
  <w:style w:type="paragraph" w:styleId="Normaalweb">
    <w:name w:val="Normal (Web)"/>
    <w:basedOn w:val="Standaard"/>
    <w:uiPriority w:val="99"/>
    <w:unhideWhenUsed/>
    <w:rsid w:val="002103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2103FA"/>
    <w:rPr>
      <w:b/>
      <w:bCs/>
    </w:rPr>
  </w:style>
  <w:style w:type="paragraph" w:customStyle="1" w:styleId="Default">
    <w:name w:val="Default"/>
    <w:qFormat/>
    <w:rsid w:val="002103FA"/>
    <w:pPr>
      <w:spacing w:after="0" w:line="240" w:lineRule="auto"/>
    </w:pPr>
    <w:rPr>
      <w:rFonts w:ascii="Avenir Next" w:eastAsia="Calibri" w:hAnsi="Avenir Next" w:cs="Avenir Next"/>
      <w:color w:val="000000"/>
      <w:sz w:val="24"/>
      <w:szCs w:val="24"/>
      <w:lang w:val="en-GB"/>
    </w:rPr>
  </w:style>
  <w:style w:type="character" w:customStyle="1" w:styleId="VoetnoottekstChar">
    <w:name w:val="Voetnoottekst Char"/>
    <w:basedOn w:val="Standaardalinea-lettertype"/>
    <w:link w:val="Voetnoottekst"/>
    <w:uiPriority w:val="99"/>
    <w:semiHidden/>
    <w:qFormat/>
    <w:rsid w:val="002103FA"/>
  </w:style>
  <w:style w:type="paragraph" w:styleId="Voetnoottekst">
    <w:name w:val="footnote text"/>
    <w:basedOn w:val="Standaard"/>
    <w:link w:val="VoetnoottekstChar"/>
    <w:uiPriority w:val="99"/>
    <w:semiHidden/>
    <w:unhideWhenUsed/>
    <w:rsid w:val="002103FA"/>
    <w:pPr>
      <w:spacing w:after="0" w:line="240" w:lineRule="auto"/>
    </w:pPr>
    <w:rPr>
      <w:rFonts w:ascii="Arial" w:hAnsi="Arial" w:cs="Arial"/>
      <w:sz w:val="20"/>
      <w:szCs w:val="20"/>
      <w:lang w:val="en-US"/>
    </w:rPr>
  </w:style>
  <w:style w:type="character" w:customStyle="1" w:styleId="VoetnoottekstChar1">
    <w:name w:val="Voetnoottekst Char1"/>
    <w:basedOn w:val="Standaardalinea-lettertype"/>
    <w:uiPriority w:val="99"/>
    <w:semiHidden/>
    <w:rsid w:val="002103FA"/>
    <w:rPr>
      <w:rFonts w:asciiTheme="minorHAnsi" w:hAnsiTheme="minorHAnsi" w:cstheme="minorBidi"/>
      <w:lang w:val="en-GB"/>
    </w:rPr>
  </w:style>
  <w:style w:type="character" w:styleId="Voetnootmarkering">
    <w:name w:val="footnote reference"/>
    <w:basedOn w:val="Standaardalinea-lettertype"/>
    <w:uiPriority w:val="99"/>
    <w:semiHidden/>
    <w:unhideWhenUsed/>
    <w:rsid w:val="002103FA"/>
    <w:rPr>
      <w:vertAlign w:val="superscript"/>
    </w:rPr>
  </w:style>
  <w:style w:type="paragraph" w:styleId="Kopvaninhoudsopgave">
    <w:name w:val="TOC Heading"/>
    <w:basedOn w:val="Kop1"/>
    <w:next w:val="Standaard"/>
    <w:uiPriority w:val="39"/>
    <w:unhideWhenUsed/>
    <w:qFormat/>
    <w:rsid w:val="00090E1F"/>
    <w:pPr>
      <w:outlineLvl w:val="9"/>
    </w:pPr>
    <w:rPr>
      <w:lang w:val="en-US"/>
    </w:rPr>
  </w:style>
  <w:style w:type="paragraph" w:styleId="Inhopg1">
    <w:name w:val="toc 1"/>
    <w:basedOn w:val="Standaard"/>
    <w:next w:val="Standaard"/>
    <w:autoRedefine/>
    <w:uiPriority w:val="39"/>
    <w:unhideWhenUsed/>
    <w:rsid w:val="00090E1F"/>
    <w:pPr>
      <w:spacing w:after="100"/>
    </w:pPr>
  </w:style>
  <w:style w:type="paragraph" w:styleId="Inhopg2">
    <w:name w:val="toc 2"/>
    <w:basedOn w:val="Standaard"/>
    <w:next w:val="Standaard"/>
    <w:autoRedefine/>
    <w:uiPriority w:val="39"/>
    <w:unhideWhenUsed/>
    <w:rsid w:val="00090E1F"/>
    <w:pPr>
      <w:spacing w:after="100"/>
      <w:ind w:left="220"/>
    </w:pPr>
  </w:style>
  <w:style w:type="table" w:customStyle="1" w:styleId="Tabelraster1">
    <w:name w:val="Tabelraster1"/>
    <w:basedOn w:val="Standaardtabel"/>
    <w:next w:val="Tabelraster"/>
    <w:uiPriority w:val="39"/>
    <w:rsid w:val="0095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qFormat/>
    <w:rsid w:val="00510370"/>
    <w:pPr>
      <w:spacing w:line="240" w:lineRule="auto"/>
    </w:pPr>
    <w:rPr>
      <w:sz w:val="20"/>
      <w:szCs w:val="20"/>
    </w:rPr>
  </w:style>
  <w:style w:type="character" w:customStyle="1" w:styleId="TekstopmerkingChar">
    <w:name w:val="Tekst opmerking Char"/>
    <w:basedOn w:val="Standaardalinea-lettertype"/>
    <w:link w:val="Tekstopmerking"/>
    <w:uiPriority w:val="99"/>
    <w:semiHidden/>
    <w:qFormat/>
    <w:rsid w:val="00510370"/>
    <w:rPr>
      <w:rFonts w:asciiTheme="minorHAnsi" w:hAnsiTheme="minorHAnsi" w:cstheme="minorBidi"/>
      <w:lang w:val="en-GB"/>
    </w:rPr>
  </w:style>
  <w:style w:type="character" w:styleId="Verwijzingopmerking">
    <w:name w:val="annotation reference"/>
    <w:basedOn w:val="Standaardalinea-lettertype"/>
    <w:uiPriority w:val="99"/>
    <w:semiHidden/>
    <w:unhideWhenUsed/>
    <w:qFormat/>
    <w:rsid w:val="00510370"/>
    <w:rPr>
      <w:sz w:val="16"/>
      <w:szCs w:val="16"/>
    </w:rPr>
  </w:style>
  <w:style w:type="paragraph" w:styleId="Ballontekst">
    <w:name w:val="Balloon Text"/>
    <w:basedOn w:val="Standaard"/>
    <w:link w:val="BallontekstChar"/>
    <w:uiPriority w:val="99"/>
    <w:semiHidden/>
    <w:unhideWhenUsed/>
    <w:rsid w:val="005103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0370"/>
    <w:rPr>
      <w:rFonts w:ascii="Segoe UI" w:hAnsi="Segoe UI" w:cs="Segoe UI"/>
      <w:sz w:val="18"/>
      <w:szCs w:val="18"/>
      <w:lang w:val="en-GB"/>
    </w:rPr>
  </w:style>
  <w:style w:type="character" w:styleId="GevolgdeHyperlink">
    <w:name w:val="FollowedHyperlink"/>
    <w:basedOn w:val="Standaardalinea-lettertype"/>
    <w:uiPriority w:val="99"/>
    <w:semiHidden/>
    <w:unhideWhenUsed/>
    <w:rsid w:val="006B481D"/>
    <w:rPr>
      <w:color w:val="954F72" w:themeColor="followedHyperlink"/>
      <w:u w:val="single"/>
    </w:rPr>
  </w:style>
  <w:style w:type="character" w:customStyle="1" w:styleId="UnresolvedMention">
    <w:name w:val="Unresolved Mention"/>
    <w:basedOn w:val="Standaardalinea-lettertype"/>
    <w:uiPriority w:val="99"/>
    <w:semiHidden/>
    <w:unhideWhenUsed/>
    <w:rsid w:val="006B4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surfspot.nl/" TargetMode="External"/><Relationship Id="rId26" Type="http://schemas.openxmlformats.org/officeDocument/2006/relationships/hyperlink" Target="mailto:%7byourname%7d@student.han.n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ns.app/landing"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educationoffice.tm@han.nl" TargetMode="External"/><Relationship Id="rId17" Type="http://schemas.openxmlformats.org/officeDocument/2006/relationships/hyperlink" Target="https://www1.han.nl/insite/student-support/Timetables.xml?layout=standard&amp;sitedir=/insite/student-support" TargetMode="External"/><Relationship Id="rId25" Type="http://schemas.openxmlformats.org/officeDocument/2006/relationships/hyperlink" Target="mailto:examboard.tm@han.nl" TargetMode="External"/><Relationship Id="rId33" Type="http://schemas.openxmlformats.org/officeDocument/2006/relationships/hyperlink" Target="https://www.sportinarnhem.nl/student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han.nl/insite/student-support/content/HAN4me.xml?sitedir=/insite/student-support" TargetMode="External"/><Relationship Id="rId20" Type="http://schemas.openxmlformats.org/officeDocument/2006/relationships/hyperlink" Target="about:blank" TargetMode="External"/><Relationship Id="rId29" Type="http://schemas.openxmlformats.org/officeDocument/2006/relationships/hyperlink" Target="mailto:CICdesk@han.n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finalthesis@tm@han.nl" TargetMode="External"/><Relationship Id="rId32" Type="http://schemas.openxmlformats.org/officeDocument/2006/relationships/hyperlink" Target="mailto:servicedesk@han.nl" TargetMode="External"/><Relationship Id="rId37" Type="http://schemas.openxmlformats.org/officeDocument/2006/relationships/hyperlink" Target="about:blank"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onderwijsonline.han.nl/elearning/content/RDp4O3Dp" TargetMode="External"/><Relationship Id="rId28" Type="http://schemas.openxmlformats.org/officeDocument/2006/relationships/hyperlink" Target="mailto:immigration@han.nl" TargetMode="External"/><Relationship Id="rId36" Type="http://schemas.openxmlformats.org/officeDocument/2006/relationships/hyperlink" Target="https://hanuniversity.com/en/news/2021/03/international-students-welcome-in-living-room/" TargetMode="External"/><Relationship Id="rId10" Type="http://schemas.openxmlformats.org/officeDocument/2006/relationships/hyperlink" Target="https://www.google.nl/url?sa=i&amp;rct=j&amp;q=&amp;esrc=s&amp;source=images&amp;cd=&amp;cad=rja&amp;uact=8&amp;ved=2ahUKEwi_ofmsjZHhAhVFIlAKHV5UBiEQjRx6BAgBEAU&amp;url=https://www.whereivf.com/ivf-country-month-spain/practical-information-spain/&amp;psig=AOvVaw1GPRz_YhSKp_dZ1upRuCQF&amp;ust=1553184465696485" TargetMode="External"/><Relationship Id="rId19" Type="http://schemas.openxmlformats.org/officeDocument/2006/relationships/hyperlink" Target="https://onderwijsonline.han.nl/" TargetMode="External"/><Relationship Id="rId31" Type="http://schemas.openxmlformats.org/officeDocument/2006/relationships/hyperlink" Target="mailto:servicedesk@han.nl" TargetMode="External"/><Relationship Id="rId4" Type="http://schemas.openxmlformats.org/officeDocument/2006/relationships/settings" Target="settings.xml"/><Relationship Id="rId9" Type="http://schemas.openxmlformats.org/officeDocument/2006/relationships/image" Target="cid:image001.png@01D4E30E.12553B90" TargetMode="External"/><Relationship Id="rId14" Type="http://schemas.openxmlformats.org/officeDocument/2006/relationships/header" Target="header1.xml"/><Relationship Id="rId22" Type="http://schemas.openxmlformats.org/officeDocument/2006/relationships/hyperlink" Target="https://specials.han.nl/sites/studycentres" TargetMode="External"/><Relationship Id="rId27" Type="http://schemas.openxmlformats.org/officeDocument/2006/relationships/hyperlink" Target="mailto:internationaloffice@han.nl" TargetMode="External"/><Relationship Id="rId30" Type="http://schemas.openxmlformats.org/officeDocument/2006/relationships/hyperlink" Target="mailto:studentaffairs@han.nl"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9CD4-8FB6-4D8B-92B1-1149D525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5297</Words>
  <Characters>30198</Characters>
  <Application>Microsoft Office Word</Application>
  <DocSecurity>0</DocSecurity>
  <Lines>251</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 Bouwman-Jansen</dc:creator>
  <cp:keywords/>
  <dc:description/>
  <cp:lastModifiedBy>Kea Bouwman-Jansen</cp:lastModifiedBy>
  <cp:revision>26</cp:revision>
  <dcterms:created xsi:type="dcterms:W3CDTF">2021-05-19T09:21:00Z</dcterms:created>
  <dcterms:modified xsi:type="dcterms:W3CDTF">2021-07-07T15:07:00Z</dcterms:modified>
</cp:coreProperties>
</file>